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9A5" w:rsidRDefault="008D49A5" w:rsidP="008D49A5">
      <w:pPr>
        <w:spacing w:before="100" w:beforeAutospacing="1" w:after="100" w:afterAutospacing="1" w:line="240" w:lineRule="auto"/>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 xml:space="preserve">Архим на отчетите за извършената контролна дейност от РИОСВ-Русе за 2023 г. </w:t>
      </w:r>
    </w:p>
    <w:p w:rsidR="008D49A5" w:rsidRDefault="008D49A5" w:rsidP="008D49A5">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Кратка обобщена информация за осъществената контролна дейност за периода </w:t>
      </w:r>
      <w:r>
        <w:rPr>
          <w:rFonts w:ascii="Times New Roman" w:eastAsia="Times New Roman" w:hAnsi="Times New Roman" w:cs="Times New Roman"/>
          <w:b/>
          <w:bCs/>
          <w:sz w:val="24"/>
          <w:szCs w:val="24"/>
          <w:lang w:eastAsia="bg-BG"/>
        </w:rPr>
        <w:t>декември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декември 2023 г. експертите от РИОСВ-Русе са извършили 51 проверки, от които 22 са планови, а 29 са извънредни. Броят на проверените обекти е 44. В рамките на осъществения контрол са дадени 28 предписания за отстраняване на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декември 2023 г. е съставен един акт за установяване на административно нарушение. От директора на РИОСВ-Русе е издадено едно наказателно постановление, с което на  юридическо лице е наложена имуществена санкция в  размер на 2000 (две хиляди)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две споразумения по съставени АУАН на обща стойност 1 190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22 878,07 лв. и по еднократни и текущи санкции (чл. 69 от ЗООС) – 48 839,53 лв. По сключени споразумения по чл. 58г от ЗАНН са постъпили 1 890 лв. От структурите на НАП през месеца са събрани и преведени 2 878,07 лв. по имуществени санции.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ноември 2023 г., на общините през месец декември 2023 г. са преведени 39 071,63 лв. Най–голяма сума е получила Община Разград – 36 319,06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8D49A5" w:rsidRPr="008D49A5" w:rsidRDefault="008D49A5" w:rsidP="008D49A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09.11.2023 г. от изход ПСОВ на „Биовет“ АД, гр. Пещера, клон Разград е взета проба пречистени отпадъчни води, преди заустването им във водоприемник – река Бели Лом. След анализ, Регионална лаборатория-Русе е представила протоколи от изпитване с резултатите. На 05.12.2023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отмяна на текущата месечна санкция и налагане на нова ТМС във връзка с установено увеличаване на замърсяването на водния обект. От директора са издадени Заповед за отмяна на ТМС в размер на 212 лв. и наказателно постановление за налагане на нова ТМС в размер на 7 796 лв.</w:t>
      </w:r>
    </w:p>
    <w:p w:rsidR="008D49A5" w:rsidRPr="008D49A5" w:rsidRDefault="008D49A5" w:rsidP="008D49A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22.11.2023 г. по молба по чл. 69б, ал. 1 от ЗООС, от Пункт № 2 – изход ГПСОВ Разград, с оператор „Водоснабдяване Дунав“ ЕООД, гр. Разград е взета съставна проба пречистени отпадъчни води, преди заустването им във водоприемник – река Бели Лом. След анализ, Регионална лаборатория-Русе е представила протоколи от изпитване с резултатите. Съставен е и връчен на оператора констативен протокол по чл. 69б от ЗООС. В деловодството на РИОСВ – Русе е заведено изготвеното предложение до Директора на РИОСВ-</w:t>
      </w:r>
      <w:r w:rsidRPr="008D49A5">
        <w:rPr>
          <w:rFonts w:ascii="Times New Roman" w:eastAsia="Times New Roman" w:hAnsi="Times New Roman" w:cs="Times New Roman"/>
          <w:sz w:val="24"/>
          <w:szCs w:val="24"/>
          <w:lang w:eastAsia="bg-BG"/>
        </w:rPr>
        <w:lastRenderedPageBreak/>
        <w:t>Русе за намаляване на текущата месечна санкция във връзка с установено намаляване замърсяването на водния обект. Издадена е Заповед на Директора на РИОСВ-Русе за намаляване на ТМС от 42 358 лв на 176 лв.</w:t>
      </w:r>
    </w:p>
    <w:p w:rsidR="008D49A5" w:rsidRPr="008D49A5" w:rsidRDefault="008D49A5" w:rsidP="008D49A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преглед на утвърден Доклад от Соствено периодично измерване (СПИ) на организирани източници на вредни емисии в обект „Инсталация за млени варовици“, в район „Вапцаров“, в землището на с. Басарбово, община Русе, с оператор „Скални материали“ АД, гр. Русе е установено, превишение на нормите за допустими емисии (НДЕ) по показател „прах“ при работата на основна инсталация. На 22.11.2023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намаляване на текущата месечна санкция във връзка с констатирано намаляване замърсяването на атмосферния въздух Издадена е Заповед на Директора на РИОСВ-Русе за намаляване на ТМС от 113 лв. на 100 лв.</w:t>
      </w:r>
    </w:p>
    <w:p w:rsidR="008D49A5" w:rsidRPr="008D49A5" w:rsidRDefault="008D49A5" w:rsidP="008D49A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преглед на утвърден Доклад от СПИ на организирани източници на вредни емисии в обект „Инсталация за млени варовици“, в район „Вапцаров“ в землището на с. Басарбово, община Русе, с оператор „Скални материали“ АД, гр. Русе е установено, превишение на НДЕ по показател „прах“ при работата на микро инсталацията. На 22.11.2023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увеличаване на текущата месечна санкция във връзка с констатирано увеличаване на замърсяването на атмосферния въздух Издадена е Заповед на Директора на РИОСВ-Русе за отмяна на ТМС в размер 11 лв. и наказателно постановление за налагане на нова ТМС в размер на 22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периода от 01.12 до 31.12.2023 г. не са постъпвали писмени жалби в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Сигналите, постъпили в инспекцията са общо 131, подадени на:</w:t>
      </w:r>
    </w:p>
    <w:p w:rsidR="008D49A5" w:rsidRPr="008D49A5" w:rsidRDefault="008D49A5" w:rsidP="008D49A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 телефон на РИОСВ-Русе/служебен телефон - 48 бр.;</w:t>
      </w:r>
    </w:p>
    <w:p w:rsidR="008D49A5" w:rsidRPr="008D49A5" w:rsidRDefault="008D49A5" w:rsidP="008D49A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електронна поща – 13 бр.;</w:t>
      </w:r>
    </w:p>
    <w:p w:rsidR="008D49A5" w:rsidRPr="008D49A5" w:rsidRDefault="008D49A5" w:rsidP="008D49A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контактната форма на интернет страницата на РИОСВ-Русе – 55 бр.;</w:t>
      </w:r>
    </w:p>
    <w:p w:rsidR="008D49A5" w:rsidRPr="008D49A5" w:rsidRDefault="008D49A5" w:rsidP="008D49A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централата на РИОСВ – Русе - 6 бр.;</w:t>
      </w:r>
    </w:p>
    <w:p w:rsidR="008D49A5" w:rsidRPr="008D49A5" w:rsidRDefault="008D49A5" w:rsidP="008D49A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хартия/системата за електронен обмен-комуникатор – 7 бр.;</w:t>
      </w:r>
    </w:p>
    <w:p w:rsidR="008D49A5" w:rsidRPr="008D49A5" w:rsidRDefault="008D49A5" w:rsidP="008D49A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ССЕВ – 1 бр. ;</w:t>
      </w:r>
    </w:p>
    <w:p w:rsidR="008D49A5" w:rsidRPr="008D49A5" w:rsidRDefault="008D49A5" w:rsidP="008D49A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място – 1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тях 10 са препратени по компетентност, 9 са основателни, 112 са неоснователни, а по един от постъпилите сигнали през месец ноември е извършена проверка на място през отчетния период.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Разпределението на сигналите по общини е както следва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Община Русе – 127; Община Разград – 2; Община Сливо поле – 1; Община Борово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преобладаващи са сигналите, свързани с усещания миризми с различен характер, 7 сигнала за нерегламентирани дейности с отпадъци, 4 сигнала по ЗБР, както и 3 сигнала по ЗВ.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Общо сигналите са били в следните направления:</w:t>
      </w:r>
    </w:p>
    <w:p w:rsidR="008D49A5" w:rsidRPr="008D49A5" w:rsidRDefault="008D49A5" w:rsidP="008D49A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миризми и замърсяване на въздуха, като множеството от постъпилите сигнали (около 90%) са за миризми на територията на Община Русе, чиито вероятен източник е битовото отопление на твърди горива.</w:t>
      </w:r>
    </w:p>
    <w:p w:rsidR="008D49A5" w:rsidRPr="008D49A5" w:rsidRDefault="008D49A5" w:rsidP="008D49A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нерегламентирано изхвърляне и горене на отпадъци;</w:t>
      </w:r>
    </w:p>
    <w:p w:rsidR="008D49A5" w:rsidRPr="008D49A5" w:rsidRDefault="008D49A5" w:rsidP="008D49A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намерени в безпомощно състояние птици;</w:t>
      </w:r>
    </w:p>
    <w:p w:rsidR="008D49A5" w:rsidRPr="008D49A5" w:rsidRDefault="008D49A5" w:rsidP="008D49A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два сигнала по ЗВ, относно замърсяване на река Дунав, които не са в компетентността на РИОСВ -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постъпилите, през месец декември, сигнали са извършени 4 броя проверки, като са проверени 4 обекта на територията на РИОСВ – Русе. Дадени са 3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 декември е изпълнението на годишния план за контролната дейност на Инспекцията, както и предприемане на действия, включително самосезиране за нерегламентирано замърсяване с отпадъци и извършване на извънредни проверки по постъпили многобройни сигнали на граждани за интензивни химически миризми в град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акцент са проверките по изпълнение на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Продължава участието на служители на Инспекцията в работната група за миризмите, сформирана със Заповед  на министъра на околната среда и водите. Оформен е писмен отговор с конкретни предложения относно напредъка по работата на работната група.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Като проблем остават многобройните сигнали за химически миризми, които се подават в Инспекцията, въпреки, че всички измервателни станции за качество на въздуха в град Русе не отчитат привишение на следените замърсители, с изключение на нивата на ФПЧ </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Наблюдава се, че едни и същи сигнали освен в РИОСВ-Русе се подават и до други институции: МОСВ, Омбудсман, Главен държавен здравен инспектор, Министерство на здравеопазването и др., което изисква оформянето на няколко писмени отговора.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w:t>
      </w: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продължава работата по прилагане на обхватен и ефективен превантивен контрол на всички инвестиционни инициативи, свързани с разширението на съществуващи и изграждането на нови обекти, дейности, инсталации, както и на елементите от устройственото планиране. По отношение на текущите процедури по ОВОС и ЕО, експертите от дирекция „ПД“ са работили по депозирани нови и/или стартирали през предходен период процедури.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За 13 инвестиционни предложения, планове и програми е указана необходимостта от провеждане на процедури по реда на Глава Шеста от ЗООС, както следва: за 9 броя инвестиционни предложения е определена процедура по преценяване необходимостта от извършване на ОВОС, за 4 броя планове (1 брой актуализация на програма за </w:t>
      </w:r>
      <w:r w:rsidRPr="008D49A5">
        <w:rPr>
          <w:rFonts w:ascii="Times New Roman" w:eastAsia="Times New Roman" w:hAnsi="Times New Roman" w:cs="Times New Roman"/>
          <w:sz w:val="24"/>
          <w:szCs w:val="24"/>
          <w:lang w:eastAsia="bg-BG"/>
        </w:rPr>
        <w:lastRenderedPageBreak/>
        <w:t>управление на отпадъците) е определена процедура по преценяване на необходимостта от извършване на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Приключени са общо 9 административни процедури по Глава Шеста на ЗООС, като са постановени съответните решения, както следва: 8 бр. по преценяване необходимостта от ОВОС, от които 7 с разпоредителна част „Да не се извърши ОВОСˮ, едно решение - с разпоредителна част „Да се извърши ОВОСˮ, както и едно - по преценяване необходимостта от извършване на ЕО, с характер „Да не се извършва ЕОˮ. През отчетния период няма предприети действия, които да налагат прекратяване на процедури.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 е един отговор по задание за обхват на ДОВОС.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Внесено е едно искане за издаване на становище по екологична оценка на изменение на Общ устройствен план на община.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експертите от Дирекция „ПДˮ са започнали работа по изготвяне на годишния план за контролна дейност на РИОСВ-Русе за 2024 г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Tекущ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декември 2023 г. са извършени следните проверки:</w:t>
      </w:r>
    </w:p>
    <w:p w:rsidR="008D49A5" w:rsidRPr="008D49A5" w:rsidRDefault="008D49A5" w:rsidP="008D49A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сигнали и жалби на граждани: 8;</w:t>
      </w:r>
    </w:p>
    <w:p w:rsidR="008D49A5" w:rsidRPr="008D49A5" w:rsidRDefault="008D49A5" w:rsidP="008D49A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14 бр. проверки: 1 по план и 13 извънредни;</w:t>
      </w:r>
    </w:p>
    <w:p w:rsidR="008D49A5" w:rsidRPr="008D49A5" w:rsidRDefault="008D49A5" w:rsidP="008D49A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общо 6 бр. извънредни проверки, от които една с пробонабиране на отпадъчни води по молба от оператор;</w:t>
      </w:r>
    </w:p>
    <w:p w:rsidR="008D49A5" w:rsidRPr="008D49A5" w:rsidRDefault="008D49A5" w:rsidP="008D49A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защитените територии</w:t>
      </w:r>
      <w:r w:rsidRPr="008D49A5">
        <w:rPr>
          <w:rFonts w:ascii="Times New Roman" w:eastAsia="Times New Roman" w:hAnsi="Times New Roman" w:cs="Times New Roman"/>
          <w:sz w:val="24"/>
          <w:szCs w:val="24"/>
          <w:lang w:eastAsia="bg-BG"/>
        </w:rPr>
        <w:t xml:space="preserve"> – 31 извънредни (ежедневни) проверки на ПР „Сребърна“ и 2 планови на ЗМ „Блатото край село Малък Преславец“ и ПР „Сребърна;.</w:t>
      </w:r>
    </w:p>
    <w:p w:rsidR="008D49A5" w:rsidRPr="008D49A5" w:rsidRDefault="008D49A5" w:rsidP="008D49A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3 извънредни проверки за бедстващи защитени екземпляри, една планова на защитена зона BG0002065, 3 планови на издадени разрешителни, една планова на община и една планова на билкозаготвителен пункт, една планова на защитена зона.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извършвани 8 броя проверки по изпълнение на дадени предписания. Съставен е един брой АУАН за неизпълнение на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Атмосферен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декември 2023 г. данните за качеството на атмосферния въздух, регистрирани в пункт за мониторинг - гр. Русе, отчитат 4 дни с превишения на </w:t>
      </w:r>
      <w:r w:rsidRPr="008D49A5">
        <w:rPr>
          <w:rFonts w:ascii="Times New Roman" w:eastAsia="Times New Roman" w:hAnsi="Times New Roman" w:cs="Times New Roman"/>
          <w:sz w:val="24"/>
          <w:szCs w:val="24"/>
          <w:lang w:eastAsia="bg-BG"/>
        </w:rPr>
        <w:lastRenderedPageBreak/>
        <w:t>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За град Силистра превишения не са отчетени.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01.12.- 15.12.2023 г. Останалите данни до края на месец декември, ще са налични към средата на м. януари. Нивата на всички останали измервани атмосферни замърсители се запазват трайно ниски. Превишенията, установени в град Русе се дължат на използването на твърди горива от бита и лошите метеорологични условия в дните с превишение – мъгли и безветрие.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 за двата града годишното изискване до 35 денонощия с превишение на СДН по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е спазено, като в град Русе броят дни с превишения е 31, а в град Силистра е един.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постъпили многобройни сигнали от жители на град Русе за наличие на интензивни химически миризми, основно през вечерните, нощните и сутрешни часове на денонощието. При преглед на данните от пунктовете за КАВ в гр. Русе, които измерват нивата на органични замърсители – бензен, толуен, ксилен, крезоли, нафтален, фенол, не са констатирани превишения на нормите за КАВ в населените места, посочени в Наредба № 14/1997 г.  В тази връзка, всички налични данни са предоставени на РЗИ - Русе за изготване на анализ на здравния риск на населението на града от въздействието на миризмите, от които се оплакват.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постъпили два сигнала от жител на кв. „Долапите“ на град Русе, че в съседен имот се извършва производствена дейност, водеща до замърсяване на въздуха и наднормен шум е извършена извънредна проверка. Установено е, че сигналите са неоснователни, като в посочения имот не се извършва прозводствена дейност и няма източници на вредни емисии.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компонент „Атмосферен въздух“ са извършени 2 планови и една  извънредни проверки. През месеца в РИОСВ – Русе са постъпили и са утвърдени 15 Доклада на оператори, за извършени СПИ и 2 месечни Доклада на оператори, за извършени Собствени непрекъснати измервания (СНИ). Утвърдено е местоположението на една пробовземна точка на неподвижен източник на емисии отпадни газове, изпускани в атмосферата.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Извършено е вписване в регистъра по чл. 9 г, ал. 2 от ЗЧАВ на една средногоривна инсталация, като е издадено Удостоверение на основание чл. 9 г, ал. 9 от ЗЧАВ. Извършена е промяна в обстоятелствата за една СГИ.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декември 2023 г. не са извършвани контролни проверки, във връзка с емисионен контрол по фактор „шум в околната среда”. През месец декември е съгласуван с РЛ-Русе и ИАОС подготвения График на РИОСВ-Русе за извършване на контрол по фактор шум за 2024 година.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РИОСВ – Русе са постъпили 6 Доклада с резултати от извършени СПИ по фактор „шум“, на:  „Птицеферма Бяла“ ЕООД, „Регионално депо Бяла“, ЕТ „Ем Би Чикън – Емре Узунов“, „Линамар Лайт Металс Русе“ ЕООД, „Детелина - 08“ ЕООД и „Агро Инфра“ ЕООД. При преглед на информацията и протоколите от измерване не са установени превишения на граничните стойности на нивата на 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Изготвено е едно вътрешно становище: по представено задание за определяне обхват и съдържание на доклад за ОВОС за ИП „Разширение на инсталацията за производство на междинни продукти”, с местоположение гр. Разград, с възложител „Биовет” 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Експертът е участвал в проверки по изпълнението на договори, сключени с ПУДООС по кампанията „Чиста околна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w:t>
      </w:r>
      <w:r w:rsidRPr="008D49A5">
        <w:rPr>
          <w:rFonts w:ascii="Times New Roman" w:eastAsia="Times New Roman" w:hAnsi="Times New Roman" w:cs="Times New Roman"/>
          <w:sz w:val="24"/>
          <w:szCs w:val="24"/>
          <w:lang w:eastAsia="bg-BG"/>
        </w:rPr>
        <w:t>През месец декември 2023 г. са направени общо 10 бр. извънредни контролни проверки, от които на 9 бр. на планови обекти и на един извънпланов обект,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- 3 бр. проверки за връчване на констативни протоколи по чл. 69 от ЗООС на: ГПСОВ-Разград (на „Водоснабдяване Дунав“ ЕООД) и „Биовет“ АД, клон Разград – 2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- 1 бр. проверка на „Биовет“ АД, клон Разград с пробонабиране на отпадъчни води по молба по чл. 69б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 бр. проверка на „Оргахим Резинс“ АД за прилагане на ПАМ по Заповед № 571/08.01.2023 г. на Директора на РИОСВ-Русе за пломбиране на кран на байпасно канализационно отклонение при ЛПСОВ;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- 2 бр. проверки по сигнал за наличие на бели води в р. Бели Лом в района на с. Гецово, област Разград на: ГПСОВ-Разград (на „Водоснабдяване Дунав“ ЕООД) – установено е наличие на бели отлагания по заустващата тръба в р. Бели Лом и са дадени предписания и на „АДМ Разград“ ЕАД – поставена е пломба на спирателен кран към авариен колектор на отпадъчните води на дружеството към ГПСОВ-Разград и са дадени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- 2 бр. проверки – на ГПСОВ-Разград (на „Водоснабдяване Дунав“ ЕООД) и на „АДМ Разград“ ЕАД по изпълнение на дадени предписания, които са изпълнени в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Извършено пломбиране на капак на шахта за спирателен кран към авариен колектор на отпадъчните води на „АДМ Разград“ ЕАД към ГПСОВ-Разград.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на 1 бр. непланов обект - казан за ракия в с. Кривня, община Ветово, област Русе по дадени предписания за нерегламентирано заустване на отпадъчни води, които са изпълнени в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на операторите са дадени 14 бр. предписания. Не са съставяни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Съгласно разпоредбите на чл. 69 от ЗООС, през периода са издадени: 2 бр. Заповеди за отмяна на ТМС („Биовет“ АД и „Водоснабдяване Дунав“ ЕООД за ГПСОВ-Разград) и 2 бр. наказателни постановления за намаляване на ТМС на ГПСОВ-Разград и за увеличаване на ТМС на „Биовет“ 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минимално отклонение по един показател, определен в разрешителните документи, са издадени 2 бр. Писменни предупреждения на „Екопродукт” ЕООД и „Интер ЕС 2000”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декември 2023 г. са постъпили в РИОСВ – Русе 2 сигнала за замърсяване на околната среда по компонент „Води“: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05.12.2023 г., във връзка със сигнал за наличие на бели води в р. Бели Лом е направен обход и оглед по поречието на реката при мост в близост до с. Гецово, община Разград. Установено е наличие на бели води и отлагания по дъното и брега. Усетена е силна и неприятна миризма. Проверени са точките на заустване в р. Бели Лом на „Биовет” АД, „АДМ Разград” ЕАД и ГПСОВ-Разград. Нарушение е констатирано в мястото на заустване на пречистени отпадъчни води от ГПСОВ-Разград. Наблюдават се отлагания с бял цвят по заустващия колектор, както и след него по дъното на реката. В пречиствателната станция липсват бели следи и отлагания. Заустената отпадъчна вода е бистра и без цвят. В района на заустването не се усещат миризми.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наличието на бели води в р. Бели Лом и бели налепи по заустващия колектор от ГПСОВ-Разград, е извършена проверка на шахта на „АДМ Разград” ЕАД, с монтиран спирателен кран на напорен канализационен колектор, довеждащ отпадъчните води за пречистване в ГПСОВ-Разград от площадката на дружеството. Шахтата със спирателния кран е разположена на територията на ГПСОВ-Разград, в близост до изхода й. Налично е канализационно отклонение, което има връзка с пункта за мониторинг на ГПСОВ-Разград, определен в разрешителното за заустване на „Водоснабдяване Дунав“ ЕООД. Това предполага възможност за отклоняване на непречистени отпадъчни води към реката, без да бъдат отведени на вход ГПСОВ за пречистване. Извършено е пломбиране на спирателен кран в затворено състояние, чрез оловна пломба и двукомпонентна тел на РИОСВ-Русе, като и на капака на шахтата след създаване на техническа възможност за това.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14.12.2023 г., от ДП „Пристанищна инфраструктура” е подаден в РИОСВ-Русе сигнал    (отразен в Доклад за замърсяване на р. Дунав от Дирекция „Ръководство на корабния трафик”) за забелязано петно от нефтени продукти при км 496. Петното е с дължина около половин метър и е разположено близо до българския бряг. Във връзка с това е проведен разговор по телефона с ИА „Морска администрация” - Русе и БДДР-Плевен. След извършена проверка на място, от БДДР-Плевен е внесено писмо с информация за констатирано наличие на тънък филм от нефтена фракция, като по течението на реката липсват следи от замърсяване. В района на проверката няма разположени заустващи колектори, източници на производствени отпадъчни води. Не е установен причинителят на горецитираното замърсяване.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декември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прилагане на ПАМ на „Оргахим Резинс“ 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становища за ПД - 5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кореспонденция с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декември 2023 г. експертът по компонент „Почви”е изготвил справка за състоянието на складовете за съхранение на излезли от употреба препарати за растителна защита, и е участвал в проверки по фактор отпадъци. Взето е участие в комисия за приемане на биологична рекултивация на нарушен терен в гр. Две могили.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Работено е по утвърждаване на работни листи за класификация на отпадъците, както и по преписки по процедури по Глава Шеста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10 контролни проверки, от които 7 са планови, а 3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Три проверки са по сигнали за три екземпляра в безпомощно състояние. С разпореждане на Директора на РИОСВ-Русе един екземпляр от вида черношипа ветрушка (</w:t>
      </w:r>
      <w:r w:rsidRPr="008D49A5">
        <w:rPr>
          <w:rFonts w:ascii="Times New Roman" w:eastAsia="Times New Roman" w:hAnsi="Times New Roman" w:cs="Times New Roman"/>
          <w:i/>
          <w:iCs/>
          <w:sz w:val="24"/>
          <w:szCs w:val="24"/>
          <w:lang w:eastAsia="bg-BG"/>
        </w:rPr>
        <w:t>Falco tinnunculus</w:t>
      </w:r>
      <w:r w:rsidRPr="008D49A5">
        <w:rPr>
          <w:rFonts w:ascii="Times New Roman" w:eastAsia="Times New Roman" w:hAnsi="Times New Roman" w:cs="Times New Roman"/>
          <w:sz w:val="24"/>
          <w:szCs w:val="24"/>
          <w:lang w:eastAsia="bg-BG"/>
        </w:rPr>
        <w:t>) и един екземпляр от вида обикновен мишелов (</w:t>
      </w:r>
      <w:r w:rsidRPr="008D49A5">
        <w:rPr>
          <w:rFonts w:ascii="Times New Roman" w:eastAsia="Times New Roman" w:hAnsi="Times New Roman" w:cs="Times New Roman"/>
          <w:i/>
          <w:iCs/>
          <w:sz w:val="24"/>
          <w:szCs w:val="24"/>
          <w:lang w:eastAsia="bg-BG"/>
        </w:rPr>
        <w:t>Buteo buteo</w:t>
      </w:r>
      <w:r w:rsidRPr="008D49A5">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 Един екземпляр от вида малък ястреб (</w:t>
      </w:r>
      <w:r w:rsidRPr="008D49A5">
        <w:rPr>
          <w:rFonts w:ascii="Times New Roman" w:eastAsia="Times New Roman" w:hAnsi="Times New Roman" w:cs="Times New Roman"/>
          <w:i/>
          <w:iCs/>
          <w:sz w:val="24"/>
          <w:szCs w:val="24"/>
          <w:lang w:eastAsia="bg-BG"/>
        </w:rPr>
        <w:t>Accipiter nisus</w:t>
      </w:r>
      <w:r w:rsidRPr="008D49A5">
        <w:rPr>
          <w:rFonts w:ascii="Times New Roman" w:eastAsia="Times New Roman" w:hAnsi="Times New Roman" w:cs="Times New Roman"/>
          <w:sz w:val="24"/>
          <w:szCs w:val="24"/>
          <w:lang w:eastAsia="bg-BG"/>
        </w:rPr>
        <w:t>) e намерен мъртъв, като същият е предоставен за препариране на Регионален исторически музей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планова проверка за спазване на режимите визирани в заповедта за обявяване на защитена зона BG0002065 „Блато Малък Преславец“. Не са установени нарушения в режима на дейности.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извършена планова проверка на Регионален исторически музей – гр. Русе, във връзка с настъпили промени в колекцията. Нарушения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три планови проверки по документи на издадени разрешителни на основание чл. 49, ал. 1, т. 1, във връзка с чл. 48, ал. 2, т. 5 от ЗБР. За трите разрешителни през настоящата година, в РИОСВ-Русе не са постъпвали уведомления за извършване на дейности по същите, което е видно и от предоставените доклади на СНЦ „Зелени Балкани-Стара Загора“, БАБХ и ИБЕИ-БАН.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издадени 2 броя регистрационни карти съгласно чл. 90 от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(ЗБР, ДВ бр. 77/2002 г.) за защита на видовете от дивата флора и фауна, чрез регулиране на търговията с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Закон за лечебните растения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няма регистрирани книги за билки, нито са били организирани нови билкозаготвителни пунктове.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планова проверка на Община Алфатар, като предмет на контрол са издадените позволителни за ползване на лечебни растения. Нарушения на екологичното законодателство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планова проверка на пункт за изкупуване на билки, находящ се в с. Зафирово, община Главиница, област Силистра. На място е установено, че пунктът е нефункциониращ. Нарушения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извършвани ежедневни проверки (31 за месец декември) на ПР „Сребърна“.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извършени две планови проверки на ЗМ „Блатото край село Малък Преславец“ и ПР „Сребърна“, при които не са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14 бр. проверки: 1 по план,  и 13 извънредни, както следва: 3 бр. по сигнали, една по преустановяване образуването на отпадъци, една по заявление за дейности с отпадъци, една по заповед на кмет на Община Две могили, пет по изпълнение на предписание и две по писмо на МОСВ. Дадени са 10 задължителни предписания. Съставен е един  АУАН, на физическо лице за неизпълнение на дадено предписание по Закона за</w:t>
      </w:r>
      <w:r w:rsidRPr="008D49A5">
        <w:rPr>
          <w:rFonts w:ascii="Times New Roman" w:eastAsia="Times New Roman" w:hAnsi="Times New Roman" w:cs="Times New Roman"/>
          <w:i/>
          <w:iCs/>
          <w:sz w:val="24"/>
          <w:szCs w:val="24"/>
          <w:lang w:eastAsia="bg-BG"/>
        </w:rPr>
        <w:t xml:space="preserve"> управление на отпадъците</w:t>
      </w:r>
      <w:r w:rsidRPr="008D49A5">
        <w:rPr>
          <w:rFonts w:ascii="Times New Roman" w:eastAsia="Times New Roman" w:hAnsi="Times New Roman" w:cs="Times New Roman"/>
          <w:sz w:val="24"/>
          <w:szCs w:val="24"/>
          <w:lang w:eastAsia="bg-BG"/>
        </w:rPr>
        <w:t>. През отчетния период е издадено едно наказателно постановление на стойност 2 000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Основните дейности през месеца бяха: извършване на  проверки по постъпили сигнали и по предписания, свързани главно с чистота на населените места. Във връзка с писмо на МОСВ за предоставяне на информация е извършена проверка на площадка на „Астра биоплант“ ЕООД за третиране на употребявани кухненски масла. Връчен е предупредителен протокол.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-писмо /становище до МОСВ относно проект на промяна в подзаконовите нормативни актове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писма до ОД на МВР – Силистра относно резултата от извършена съвместна проверка с представители на Икономическа полиция – гр. Силистра- предоставяне на протоли, актове, наказателни постановление.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получени 7 сигнала за нарушения на Закона</w:t>
      </w:r>
      <w:r w:rsidRPr="008D49A5">
        <w:rPr>
          <w:rFonts w:ascii="Times New Roman" w:eastAsia="Times New Roman" w:hAnsi="Times New Roman" w:cs="Times New Roman"/>
          <w:i/>
          <w:iCs/>
          <w:sz w:val="24"/>
          <w:szCs w:val="24"/>
          <w:lang w:eastAsia="bg-BG"/>
        </w:rPr>
        <w:t xml:space="preserve"> за управление на отпадъците</w:t>
      </w:r>
      <w:r w:rsidRPr="008D49A5">
        <w:rPr>
          <w:rFonts w:ascii="Times New Roman" w:eastAsia="Times New Roman" w:hAnsi="Times New Roman" w:cs="Times New Roman"/>
          <w:sz w:val="24"/>
          <w:szCs w:val="24"/>
          <w:lang w:eastAsia="bg-BG"/>
        </w:rPr>
        <w:t>. Извършени са 3 проверки по сигнали, които касаят нерегламентирано изхвърляне на отпадъци. Сигналите са основателни. Дадени са предписания за почистване на терените.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 сигнали от предходни месеци, постъпили в инспекцията за изхвърлени битови и строителни отпадъци в селата. Севар, община Кубрат, Костанденец, община Цар  Калоян, и Сваленик, община Иваново, са извършени проверки за изпълнение на дадените предписания за почистване на замърсените площи. Терените са почистени. По предписание е извършена проверка на имот, в който през месец ноември е  установено съхранение на ИУМПС. Констатирано е неизпълнение на даденото предписание за премахване на ИУМПС от така обособената площадка. Съставен е АУАН. По случая е образувано досъдебно производство.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отчетния период експертите от направление „Опасни химични вещества и смеси“ не са извършвали проверки, поради цялостното изпълнение на годишния план за контролната дейност на РИОСВ –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Изготвено е едно отрицателно становище по уведомление  от ТД „Митници“ - Русе за внос на дървени въглища.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експерт от направлението е взел участие в заседание на държавна приемателна комисия.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10 проверки, съгласно Плана за контролна дейност на РИОСВ-Русе за 2023 г. Проверени са 7 бр. Решения за преценяване на необходимостта от извършване на ОВОС, 2 бр. Решения за ОВОС и 1 бр. Становище по ЕО, постановени по реда на Глава Шеста на ЗООС. В резултат на осъществения контрол, е установено, че 7 инвестиционни предложения, за които са били проведени процедури по ПНОВОС са реализирани, а едно е загубило правно действие. С проверката на Решенията по ОВОС е установено, че същите са реализирани. По отношение на Становището по ЕО, експертите от направление „ОВОС, ЕО и ОС“ са извършили проверка на внесен в РИОСВ-Русе доклад за наблюдение и контрол при прилагането на ОУП на община Ситово, като същият е одобрен с писмо. Не са констатирани нарушения от компетенциите на експертите от Дирекция ПД.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Дирекция „Превантивна дейностˮ са взели участие в 8 броя ДПК на различни обекти, които предстоят да бъдат въведени в експлоатация.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декември не са извършвани проверки на оператори с издадени комплексно разрешително. Планът за контролната дейност за 2023 г. по КР е изпълнен.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месец е постъпила и разгледана една актуализация на комплексно разрешително. Изпратено е писмо с предписание, на основание чл. 14, ал. 4 от ЗООС на оператор с КР за актуализация, поради решение за НДНТ.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декември 2023 г. не са извършвани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декември не са извършвани планови проверки, тъй като комисията по чл. 157а,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е приключила с плановия контрол за 2023 г. на всички предприятия, класифицирани с висок и нисък рисков потенциал.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изпратени писма и получени отговори за определянето на основни и резервни представители за рисковите обекти на територията на всяка община за плановия контрол през 2024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Експерт от направлението е взел участие в проиграване на външен авариен план на Депо за светли нефтопродукти  -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не са констатирани случая на аварии.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АУАН, НП и ПАМ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i/>
          <w:iCs/>
          <w:sz w:val="24"/>
          <w:szCs w:val="24"/>
          <w:lang w:eastAsia="bg-BG"/>
        </w:rPr>
        <w:t> </w:t>
      </w:r>
      <w:r w:rsidRPr="008D49A5">
        <w:rPr>
          <w:rFonts w:ascii="Times New Roman" w:eastAsia="Times New Roman" w:hAnsi="Times New Roman" w:cs="Times New Roman"/>
          <w:b/>
          <w:bCs/>
          <w:i/>
          <w:iCs/>
          <w:sz w:val="24"/>
          <w:szCs w:val="24"/>
          <w:lang w:eastAsia="bg-BG"/>
        </w:rPr>
        <w:t xml:space="preserve">Съставени АУАН през отчетния период: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i/>
          <w:iCs/>
          <w:sz w:val="24"/>
          <w:szCs w:val="24"/>
          <w:lang w:eastAsia="bg-BG"/>
        </w:rPr>
        <w:t> </w:t>
      </w:r>
      <w:r w:rsidRPr="008D49A5">
        <w:rPr>
          <w:rFonts w:ascii="Times New Roman" w:eastAsia="Times New Roman" w:hAnsi="Times New Roman" w:cs="Times New Roman"/>
          <w:b/>
          <w:bCs/>
          <w:sz w:val="24"/>
          <w:szCs w:val="24"/>
          <w:lang w:eastAsia="bg-BG"/>
        </w:rPr>
        <w:t xml:space="preserve">1. Р.Р., с. Айдемир, община Силистра, АУАН № 0002885/22.12.2023 г. – </w:t>
      </w:r>
      <w:r w:rsidRPr="008D49A5">
        <w:rPr>
          <w:rFonts w:ascii="Times New Roman" w:eastAsia="Times New Roman" w:hAnsi="Times New Roman" w:cs="Times New Roman"/>
          <w:sz w:val="24"/>
          <w:szCs w:val="24"/>
          <w:lang w:eastAsia="bg-BG"/>
        </w:rPr>
        <w:t xml:space="preserve">не е изпълнено дадено задължително предписание, нарушение по чл. 156, ал. 1 във вр. с чл. 113, ал. 3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1. „Термолиз“  ЕООД , гр. Пловдив, НП № 65/12.12.2023 г., </w:t>
      </w:r>
      <w:r w:rsidRPr="008D49A5">
        <w:rPr>
          <w:rFonts w:ascii="Times New Roman" w:eastAsia="Times New Roman" w:hAnsi="Times New Roman" w:cs="Times New Roman"/>
          <w:sz w:val="24"/>
          <w:szCs w:val="24"/>
          <w:lang w:eastAsia="bg-BG"/>
        </w:rPr>
        <w:t xml:space="preserve"> по чл. 166, т. 3 във вр. чл. 14, ал. 4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в размер на 2 000 лв. – дружеството не е изпълнило дадено задължително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са сключени</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три споразумения за м. декември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 „Иванови груп 1999“ ЕООД, с. Ценово, община Бяла, по съставен АУАН № 0002884/10.11.2023 г.</w:t>
      </w:r>
      <w:r w:rsidRPr="008D49A5">
        <w:rPr>
          <w:rFonts w:ascii="Times New Roman" w:eastAsia="Times New Roman" w:hAnsi="Times New Roman" w:cs="Times New Roman"/>
          <w:sz w:val="24"/>
          <w:szCs w:val="24"/>
          <w:lang w:eastAsia="bg-BG"/>
        </w:rPr>
        <w:t xml:space="preserve"> – нерегламентирано третиране /съхранение/ на неопасни отпадъци., нарушение по чл. 134, ал. 1, т. 2 вр. чл. 29, ал. 2, пр. 3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в размер на 1400,00 лева, която след редуциране, на основание чл. 58г, ал. 8 от ЗАНН е в размер на 980,00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2. Р.Р., с. Айдемир, община Силистра, по съставен АУАН № 0002476/03.11.2023 г.</w:t>
      </w:r>
      <w:r w:rsidRPr="008D49A5">
        <w:rPr>
          <w:rFonts w:ascii="Times New Roman" w:eastAsia="Times New Roman" w:hAnsi="Times New Roman" w:cs="Times New Roman"/>
          <w:sz w:val="24"/>
          <w:szCs w:val="24"/>
          <w:lang w:eastAsia="bg-BG"/>
        </w:rPr>
        <w:t xml:space="preserve"> – не предаване на ИУМПС на площадки за съхраняване или центрове за разкомплектоване, нарушение по чл. 133, ал. 1, т. 3, вр. чл. 13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вр. чл. 18, ал. 1 от Наредбата за ИУМПС, в размер на 300,00 лева, която след редуциране, на основание чл. 58г, ал. 8 от ЗАНН е в размер на 210,00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Писмено предупреждение: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няма издадени  писмени предупреждения.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Резолюция за прекратяване: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прекратена една административонаказателна процедура на основание чл. 54 от ЗАНН</w:t>
      </w:r>
      <w:r w:rsidRPr="008D49A5">
        <w:rPr>
          <w:rFonts w:ascii="Times New Roman" w:eastAsia="Times New Roman" w:hAnsi="Times New Roman" w:cs="Times New Roman"/>
          <w:b/>
          <w:bCs/>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 „Айлин Дизайнс“ ЕООД, с. Дянково, община Разград, РП № 06/13.12.2023 г., по съставен АУАН № 0002018/03.11.2023 г</w:t>
      </w:r>
      <w:r w:rsidRPr="008D49A5">
        <w:rPr>
          <w:rFonts w:ascii="Times New Roman" w:eastAsia="Times New Roman" w:hAnsi="Times New Roman" w:cs="Times New Roman"/>
          <w:sz w:val="24"/>
          <w:szCs w:val="24"/>
          <w:lang w:eastAsia="bg-BG"/>
        </w:rPr>
        <w:t xml:space="preserve">. – за това, че дружеството извършва интензивно отглеждане на птици, без да има издадено комплексно разрешително. </w:t>
      </w:r>
      <w:r w:rsidRPr="008D49A5">
        <w:rPr>
          <w:rFonts w:ascii="Times New Roman" w:eastAsia="Times New Roman" w:hAnsi="Times New Roman" w:cs="Times New Roman"/>
          <w:sz w:val="24"/>
          <w:szCs w:val="24"/>
          <w:lang w:eastAsia="bg-BG"/>
        </w:rPr>
        <w:lastRenderedPageBreak/>
        <w:t>Производството е прекратено на основание чл. 54, ал. 1, т. 1 и т. 2 от ЗАНН, поради липса на извършено нарушение и нарушението не е доказано по несъмнен начин.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160, ал. 1, вр. чл. 158, т. 4, вр. чл. 159, ал. 1 и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през отчетния период няма наложена принудителна административна мярка /ПАМ/.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декември 2023 г. са установени само 4 дни с превишения на нивата на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в град  Русе. И за двата града: Русе и Силистра е спазено изискването до 35 денонощия с превишение на средноденонощната норма за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 като дните с превишения в град Русе са 31, а в град Силистра само един.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Един оператор е предприел действия по намаляване на замърсяването на воден обекти с отпадъчни води от производствата си.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Извършено е пломбиране на спирателен кран на аварийно отклонение на довеждащ тръбопровод от промишлено предприятие до градска пречиствателна станция за отпадъчни води в град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декември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154 писма по реда на Наредбата за ОС по внесени уведомления за инвестиционни предложения, горскостопански програми, и уведомления за план/програми, от които 0 указателни писма за последваща процедура по ОС;</w:t>
      </w:r>
    </w:p>
    <w:p w:rsidR="008D49A5" w:rsidRPr="008D49A5" w:rsidRDefault="008D49A5" w:rsidP="008D49A5">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66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13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9 указателни писма за последваща процедура по преценяване на необходимостта от ОВОС;</w:t>
      </w:r>
    </w:p>
    <w:p w:rsidR="008D49A5" w:rsidRPr="008D49A5" w:rsidRDefault="008D49A5" w:rsidP="008D49A5">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указателни писма за последваща процедура по преценяване на необходимостта от ЕО;</w:t>
      </w:r>
    </w:p>
    <w:p w:rsidR="008D49A5" w:rsidRPr="008D49A5" w:rsidRDefault="008D49A5" w:rsidP="008D49A5">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77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РЗИ/БДДР/ИАОС/МК/ОДЗ, писма до общини и кметства за обявяване на инвестиционни предложения по чл. 95, ал.1 от ЗООС; писма до </w:t>
      </w:r>
      <w:r w:rsidRPr="008D49A5">
        <w:rPr>
          <w:rFonts w:ascii="Times New Roman" w:eastAsia="Times New Roman" w:hAnsi="Times New Roman" w:cs="Times New Roman"/>
          <w:sz w:val="24"/>
          <w:szCs w:val="24"/>
          <w:lang w:eastAsia="bg-BG"/>
        </w:rPr>
        <w:lastRenderedPageBreak/>
        <w:t>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7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мотивирано решение за преценяване на необходимостта от извършване на ОВОС, с разпоредителна част „Да се извърши ОВОС”;</w:t>
      </w:r>
    </w:p>
    <w:p w:rsidR="008D49A5" w:rsidRPr="008D49A5" w:rsidRDefault="008D49A5" w:rsidP="008D49A5">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мотивирано решение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36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броя Решения по преценяване на необходимостта от провеждане на ОС за ППП/ИП с разпоредително част „съгласува“.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издадени,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- 8 решения за издадени регистрационни документи за транспортиране на отпадъци, от които четири за изменени и допълнени;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- 2 Решения за дейности по третиране на  отпадъци, от които едно за прекратяване на дейността и едно за заличаване на площадка.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утвърдени над 30 работни листи.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11 ДПК.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20 декември 2023 г. в гр. Силистра се проведе заключителна пресконференция за представяне изпълнението на дейностите по проект „Управление на сукцесионните процеси и подобряване на качеството на местообитанията на защитени водолюбиви видове във влажната зона в Поддържан резерват  „Сребърна”, изпълняван от РИОСВ-Русе. Участие взеха директорът на Инспекцията, ръководителят на проекта, представители на местната власт и заинтересованите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Всички заложени дейности са изпълнени успешно. Проектът стратира в края на декември 2019 г. и е реализиран в рамките на 48 месеца. Той е финансиран по Оперативна програма „Околна среда  2014-2020 г.“, на обща стойност 9 048 822,19 лева, от които  85 % са средства на ЕФРР (7 691 498,86 лв.) и 15% (1 357 323,33 лв.) национално съфинансиране.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Общата цел на изпълнения проект е свързана с подобряване на природозащитното състояние на видове и типове природни местообитания на територията на Сребърна, а специфичните - с   възстановяване на водния режим в езерото, ограничаване на притока на биогени и ограничаване на сукцесионните процеси чрез изграждане на „Западен канал с преливник“.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декември бяха посетени 8 обекта по Договори с ПУДООС, финансирани по проект „Чиста околна среда“ в: село Брестовене, село Дянково, село Липник, град Лозница, село Новград, село Китанчево, село Юпер и село Искра.</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pict>
          <v:rect id="_x0000_i1025"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ноември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експертите от РИОСВ-Русе извършиха 129 проверки, от които 72 са планови, а 57 извънредни. Броят на проверените обекти е 122, като 92 са планови и 30 са извънпланови. В рамките на осъществения контрол са дадени 48 предписания за отстраняване на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са съставени 6 акта за установяване на административни нарушения. От директора на РИОСВ-Русе са издадени десет наказателни постановления, с които на физически и юридически лица са наложени глоби и/или имуществени санкции в общ размер на 90 000 (деветдесет хиляди)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три споразумения по съставени АУАН на обща стойност 3 500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19 076,96 лв. и по еднократни и текущи санкции (чл. 69 от ЗООС) – 3 609,40 лв. По сключени споразумения по чл. 58г от ЗАНН са постъпили 2 800 лв. От структурите на НАП през месеца са събрани и приведени 76,96 лв по имуществени санции.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октомври 2023 г., на общините през месец ноември 2023 г. са преведени 1 620,80 лв. Най–голяма сума е получила Община Тутракан – 1 101,60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8D49A5" w:rsidRPr="008D49A5" w:rsidRDefault="008D49A5" w:rsidP="008D49A5">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26.09.2023 г. от Пункт №1 – промишлени отпадъчни води на изход ПСХЗОВ на „Добруджа КИТ“ АД, гр. Исперих е взета проба пречистени отпадъчни води, преди заустването им във водоприемник – „сухо дере“. След анализ, Регионална лаборатория-Русе е представила протоколи от изпитване с резултатите. На 19.10.2023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във връзка с установено преустановяване замърсяването на водния обект. Издадена е Заповед на Директора на РИОСВ-Русе за отмяна на ТМС в размер на 85 лв.</w:t>
      </w:r>
    </w:p>
    <w:p w:rsidR="008D49A5" w:rsidRPr="008D49A5" w:rsidRDefault="008D49A5" w:rsidP="008D49A5">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04.10.2023 г. от Пункт №2 – пречистени отпадъчни води на изход РПСОВ Силистра, с оператор „Водоснабдяване и канализация“ ООД, гр. Силистра е взета съставна проба пречистени отпадъчни води, преди заустването им във водоприемник – река Дунав. След анализ, Регионална лаборатория-Русе е представила протоколи от изпитване с резултатите. На 07.11.2023 г. е съставен и връчен на оператора констативен протокол по чл. 69 от ЗООС. В деловодството </w:t>
      </w:r>
      <w:r w:rsidRPr="008D49A5">
        <w:rPr>
          <w:rFonts w:ascii="Times New Roman" w:eastAsia="Times New Roman" w:hAnsi="Times New Roman" w:cs="Times New Roman"/>
          <w:sz w:val="24"/>
          <w:szCs w:val="24"/>
          <w:lang w:eastAsia="bg-BG"/>
        </w:rPr>
        <w:lastRenderedPageBreak/>
        <w:t>на РИОСВ – Русе е заведено изготвеното предложение до Директора на РИОСВ-Русе за налагане на текущата месечна санкция във връзка с установено замърсяване на водния обект. Издадено е Наказателно постановление на Директора на РИОСВ-Русе за налагане на ТМС в размер на 123 лв.</w:t>
      </w:r>
    </w:p>
    <w:p w:rsidR="008D49A5" w:rsidRPr="008D49A5" w:rsidRDefault="008D49A5" w:rsidP="008D49A5">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12.10.2023 г. от изход ГПСОВ Тутракан, с оператор „Водоснабдяване и канализация“ ООД, гр. Силистра е взета съставна проба пречистени отпадъчни води, преди заустването им във водоприемник – река Дунав. След анализ, Регионална лаборатория-Русе е представила протоколи от изпитване с резултатите. На 07.11.2023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във връзка с констатирано преустановяване замърсяването на водния обект. Издадена е Заповед на Директора на РИОСВ-Русе за отмяна на ТМС в размер на 164 лв.</w:t>
      </w:r>
    </w:p>
    <w:p w:rsidR="008D49A5" w:rsidRPr="008D49A5" w:rsidRDefault="008D49A5" w:rsidP="008D49A5">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03.10.2023 г. от изход ГПСОВ Разград, с оператор „Водоснабдянаве Дунав“ ЕООД, гр. Разград е взета съставна проба пречистени отпадъчни води, преди заустването им във водоприемник – река Бели Лом. След анализ, Регионална лаборатория-Русе е представила протоколи от изпитване с резултатите. На 09.11.2023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налагане на текущата месечна санкция във връзка с установено замърсяване на водния обект. Издадено е Наказателно постановление на Директора на РИОСВ-Русе за налагане на ТМС в размер на 42 358 лв.</w:t>
      </w:r>
    </w:p>
    <w:p w:rsidR="008D49A5" w:rsidRPr="008D49A5" w:rsidRDefault="008D49A5" w:rsidP="008D49A5">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12.10.2023 г., по молба по чл. 69б от ЗООС, от ТП №2 – смесен поток пречистени производствени, охлаждащи, битово-фекални и дъждовни отпадъчни води на „Астра Грийплант“ ЕООД, гр. Сливо поле е взета проба пречистени отпадъчни води, преди заустването им във водоприемник – река Дунав След анализ, Регионална лаборатория-Русе е представила протоколи от изпитване с резултатите. Съставен и връчен е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във връзка с установено преустановяване замърсяването на водния обект. Издадена е Заповед на Директора на РИОСВ-Русе за отмяна на ТМС в размер на 689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от 01.11.2023 г. до 30.11.2023 г. са постъпили две писмени жалби. Първата се отнася за замърсяване на атмосферния въздух на град Русе. Същата е основателна по отношение на усещане на краткотрайна химическа миризма. През месец ноември пунктовете за следене на КАВ в гр. Русе не са регистрирали превишения на нормите на  следените атмосферни замърсители, не е констатирано замърсяване на атмосферния въздух. Постъпила е и жалба, относно неправомерно отсечен орех на територията на гр. Русе. Същата е препратена по компетентност към Община Русе за извършване на проверка.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от 01.11.2023 г. до 30.11.2023 г. са постъпили общо 505 сигнала, подадени на:</w:t>
      </w:r>
    </w:p>
    <w:p w:rsidR="008D49A5" w:rsidRPr="008D49A5" w:rsidRDefault="008D49A5" w:rsidP="008D49A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зеления телефон на РИОСВ-Русе/служебен телефон - 241 бр.;</w:t>
      </w:r>
    </w:p>
    <w:p w:rsidR="008D49A5" w:rsidRPr="008D49A5" w:rsidRDefault="008D49A5" w:rsidP="008D49A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електронна поща – 15 бр.;</w:t>
      </w:r>
    </w:p>
    <w:p w:rsidR="008D49A5" w:rsidRPr="008D49A5" w:rsidRDefault="008D49A5" w:rsidP="008D49A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контактната форма на интернет страницата на РИОСВ-Русе – 192 бр.;</w:t>
      </w:r>
    </w:p>
    <w:p w:rsidR="008D49A5" w:rsidRPr="008D49A5" w:rsidRDefault="008D49A5" w:rsidP="008D49A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централата на РИОСВ – Русе - 29 бр.;</w:t>
      </w:r>
    </w:p>
    <w:p w:rsidR="008D49A5" w:rsidRPr="008D49A5" w:rsidRDefault="008D49A5" w:rsidP="008D49A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хартия/комуникатор – 28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тях 7 са препратени по компетентност, 470 са основателни, от тях 464 са основателни за  момента на подаването им, но не и за наличие на замърсяване, 27 са неоснователни, а по един от постъпилите сигнали през месеца предстои извършване на проверка на място през месец декември.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Разпределението на сигналите по общини е както следва: Община Русе – 495; Община Ценово – 1; Община Кубрат – 2; Община Лозница – 1; Община Разград – 4; Община Иваново – 1; Община Ветово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преобладаващи са сигналите, свързани със Закона за чистотата на атмосферния въздх (ЗЧАВ) за усещане на химически миризми, 6 сигнала за нерегламентирани дейности с отпадъци, 7 сигнала по ЗБР, както и 3 сигнала по ЗВ.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промишлени миризми и замърсяване на въздуха, като множеството от постъпилите сигнали (около 90%) са за химическа миризма на територията на Община Русе, за които през месеца са извършени проверки на място за установяване на източника им;</w:t>
      </w:r>
    </w:p>
    <w:p w:rsidR="008D49A5" w:rsidRPr="008D49A5" w:rsidRDefault="008D49A5" w:rsidP="008D49A5">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нерегламентирано изхвърляне и горене на отпадъци;</w:t>
      </w:r>
    </w:p>
    <w:p w:rsidR="008D49A5" w:rsidRPr="008D49A5" w:rsidRDefault="008D49A5" w:rsidP="008D49A5">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намерени в безпомощно състояние птици;</w:t>
      </w:r>
    </w:p>
    <w:p w:rsidR="008D49A5" w:rsidRPr="008D49A5" w:rsidRDefault="008D49A5" w:rsidP="008D49A5">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един от постъпилите сигнали по ЗВ, относно нерегламентирано заустване в река Бели Лом на отпадъчни суровини от дейността на незаконен казан за варене на ракия в с. Кривня, община Ветово е извършена съвместна проверка с БДДР-Плевен. При същата е констатирано замърсяване с отпадъчни води, както и наличие на непречистени отпадъчни води от дейността на казана.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постъпилите през месеца сигнали са извършени 12 броя проверки на 12 обекта. Дадени са 5 предписания. Съставен е един акт за установяване на административно нарушение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 ноември е изпълнението на годишния план за контролната дейност на Инспекцията, както и предприемане на действия, включително самосезиране за нерегламентирано замърсяване с отпадъци и извършване на извънредни проверки по постъпили многобройни сигнали на граждани за интензивни химически миризми в град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е изготвен един писмен отговор по въпрос на депутат от гр. Русе във връзка с предприетите действия за миризмите в града.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Като проблем остават многобройните сигнали за химически миризми, които се подават в Инспекцията, въпреки, че всички измервателни станции за качество на въздуха в град </w:t>
      </w:r>
      <w:r w:rsidRPr="008D49A5">
        <w:rPr>
          <w:rFonts w:ascii="Times New Roman" w:eastAsia="Times New Roman" w:hAnsi="Times New Roman" w:cs="Times New Roman"/>
          <w:sz w:val="24"/>
          <w:szCs w:val="24"/>
          <w:lang w:eastAsia="bg-BG"/>
        </w:rPr>
        <w:lastRenderedPageBreak/>
        <w:t xml:space="preserve">Русе не отчитат привишение на следените замърсители, с изключение на нивата на ФПЧ </w:t>
      </w:r>
      <w:r w:rsidRPr="008D49A5">
        <w:rPr>
          <w:rFonts w:ascii="Times New Roman" w:eastAsia="Times New Roman" w:hAnsi="Times New Roman" w:cs="Times New Roman"/>
          <w:sz w:val="24"/>
          <w:szCs w:val="24"/>
          <w:vertAlign w:val="subscript"/>
          <w:lang w:eastAsia="bg-BG"/>
        </w:rPr>
        <w:t>10.</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проблем е наличието на опасни отпадъци, на терен в град Русе, за който допълнително ще бъде предоставена информация в МОСВ.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ГПСОВ – гр. Разград и тази на „Биовет“ АД – клон Разград все още не са в достатъчно добър експлотационен режим, което води до замърсяване на водите на р. Бели Лом и на операторите са наложени текущи месечни санкции по чл. 69 и сл.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w:t>
      </w: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продължава работата по прилагане на обхватен и ефективен превантивен контрол на всички инвестиционни инициативи, свързани с разширението на съществуващи и изграждането на нови обекти, дейности, инсталации, както и на елементите от устройственото планиране. По отношение на текущите процедури по ОВОС и ЕО, експертите от дирекция „ПД“ са работили по депозирани нови и/или стартирали през предходен период процедури.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15 инвестиционни предложения, планове и програми е указана необходимостта от провеждане на процедури по реда на Глава Шеста от ЗООС, както следва: за 10 инвестиционни предложения е определена процедура по преценяване необходимостта от извършване на ОВОС, за 5 планове (4 устройствени планове и една стратегия за водено от общностите местно развитие) е определена процедура за преценяване на необходимостта от извършване на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Финализирани са общо 9 процедури по Глава Шеста на ЗООС, като са постановени съответните решения, както следва: 6 бр. по преценяване необходимостта от ОВОС, с разпоредителна част „Да не се извърши ОВОСˮ и 3 бр. по преценяване необходимостта от извършване на ЕО, всички с характер „Да не се извършва ЕОˮ. Прекратени са общо 4 процедури, започнали по реда на Глава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 е един отговор на консултация по чл. 20, ал. 3 от Наредбата за ЕО за частично изменение на Общ устройствен план на Община, както и два отговора по задания за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Внесен е един доклад за ЕО за Общ устройствен план на Община и едно задание за ОВОС за Разширение на инсталация за производство на междинни продукти, като за всичките предстои произнасяне в следващ отчетен период.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е изготвено становище към МОСВ, във връзка с актуализиран ДОВОС относно реализиране на проект: „Изграждане на сграда хале, отточен бетониран басейн, бетонни платформи, ограждения, осветителна система, изпълнение на сондажи и вътрешна водоснабдителна и канализационна, разполагане на станция за предварително пречистване на отпадъчни води, разполагане на инсинератор за болнични отпадъци с прилежащите инсталацииˮ на територията на РРумъния.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Tекущ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са извършени следните проверки:</w:t>
      </w:r>
    </w:p>
    <w:p w:rsidR="008D49A5" w:rsidRPr="008D49A5" w:rsidRDefault="008D49A5" w:rsidP="008D49A5">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Проверки по сигнали и жалби на граждани: 12</w:t>
      </w:r>
    </w:p>
    <w:p w:rsidR="008D49A5" w:rsidRPr="008D49A5" w:rsidRDefault="008D49A5" w:rsidP="008D49A5">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49 бр. проверки: 18 по план, от които една по компоненти и фактори и 31 извънредни</w:t>
      </w:r>
    </w:p>
    <w:p w:rsidR="008D49A5" w:rsidRPr="008D49A5" w:rsidRDefault="008D49A5" w:rsidP="008D49A5">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общо 17 бр. контролни проверки, от които на 5 бр. планови (с 5 бр. пробонабирания на отпадъчни води) и 12 бр. извънредни.</w:t>
      </w:r>
    </w:p>
    <w:p w:rsidR="008D49A5" w:rsidRPr="008D49A5" w:rsidRDefault="008D49A5" w:rsidP="008D49A5">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газове и правилната експлоатация на пречиствателните съоръжения – пробонабирания на 2 организирани източници на вредни емисии в 1 обект по сигнал;</w:t>
      </w:r>
    </w:p>
    <w:p w:rsidR="008D49A5" w:rsidRPr="008D49A5" w:rsidRDefault="008D49A5" w:rsidP="008D49A5">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защитените територии</w:t>
      </w:r>
      <w:r w:rsidRPr="008D49A5">
        <w:rPr>
          <w:rFonts w:ascii="Times New Roman" w:eastAsia="Times New Roman" w:hAnsi="Times New Roman" w:cs="Times New Roman"/>
          <w:sz w:val="24"/>
          <w:szCs w:val="24"/>
          <w:lang w:eastAsia="bg-BG"/>
        </w:rPr>
        <w:t xml:space="preserve"> – 30 извънредни (ежедневни) проверки на ПР „Сребърна“ и 2 планови на Резерват „Бели Лом“ и ПП „Русенски Лом“.</w:t>
      </w:r>
    </w:p>
    <w:p w:rsidR="008D49A5" w:rsidRPr="008D49A5" w:rsidRDefault="008D49A5" w:rsidP="008D49A5">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3 извънредни проверки за бедстващи защитени екземпляри, 1 извънредна по информация за провеждане на офроуд състезание, 1 извънредна за заличаване на вековно дърво, 2 планови на защитени зони и 1 извънредна за пратка с нелегален внос.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извършвани 6  проверки по изпълнение на дадени предписания. Съставен и 1 АУАН за неизпълнение на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Атмосферен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данните за качеството на атмосферния въздух, регистрирани в пункт за мониторинг - гр. Русе, не отчитат  дни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За град Силистра превишения също не са отчетени.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резултатите от измерванията се отнасят само периода от 01.11.- 15.11.2023 г. Останалите данни до края на месец ноември, ще са налични към средата на м. декември. Нивата на всички останали измервани атмосферни замърсители се запазват трайно ниски.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постъпили многобройни сигнали от жители на град Русе за наличие на неприятни химически миризми, основно през вечерните, нощните и сутрешни часове на денонощието. При преглед на данните от пунктовете за КАВ в гр. Русе, които измерват нивата на органични замърсители – бензен, толуен, ксилен, крезоли, нафтален, фенол, не са констатирани превишения на нормите за КАВ в населените места, посочени в Наредба № 14/1997 г.  В тази връзка, всички налични данни са предоставени на РЗИ-Русе за изготване на анализ на здравния риск на населението на града от въздействието на миризмите, от които се оплакват.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по компонент „Атмосферен въздух“ са извършени 9 планови и 5 извънредни проверки. През месеца в РИОСВ – Русе са постъпили и са утвърдени 16 Доклада на оператори, за извършени собствени периодични измервания (СПИ) и 2 месечни Доклада на оператори, за извършени собствени непрекъснати измервания </w:t>
      </w:r>
      <w:r w:rsidRPr="008D49A5">
        <w:rPr>
          <w:rFonts w:ascii="Times New Roman" w:eastAsia="Times New Roman" w:hAnsi="Times New Roman" w:cs="Times New Roman"/>
          <w:sz w:val="24"/>
          <w:szCs w:val="24"/>
          <w:lang w:eastAsia="bg-BG"/>
        </w:rPr>
        <w:lastRenderedPageBreak/>
        <w:t>(СНИ). Експертите от направлението са участвали в една проверка на оператор с издадено комплексно разрешително.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Издадени са 9 становища за дирекция Превантивна дейност, за съгласуване на планове за собствен мониторинг, както и за промяна и актуализация на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 е извънреден емисионен контрол на две пробоотборни точки на един обект, с източници на емисии отпадъчни газове, във връзка с постъпили сигнали.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Извършено е вписване в регистъра по чл. 9 г, ал. 2 от ЗЧАВ на 4 броя средногоривни инсталации, като са издадени четири Удостоверения на основание чл. 9 г, ал. 9 от ЗЧАВ. През м. ноември е извършена една регистрация, съгласно чл. 30 л от ЗЧАВ на инсталация извършваща дейност по приложение № 1 от Наредба № 7 от 2003 г. </w:t>
      </w:r>
      <w:r w:rsidRPr="008D49A5">
        <w:rPr>
          <w:rFonts w:ascii="Times New Roman" w:eastAsia="Times New Roman" w:hAnsi="Times New Roman" w:cs="Times New Roman"/>
          <w:i/>
          <w:iCs/>
          <w:sz w:val="24"/>
          <w:szCs w:val="24"/>
          <w:lang w:eastAsia="bg-BG"/>
        </w:rPr>
        <w:t>за норми за допустими емисии на летливи органични съединения, изпускани в околната среда, главно в атмосферния въздух, в резултат на употребата на разтворители в определени инсталации, независимо от консумацията на разтворител</w:t>
      </w:r>
      <w:r w:rsidRPr="008D49A5">
        <w:rPr>
          <w:rFonts w:ascii="Times New Roman" w:eastAsia="Times New Roman" w:hAnsi="Times New Roman" w:cs="Times New Roman"/>
          <w:sz w:val="24"/>
          <w:szCs w:val="24"/>
          <w:lang w:eastAsia="bg-BG"/>
        </w:rPr>
        <w:t>.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не са извършвани контролни проверки, във връзка с емисионен контрол по фактор „Шум в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РИОСВ – Русе са постъпили 6 Доклада с резултати от извършени СПИ по фактор „Шум“, на: „Пилко“ ЕООД, „Керос Керамика“ ЕАД, „Язошефи“ ООД, „Б-контакт“ ООД, „Боилл“ ЕООД и „Синержи Груп“ ООД. При преглед на информацията и протоколите от измерване не са установени превишения на граничните стойности на нивата на 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Изготвени са 2 вътрешни становища по процедури по Глава шеста от ЗООС: за изграждане на Инсенератор за изгаряне на болнични отпадъци и др., както и на Общ устройствен план на Община Цар Калоян.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са направени общо 17 бр. контролни проверки, от които 5 планови и 12 извънредни. От тях: самостоятелни са 5 бр. планови проверки с 5 бр. пробонабиране на: „Маклер комерс” ЕООД, „АДМ Разград” ЕАД, „Биовет” АД, „Винпром Русе трейд“ ЕООД и „Топлофикация-Русе“ АД.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12 бр. извънредни проверки, от които 1 бр. на непланов обект,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- 7 бр. проверки за връчване на констативни протоколи по чл. 69 от ЗООС на: РПСОВ-Силистра и ГПСОВ-Тутракан („ВиК“ ООД, гр. Силистра), „Астра грийнплант” ЕООД, „Фазерлес“ АД, „Интер ЕС 2000” ЕООД, „Екопродукт“ ООД и ГПСОВ-Разград („Водоснабдяване Дунав“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- 2 бр. проверки на ГПСОВ-Разград („Водоснабдяване Дунав“ ЕООД) с пробонабиране на отпадъчни води по молба по чл. 69б от ЗООС и по писмо с вх. № АО-5204-(2)/31.10.2023 г. за извършене на ремонтни дейности;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на „Оргахим“ АД за пломбиране на контейнери с отпадъчни води, на които предстои пречистване;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на „Оргахим Резинс“ АД –по изпълнение на дадени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Издадена е Заповед № 571/08.11.2023 г. на Директора на РИОСВ-Русе за прилагане на ПАМ за преустановяване ползването на байпасна канализационна връзка към ЛПСОВ за заустване на непречистени отпадъчни води. Принудителна административна мярка (ПАМ ) не е наложена, поради незавършени строителни дейности по създаване на техническа възможност за прекъсване на байпасната връзка.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 бр. непланов обект - казан за ракия в с. Кривня, община Ветово, област Русе по сигнал за нерегламентирано заустване на отпадъчни 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 са участвали в планова проверка по условията на издадено КР на 1 бр. обект </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„Оберьостерайхише биодизел България”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на операторите са дадени общо 4 бр.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Съставен е един  АУАН на „Оргахим Резинс“ АД за установено нарушение на условие в комплексното разрешително по Закона</w:t>
      </w:r>
      <w:r w:rsidRPr="008D49A5">
        <w:rPr>
          <w:rFonts w:ascii="Times New Roman" w:eastAsia="Times New Roman" w:hAnsi="Times New Roman" w:cs="Times New Roman"/>
          <w:i/>
          <w:iCs/>
          <w:sz w:val="24"/>
          <w:szCs w:val="24"/>
          <w:lang w:eastAsia="bg-BG"/>
        </w:rPr>
        <w:t xml:space="preserve"> 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Съгласно разпоредбите на чл. 69 от ЗООС, през периода са издадени: 4 бр. Заповеди за отмяна на ТМС (на ГПСОВ-Тутракан, „Фазерлес“ АД, „Астра грийнплант“ ЕООД и „Добруджа КИТ“ ООД),  и 2 бр. наказателни постановления на налагане на нови ТМС на „ВиК“ ООД, гр. Силистра за РПСОВ-Силистра и на „Водоснабдяване Дунав“ ЕООД за ГПСОВ-Разград.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са постъпили в РИОСВ – Русе 3 сигнала за замърсяване на околната среда с отпадъчни 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сигнал за за нерегламентирано заустване на отпадъчни води от казан за ракия в с. Кривня, община Ветово, област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Отпадъчните води, формирани от измиване на 2 бр. дестилатори се отвеждат чрез бетонов надземен канал с дължина 15 м се заустват в река Бели Лом, без необходимото разрешително. Дадени са предписания за преустановяване отвеждането на отпадъчни води във водния обект и трайно прекъсване на канализационната връзка.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сигнал за септична яма извън дворно място в с. Сандрово, община Русе, който е препратен по компетентност;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сигнал за наличие на мазни петна в р. Дунав, в района на КТМ, гр. Русе-при ибход в района на е потвърдено наличието им.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изотвяне на ПАМ на „Оргахим Резинс“ 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становища по Глава шеста от ЗООС – 4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кореспонденция с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експертът по компонент „Почви” е участвал в извършването на една проверка по изпълнение на условия по издадено комплексно разрешително и е извършил проверки по фактор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Работено е по утвърждаване на работни листи за класификация на отпадъците, издаването на документи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както и по преписки по процедури по Глава Шеста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8 броя контролни проверки, от които 2 са планови и 6 са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Три от извънредните проверки са по сигнали за три екземпляра в безпомощно състояние. С разпореждане на Директора на РИОСВ-Русе един екземпляр от вида ням лебед (</w:t>
      </w:r>
      <w:r w:rsidRPr="008D49A5">
        <w:rPr>
          <w:rFonts w:ascii="Times New Roman" w:eastAsia="Times New Roman" w:hAnsi="Times New Roman" w:cs="Times New Roman"/>
          <w:i/>
          <w:iCs/>
          <w:sz w:val="24"/>
          <w:szCs w:val="24"/>
          <w:lang w:eastAsia="bg-BG"/>
        </w:rPr>
        <w:t>Cygnus olor</w:t>
      </w:r>
      <w:r w:rsidRPr="008D49A5">
        <w:rPr>
          <w:rFonts w:ascii="Times New Roman" w:eastAsia="Times New Roman" w:hAnsi="Times New Roman" w:cs="Times New Roman"/>
          <w:sz w:val="24"/>
          <w:szCs w:val="24"/>
          <w:lang w:eastAsia="bg-BG"/>
        </w:rPr>
        <w:t>) и един екземпляр от вида горска улулица (</w:t>
      </w:r>
      <w:r w:rsidRPr="008D49A5">
        <w:rPr>
          <w:rFonts w:ascii="Times New Roman" w:eastAsia="Times New Roman" w:hAnsi="Times New Roman" w:cs="Times New Roman"/>
          <w:i/>
          <w:iCs/>
          <w:sz w:val="24"/>
          <w:szCs w:val="24"/>
          <w:lang w:eastAsia="bg-BG"/>
        </w:rPr>
        <w:t>Strix aluco</w:t>
      </w:r>
      <w:r w:rsidRPr="008D49A5">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 Един екземпляр от вида бухал (</w:t>
      </w:r>
      <w:r w:rsidRPr="008D49A5">
        <w:rPr>
          <w:rFonts w:ascii="Times New Roman" w:eastAsia="Times New Roman" w:hAnsi="Times New Roman" w:cs="Times New Roman"/>
          <w:i/>
          <w:iCs/>
          <w:sz w:val="24"/>
          <w:szCs w:val="24"/>
          <w:lang w:eastAsia="bg-BG"/>
        </w:rPr>
        <w:t>Bubo bubo</w:t>
      </w:r>
      <w:r w:rsidRPr="008D49A5">
        <w:rPr>
          <w:rFonts w:ascii="Times New Roman" w:eastAsia="Times New Roman" w:hAnsi="Times New Roman" w:cs="Times New Roman"/>
          <w:sz w:val="24"/>
          <w:szCs w:val="24"/>
          <w:lang w:eastAsia="bg-BG"/>
        </w:rPr>
        <w:t>) e намерен мъртъв, като същият е предоставен за препариране на Регионален исторически музей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Извършена е една извънредна проверка във връзка с постъпила информация от Община Ветово за провеждане на международно състезание за високо проходими автомобили „Русе офроуд 2023“ от 10 до 12 ноември 2023 г. на територията на Общините Русе, Ветово, Кубрат, Тутракан, Сливо Поле, Цар Калоян, Две могили и Иваново. При направената проверка на терен в няколко землища в община Ветово и община Русе по трасетата е констатирано, че същите не са маркирани на терен. По време на проверката не са констатирани лица и машини, извършващи дейности на терен. В ПИ с идентификатори 15151.201.3 (с НТП „Пасище“) и 15151.201.4 (с НТП „Пасище“) по КК и КР на гр. Глоджево, община Ветово е установено незаконно сметище, като същото заема цялата площ от ПИ 15151.201.3 и част от ПИ 15151.201.4. Констатирани са голямо количество строителни и растителни отпадъци, както и следи от тежкотоварни машини, с които същите са изхвърляни. След справка в </w:t>
      </w:r>
      <w:r w:rsidRPr="008D49A5">
        <w:rPr>
          <w:rFonts w:ascii="Times New Roman" w:eastAsia="Times New Roman" w:hAnsi="Times New Roman" w:cs="Times New Roman"/>
          <w:i/>
          <w:iCs/>
          <w:sz w:val="24"/>
          <w:szCs w:val="24"/>
          <w:lang w:eastAsia="bg-BG"/>
        </w:rPr>
        <w:t>Единната информационна система за защитени зони от екологичната мрежа НАТУРА 2000</w:t>
      </w:r>
      <w:r w:rsidRPr="008D49A5">
        <w:rPr>
          <w:rFonts w:ascii="Times New Roman" w:eastAsia="Times New Roman" w:hAnsi="Times New Roman" w:cs="Times New Roman"/>
          <w:sz w:val="24"/>
          <w:szCs w:val="24"/>
          <w:lang w:eastAsia="bg-BG"/>
        </w:rPr>
        <w:t xml:space="preserve"> се установи, че ПИ с идентификатор 15151.201.4 попада в границите на ЗЗ  BG0002062 „Лудогорие“ и BG0000168 „Лудогорие“. При последваща нова проверка, е констатирано, че замърсените пасища са били изчистени от неизвестно лице.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Извършени са две планови проверки за спазване на режимите в заповедите за обявяване на защитени зони BG0000608 „Ломовете“ и BG0002025 „Ломовете“. Направен е обход на землището на гр. Ветово, гр. Сеново, с. Кривня, с. Писанец, община Ветово. Обходени са горски масиви и обработваеми земи. Не са констатирани мероприятия, които да водят до увреждане на природни местообитания, предмет на опазване в ЗЗ BG0000608 „Ломовете“ и ЗЗ BG0002025 „Ломовете“, както и нарушения на режима на дейности, визиран в заповедите за обявяване на ЗЗ.</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Направена е една извънредна проверка във връзка с постъпило предложение за заличаване на вековен цер (</w:t>
      </w:r>
      <w:r w:rsidRPr="008D49A5">
        <w:rPr>
          <w:rFonts w:ascii="Times New Roman" w:eastAsia="Times New Roman" w:hAnsi="Times New Roman" w:cs="Times New Roman"/>
          <w:i/>
          <w:iCs/>
          <w:sz w:val="24"/>
          <w:szCs w:val="24"/>
          <w:lang w:eastAsia="bg-BG"/>
        </w:rPr>
        <w:t>Quercus cerris</w:t>
      </w:r>
      <w:r w:rsidRPr="008D49A5">
        <w:rPr>
          <w:rFonts w:ascii="Times New Roman" w:eastAsia="Times New Roman" w:hAnsi="Times New Roman" w:cs="Times New Roman"/>
          <w:sz w:val="24"/>
          <w:szCs w:val="24"/>
          <w:lang w:eastAsia="bg-BG"/>
        </w:rPr>
        <w:t>) в с. Звенимир, община Главиница. Към искането е приложен снимков материал, видно от който дървото е необратимо увредено. Увреждането е настъпило в резултат от силни ветрове. В тази връзка е започнала процедура по заличаването му.</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издадени 3 регистрационни карти съгласно чл. 90 от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(ЗБР, ДВ бр. 77/2002 г.) за защита на видовете от дивата флора и фауна, чрез регулиране на търговията с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Закон за лечебните растения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няма регистрирани книги за билки, нито са били организирани нови билкозаготвителни пунктове.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извършвани ежедневни проверки (30 за месец ноември) на ПР „Сребърна“.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извършени две планови проверки на Резерват „Бели Лом“ и Природен парк „Русенски Лом“. При извършените обходи не са констатирани нарушения в режимите на дейности, регламентирани със заповедите за обявяване на защитените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49 бр. проверки: 18 по план, от които една по компоненти и фактори на „Приста ойл Холдинг“ ЕАД  и 31 извънредни, както следва: 4 бр. по сигнали, 7 бр. самосезиране, 3 бр. по преустановяване образуването на отпадъци. Дадени са 15 задължителни предписания. Съставени са общо 4 бр. АУАН – два на физически лица и два на юридически лица за неспазване на разпоредбите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Три от актовете са за нерегламентирано изхвърляне и третиране на отпадъци. Четвъртият е за нарушение на разпоредбите на Наредбата </w:t>
      </w:r>
      <w:r w:rsidRPr="008D49A5">
        <w:rPr>
          <w:rFonts w:ascii="Times New Roman" w:eastAsia="Times New Roman" w:hAnsi="Times New Roman" w:cs="Times New Roman"/>
          <w:i/>
          <w:iCs/>
          <w:sz w:val="24"/>
          <w:szCs w:val="24"/>
          <w:lang w:eastAsia="bg-BG"/>
        </w:rPr>
        <w:t>за излезлите от употреба моторни превозни средства</w:t>
      </w:r>
      <w:r w:rsidRPr="008D49A5">
        <w:rPr>
          <w:rFonts w:ascii="Times New Roman" w:eastAsia="Times New Roman" w:hAnsi="Times New Roman" w:cs="Times New Roman"/>
          <w:sz w:val="24"/>
          <w:szCs w:val="24"/>
          <w:lang w:eastAsia="bg-BG"/>
        </w:rPr>
        <w:t>. През отчетния период са издадени 6 бр. НП на обща стойност 30 000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Основните дейности през месеца бяха: извършване на  проверки по план и проверки по постъпили сигнали. Във връзка с писмо на МОСВ за предоставяне на информация са извършени проверки на площадки за третиране на текстилни отпадъци и на общините от района на инспекцията, са извършени общо 12 проверки.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писмо до ИАОС относно предоставяне на годишни отчети на „Рубикон шипинг“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писмо до МОСВ за текстилните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писмо до МОСВ за площадки за третиране на ИУМПС;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писмо до МОСВ за инвентаризация на банковите гаранции;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писма до ОД на МВР – Силистра относно резултата от извършена съвместна проверка с представители на Икономическа полиция – гр. Силистра- предоставяне на протоли, актове, наказателни постановление.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получени 6 сигнала за нарушения на Закона</w:t>
      </w:r>
      <w:r w:rsidRPr="008D49A5">
        <w:rPr>
          <w:rFonts w:ascii="Times New Roman" w:eastAsia="Times New Roman" w:hAnsi="Times New Roman" w:cs="Times New Roman"/>
          <w:i/>
          <w:iCs/>
          <w:sz w:val="24"/>
          <w:szCs w:val="24"/>
          <w:lang w:eastAsia="bg-BG"/>
        </w:rPr>
        <w:t xml:space="preserve"> за управление на отпадъците</w:t>
      </w:r>
      <w:r w:rsidRPr="008D49A5">
        <w:rPr>
          <w:rFonts w:ascii="Times New Roman" w:eastAsia="Times New Roman" w:hAnsi="Times New Roman" w:cs="Times New Roman"/>
          <w:sz w:val="24"/>
          <w:szCs w:val="24"/>
          <w:lang w:eastAsia="bg-BG"/>
        </w:rPr>
        <w:t>. Извършени са 4 проверки по сигнали, които касаят нерегламентирано изгаряне на отпадъци. Сигналите са неоснователни, т.к на два от обектите се изгаря дървесина, при другите два не е установено горене. Два от получените сигнали се отнасят за торови маси в с. Ловско и за пръскане на нивите със забранени за употреба вещества. Същите са препратени по компетентност на Община Лозница и Областна дирекция по безопастност на храните (ОДБХ).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 сигнал от предходни месеци, постъпил в инспекцията за изхвърлени строителни отпадъци в покрайнините на с. Севар, община Кубрат предстои извършване на проверка през декември за изпълнение на предписание, относно почистване на установен замърсен терен.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извършена съвместна проверка с представители на община Силистра на сигнал от Регионална дирекция за национален строителен контрол (РДНСК) – Силистра, относно установено нерегламентирано сметище в близост до сервитут на въздушен електропровод на ВЕЛ 20 kV в землището на с. Срацимир, е проверено даденото предписание за почистване на замърсения терен. При проверката е констатирано, че теренът е почистен.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направление „Опасни химични вещества и смеси“ са извършили общо 6 планови проверки, от които 2 самостоятелни и 4 комплексни проверки по компоненти и фактири на околната среда. Дадени са общо 13 предписания, не са съставени АУАН за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горепосочените комплексни проверки, по ЗОПОЕЩ са извършени 4 проверки.  Дадени са общо 13 предписания, и не са съставени АУАН за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изготвени 2 вътрешни експертни становища, във връзка с инвестиционно предложение (ИП) за Преустройство и пристройка за разширяване на </w:t>
      </w:r>
      <w:r w:rsidRPr="008D49A5">
        <w:rPr>
          <w:rFonts w:ascii="Times New Roman" w:eastAsia="Times New Roman" w:hAnsi="Times New Roman" w:cs="Times New Roman"/>
          <w:sz w:val="24"/>
          <w:szCs w:val="24"/>
          <w:lang w:eastAsia="bg-BG"/>
        </w:rPr>
        <w:lastRenderedPageBreak/>
        <w:t>складова база за продукти за растителна защита, в ПИ№61710.522.224 с възложител: „Семпе 2“ ЕООД и по Доклад за ОВОС за ИП „Изграждане на сграда хале, отточен бетониран басейн, бетонирани платформи, ограждение, осветителна система, изпълнение на сондажи и вътрешна водоснабдителна и канализационна мрежа, разполагане на станция за предварително пречистване на отпадъчни води, разполагане на инсинератор за болнични отпадъци с прилежащите инсталации.“  с оператор: SC Friendly Waste Romania SRL.</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 от направлението е взел участие в една държавна приемателна комисия. След преглед и тестване, на изпратена от МОСВ, нова процедура за оценка на риска на обектите, подлежащи на контрол по екологичното законодателство е изпратено становище за констатирани неясноти и необходимост от допълнителна конкретизация за някои от общите и специфични критерии. Планът за контролната дейност за 2023 г. по химикали и ЗОПОЕЩ е изпълнен.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10 проверки, съгласно Плана за контролната дейност на РИОСВ-Русе за 2023 г. Проверени са 5 бр. Решения за преценяване на необходимостта от извършване на ОВОС, 1 бр. Решение за преценяване на необходимостта от извършване на ЕО и 4 бр. Становища по ЕО, постановени, по реда на Глава Шеста на ЗООС. В резултат на осъществения контрол е установено, че три инвестиционни предложения, за които са били проведени процедури по ПНОВОС са реализирани, а две са загубили правно действие. С проверката на Решението за преценяване на необходимостта от извършване на ЕО е установено, че издаденият от РИОСВ-Русе административен акт е послужил за последващо одобрение на разглеждания план. По отношение на Становищата по ЕО, експертите от направление „ОВОС, ЕО и ОС“ са извършили проверка на внесени в РИОСВ-Русе доклади за наблюдение и контрол при прилагането на ОУП на община Алфатар, Бяла, Борово Сливо поле, като същите са одобрени с писма. Не са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Дирекция „Превантивна дейностˮ са взели участие в 6 броя ДПК на различни обекти.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е извършена една планова проверка на оператор с издадено комплексно разрешително - „Оберьостерайхише Биодизел България“ ЕООД  гр. Русе, производство на биодизел в гр. Русе, която е приключила без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Съставен е един АУАН за констатирано нарушение на „Айлин Дизайн” ЕООД, гр. Разград - интензивно отглеждане на птици в с. Дянково, община Разград за извършване на дейност без разрешителен документ.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Изготвено е едно становище по процедура по издаване на комплексно разрешително на оператор „Мегахим“ АД,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Дадени са две предписания на основание чл. 14 ал. 4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(ЗООС) на оператори с КР, едно от които е изпълнено в срок, а другото предстои.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Планът за контролната дейност за 2023 г. по КР е изпълнен.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са извършени четири контролни проверки по компоненти и фактори на околната среда на: „Приста Ойл Холдинг” ЕАД - гр. София, производство на индустиални масла в гр. Русе (по фактори отпадъци и химикали и по ЗОПОЕЩ); „Мапеи България” ЕООД - гр. София,  производство на сухи строителни смеси в гр. Русе (по фактор химикали и ЗОПОЕЩ); „Руболт” АД - гр. Русе,  производство на свързващи елементи и изделия от полимер бетон в гр.Русе (по фактор химикали и ЗОПОЕЩ) и „Металпласт инженеринг” ООД, гр. Русе, производство на изделия от стъклопласт в гр. Русе (по фактор химикали и ЗОПОЕЩ).</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дадени общо 15 бр. предписания. Не са съставяни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са извършени 3 планови проверки на следните оператори: „Оберьостерайхише Биодизел България“ ЕООД - гр. Русе, производство на биодизел в гр. Русе; „Бореалис Л.А.Т. България“ ЕООД, гр. София, складова база за ПРЗ в с. Долна Студена, Община Ценово и  „Семпе 2” ООД - гр. Разград, складова база за ПРЗ и торове в гр.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Дадени са 6 предписания от извършените проверки на място.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няма случаи на аварии с ОХВ, водещи до замърсяване на компоненти на околната среда, както и няма съставени АУАН или приложен 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 от направлението взе участие в „Обучение за обучители“ в град херзинки, Финландия, организирано от Форума за обмен на информация по въпросите на прилагането (контролната дейност) към Европейската агенция по химикали и в среща с националните координатори.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 АУАН, НП и ПАМ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i/>
          <w:iCs/>
          <w:sz w:val="24"/>
          <w:szCs w:val="24"/>
          <w:lang w:eastAsia="bg-BG"/>
        </w:rPr>
        <w:t> </w:t>
      </w:r>
      <w:r w:rsidRPr="008D49A5">
        <w:rPr>
          <w:rFonts w:ascii="Times New Roman" w:eastAsia="Times New Roman" w:hAnsi="Times New Roman" w:cs="Times New Roman"/>
          <w:b/>
          <w:bCs/>
          <w:i/>
          <w:iCs/>
          <w:sz w:val="24"/>
          <w:szCs w:val="24"/>
          <w:lang w:eastAsia="bg-BG"/>
        </w:rPr>
        <w:t xml:space="preserve">Съставени АУАН през отчетния период: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„Лумакс Транс“ ЕООД, гр. Русе, АУАН № 0002475/03.11.2023 г. – </w:t>
      </w:r>
      <w:r w:rsidRPr="008D49A5">
        <w:rPr>
          <w:rFonts w:ascii="Times New Roman" w:eastAsia="Times New Roman" w:hAnsi="Times New Roman" w:cs="Times New Roman"/>
          <w:sz w:val="24"/>
          <w:szCs w:val="24"/>
          <w:lang w:eastAsia="bg-BG"/>
        </w:rPr>
        <w:t xml:space="preserve">не са класифицирани, притежаваните опасни и неопасни отпадъци, нарушение по чл. 3, ал. 1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вр. чл. 7, ал. 1 от Наредба № 2/23.07.2014 г. за класификация на отпадъците</w:t>
      </w:r>
      <w:r w:rsidRPr="008D49A5">
        <w:rPr>
          <w:rFonts w:ascii="Times New Roman" w:eastAsia="Times New Roman" w:hAnsi="Times New Roman" w:cs="Times New Roman"/>
          <w:i/>
          <w:iCs/>
          <w:sz w:val="24"/>
          <w:szCs w:val="24"/>
          <w:lang w:eastAsia="bg-BG"/>
        </w:rPr>
        <w:t>.</w:t>
      </w:r>
    </w:p>
    <w:p w:rsidR="008D49A5" w:rsidRPr="008D49A5" w:rsidRDefault="008D49A5" w:rsidP="008D49A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„Айлин Дизайнс“ ЕООД, с. Дянково, общ. Разград, АУАН № 0002018/03.11.2023 г. – </w:t>
      </w:r>
      <w:r w:rsidRPr="008D49A5">
        <w:rPr>
          <w:rFonts w:ascii="Times New Roman" w:eastAsia="Times New Roman" w:hAnsi="Times New Roman" w:cs="Times New Roman"/>
          <w:sz w:val="24"/>
          <w:szCs w:val="24"/>
          <w:lang w:eastAsia="bg-BG"/>
        </w:rPr>
        <w:t xml:space="preserve">извършва дейност без издадено КР по чл. 117, ал. 1 от ЗООС, нарушение по чл. 117, ал. 2 вр. ал. 1 от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Р.Р., с. Калипетрово, общ. Силистра, АУАН № 0002476/03.11.2023 г. –</w:t>
      </w:r>
      <w:r w:rsidRPr="008D49A5">
        <w:rPr>
          <w:rFonts w:ascii="Times New Roman" w:eastAsia="Times New Roman" w:hAnsi="Times New Roman" w:cs="Times New Roman"/>
          <w:sz w:val="24"/>
          <w:szCs w:val="24"/>
          <w:lang w:eastAsia="bg-BG"/>
        </w:rPr>
        <w:t xml:space="preserve"> физическо лице, което не е предало ИУМПС на площадка за събиране и съхранение, нарушение по чл. 18, ал. 1 от Наредбата за ИУМПС вр. чл. 133, ал. 1, т. 6 от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„Оргахим Резинс“ АД, гр. Русе, АУАН № 0002692/06.11.2023 г. – </w:t>
      </w:r>
      <w:r w:rsidRPr="008D49A5">
        <w:rPr>
          <w:rFonts w:ascii="Times New Roman" w:eastAsia="Times New Roman" w:hAnsi="Times New Roman" w:cs="Times New Roman"/>
          <w:sz w:val="24"/>
          <w:szCs w:val="24"/>
          <w:lang w:eastAsia="bg-BG"/>
        </w:rPr>
        <w:t xml:space="preserve">не е спазено условие 10.1.2.1. от КР, нарушение по чл. 123в, т. 2 вр. чл. 164, ал. 1 от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„Иванови груп 1999“ ЕООД, с. Ценово, общ. Бяла, АУАН № 0002884/10.11.2023 г. – </w:t>
      </w:r>
      <w:r w:rsidRPr="008D49A5">
        <w:rPr>
          <w:rFonts w:ascii="Times New Roman" w:eastAsia="Times New Roman" w:hAnsi="Times New Roman" w:cs="Times New Roman"/>
          <w:sz w:val="24"/>
          <w:szCs w:val="24"/>
          <w:lang w:eastAsia="bg-BG"/>
        </w:rPr>
        <w:t xml:space="preserve">извършва нерегламентирано третиране /съхранение/ на неопасни отпадъци, нарушение по чл. 134, ал. 1, т. 2 вр. чл. 29, ал. 2 от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А.С., гр. Завет, АУАН № 0002828/20.11.2023 г. – </w:t>
      </w:r>
      <w:r w:rsidRPr="008D49A5">
        <w:rPr>
          <w:rFonts w:ascii="Times New Roman" w:eastAsia="Times New Roman" w:hAnsi="Times New Roman" w:cs="Times New Roman"/>
          <w:sz w:val="24"/>
          <w:szCs w:val="24"/>
          <w:lang w:eastAsia="bg-BG"/>
        </w:rPr>
        <w:t xml:space="preserve">нерегламентирано изхвърляне на отпадъци, нарушение по чл. 133, ал. 1, т. 1, вр. чл. 29, ал. 2 от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„Линамар Лайтс Металс Русе“ ЕООД , гр. Русе, НП № 55/02.11.2023 г., </w:t>
      </w:r>
      <w:r w:rsidRPr="008D49A5">
        <w:rPr>
          <w:rFonts w:ascii="Times New Roman" w:eastAsia="Times New Roman" w:hAnsi="Times New Roman" w:cs="Times New Roman"/>
          <w:sz w:val="24"/>
          <w:szCs w:val="24"/>
          <w:lang w:eastAsia="bg-BG"/>
        </w:rPr>
        <w:t xml:space="preserve">по чл. 164, ал. 1, ал. 1, вр. чл. 123в, т. 2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в размер на 20 000 лв. – дружеството е нарушило условие 9.4.1 от Комплексно разрешително № 105-Н2/2019 г.</w:t>
      </w:r>
    </w:p>
    <w:p w:rsidR="008D49A5" w:rsidRPr="008D49A5" w:rsidRDefault="008D49A5" w:rsidP="008D49A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„Водоснабдяване Дунав“ ЕООД , гр. Разград, НП № 56/09.11.2023 г., </w:t>
      </w:r>
      <w:r w:rsidRPr="008D49A5">
        <w:rPr>
          <w:rFonts w:ascii="Times New Roman" w:eastAsia="Times New Roman" w:hAnsi="Times New Roman" w:cs="Times New Roman"/>
          <w:sz w:val="24"/>
          <w:szCs w:val="24"/>
          <w:lang w:eastAsia="bg-BG"/>
        </w:rPr>
        <w:t xml:space="preserve"> по чл. 200, ал. 1, т. 6 от Закона </w:t>
      </w:r>
      <w:r w:rsidRPr="008D49A5">
        <w:rPr>
          <w:rFonts w:ascii="Times New Roman" w:eastAsia="Times New Roman" w:hAnsi="Times New Roman" w:cs="Times New Roman"/>
          <w:i/>
          <w:iCs/>
          <w:sz w:val="24"/>
          <w:szCs w:val="24"/>
          <w:lang w:eastAsia="bg-BG"/>
        </w:rPr>
        <w:t xml:space="preserve">за водите, </w:t>
      </w:r>
      <w:r w:rsidRPr="008D49A5">
        <w:rPr>
          <w:rFonts w:ascii="Times New Roman" w:eastAsia="Times New Roman" w:hAnsi="Times New Roman" w:cs="Times New Roman"/>
          <w:sz w:val="24"/>
          <w:szCs w:val="24"/>
          <w:lang w:eastAsia="bg-BG"/>
        </w:rPr>
        <w:t>в размер на 5 000 лв. – като оператор на ГПСОВ, изхвърля отпадъчни води, формирани от канализационната мрежа на гр. Разград (смесен поток битови и производствени отпадъчни води и дъждовни води) във воден обект – река Бели Лом в нарушение на ИЕО.</w:t>
      </w:r>
    </w:p>
    <w:p w:rsidR="008D49A5" w:rsidRPr="008D49A5" w:rsidRDefault="008D49A5" w:rsidP="008D49A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„ДЕНИСЕА ГЪДА ВЕ ТЕМИЗЛИК ЮРЮНЛЕРИ ДЪШ ТИДЖАРЕТ ЛИМИТЕД ШИРКЕТ“ КЧТ, гр. Разград, НП № 57/15.11.2023 г., </w:t>
      </w:r>
      <w:r w:rsidRPr="008D49A5">
        <w:rPr>
          <w:rFonts w:ascii="Times New Roman" w:eastAsia="Times New Roman" w:hAnsi="Times New Roman" w:cs="Times New Roman"/>
          <w:sz w:val="24"/>
          <w:szCs w:val="24"/>
          <w:lang w:eastAsia="bg-BG"/>
        </w:rPr>
        <w:t xml:space="preserve">по чл.156, ал. 1 вр. 113, ал. 3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5 000 лв. – не е изпълнено задължително предписание, дадено на основание чл. 113, ал. 3 от ЗУО.</w:t>
      </w:r>
    </w:p>
    <w:p w:rsidR="008D49A5" w:rsidRPr="008D49A5" w:rsidRDefault="008D49A5" w:rsidP="008D49A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П.М. - кмет на Община Русе, НП № 58/21.11.2023 г., </w:t>
      </w:r>
      <w:r w:rsidRPr="008D49A5">
        <w:rPr>
          <w:rFonts w:ascii="Times New Roman" w:eastAsia="Times New Roman" w:hAnsi="Times New Roman" w:cs="Times New Roman"/>
          <w:sz w:val="24"/>
          <w:szCs w:val="24"/>
          <w:lang w:eastAsia="bg-BG"/>
        </w:rPr>
        <w:t xml:space="preserve">по чл. 42а, ал. 4 във връзка с чл. 27, ал. 6, във вр. чл. 27, ал. 7 от Закона </w:t>
      </w:r>
      <w:r w:rsidRPr="008D49A5">
        <w:rPr>
          <w:rFonts w:ascii="Times New Roman" w:eastAsia="Times New Roman" w:hAnsi="Times New Roman" w:cs="Times New Roman"/>
          <w:i/>
          <w:iCs/>
          <w:sz w:val="24"/>
          <w:szCs w:val="24"/>
          <w:lang w:eastAsia="bg-BG"/>
        </w:rPr>
        <w:t xml:space="preserve">за чистотата на атмосферния въздух, </w:t>
      </w:r>
      <w:r w:rsidRPr="008D49A5">
        <w:rPr>
          <w:rFonts w:ascii="Times New Roman" w:eastAsia="Times New Roman" w:hAnsi="Times New Roman" w:cs="Times New Roman"/>
          <w:sz w:val="24"/>
          <w:szCs w:val="24"/>
          <w:lang w:eastAsia="bg-BG"/>
        </w:rPr>
        <w:t>в размер на 5 000 лв. –  не са изпълнени мерките по чл. 27, ал. 1 от ЗЧАВ на Община Русе, което не е довело до ежегодно намаление на броя на превишенията на нормите за вредни вещества в случая, когато те са над определените норми за качество на атмосферния въздух, регистрирани в пункт за мониторинг на околната среда на територията на община Русе.</w:t>
      </w:r>
    </w:p>
    <w:p w:rsidR="008D49A5" w:rsidRPr="008D49A5" w:rsidRDefault="008D49A5" w:rsidP="008D49A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„Лортекс“ ЕООД , гр. Разград, НП № 59/29.11.2023 г., </w:t>
      </w:r>
      <w:r w:rsidRPr="008D49A5">
        <w:rPr>
          <w:rFonts w:ascii="Times New Roman" w:eastAsia="Times New Roman" w:hAnsi="Times New Roman" w:cs="Times New Roman"/>
          <w:sz w:val="24"/>
          <w:szCs w:val="24"/>
          <w:lang w:eastAsia="bg-BG"/>
        </w:rPr>
        <w:t xml:space="preserve">по чл.156, ал. 1 вр. 113, ал. 3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5 000 лв. – не е изпълнено задължително предписание, дадено на основание чл. 113, ал. 3 от ЗУО.</w:t>
      </w:r>
    </w:p>
    <w:p w:rsidR="008D49A5" w:rsidRPr="008D49A5" w:rsidRDefault="008D49A5" w:rsidP="008D49A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„Лортекс“ ЕООД , гр. Разград, НП № 60/29.11.2023 г., </w:t>
      </w:r>
      <w:r w:rsidRPr="008D49A5">
        <w:rPr>
          <w:rFonts w:ascii="Times New Roman" w:eastAsia="Times New Roman" w:hAnsi="Times New Roman" w:cs="Times New Roman"/>
          <w:sz w:val="24"/>
          <w:szCs w:val="24"/>
          <w:lang w:eastAsia="bg-BG"/>
        </w:rPr>
        <w:t xml:space="preserve">по чл.156, ал. 1 вр. 113, ал. 3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5 000 лв. – не е изпълнено задължително предписание, дадено на основание чл. 113, ал. 3 от ЗУО.</w:t>
      </w:r>
    </w:p>
    <w:p w:rsidR="008D49A5" w:rsidRPr="008D49A5" w:rsidRDefault="008D49A5" w:rsidP="008D49A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„Лортекс“ ЕООД , гр. Разград, НП № 61/29.11.2023 г., </w:t>
      </w:r>
      <w:r w:rsidRPr="008D49A5">
        <w:rPr>
          <w:rFonts w:ascii="Times New Roman" w:eastAsia="Times New Roman" w:hAnsi="Times New Roman" w:cs="Times New Roman"/>
          <w:sz w:val="24"/>
          <w:szCs w:val="24"/>
          <w:lang w:eastAsia="bg-BG"/>
        </w:rPr>
        <w:t xml:space="preserve">по чл.156, ал. 1 вр. 113, ал. 3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5 000 лв. – не е изпълнено задължително предписание, дадено на основание чл. 113, ал. 3 от ЗУО.</w:t>
      </w:r>
    </w:p>
    <w:p w:rsidR="008D49A5" w:rsidRPr="008D49A5" w:rsidRDefault="008D49A5" w:rsidP="008D49A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„Лортекс“ ЕООД , гр. Разград, НП № 62/29.11.2023 г., </w:t>
      </w:r>
      <w:r w:rsidRPr="008D49A5">
        <w:rPr>
          <w:rFonts w:ascii="Times New Roman" w:eastAsia="Times New Roman" w:hAnsi="Times New Roman" w:cs="Times New Roman"/>
          <w:sz w:val="24"/>
          <w:szCs w:val="24"/>
          <w:lang w:eastAsia="bg-BG"/>
        </w:rPr>
        <w:t xml:space="preserve">по чл.156, ал. 1 вр. 113, ал. 3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5 000 лв. – не е изпълнено задължително предписание, дадено на основание чл. 113, ал. 3 от ЗУО.</w:t>
      </w:r>
    </w:p>
    <w:p w:rsidR="008D49A5" w:rsidRPr="008D49A5" w:rsidRDefault="008D49A5" w:rsidP="008D49A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„Лортекс“ ЕООД , гр. Разград, НП № 63/29.11.2023 г., </w:t>
      </w:r>
      <w:r w:rsidRPr="008D49A5">
        <w:rPr>
          <w:rFonts w:ascii="Times New Roman" w:eastAsia="Times New Roman" w:hAnsi="Times New Roman" w:cs="Times New Roman"/>
          <w:sz w:val="24"/>
          <w:szCs w:val="24"/>
          <w:lang w:eastAsia="bg-BG"/>
        </w:rPr>
        <w:t xml:space="preserve">по чл.156, ал. 1 вр. 113, ал. 3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5 000 лв. – не е изпълнено задължително предписание, дадено на основание чл. 113, ал. 3 от ЗУО.</w:t>
      </w:r>
    </w:p>
    <w:p w:rsidR="008D49A5" w:rsidRPr="008D49A5" w:rsidRDefault="008D49A5" w:rsidP="008D49A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„Оргахим Резинс“ АД , гр. Русе, НП № 64/30.11.2023 г., по чл. 164, ал. 1, във вр. 123в от Закона </w:t>
      </w:r>
      <w:r w:rsidRPr="008D49A5">
        <w:rPr>
          <w:rFonts w:ascii="Times New Roman" w:eastAsia="Times New Roman" w:hAnsi="Times New Roman" w:cs="Times New Roman"/>
          <w:b/>
          <w:bCs/>
          <w:i/>
          <w:iCs/>
          <w:sz w:val="24"/>
          <w:szCs w:val="24"/>
          <w:lang w:eastAsia="bg-BG"/>
        </w:rPr>
        <w:t>за опазване на околната среда</w:t>
      </w:r>
      <w:r w:rsidRPr="008D49A5">
        <w:rPr>
          <w:rFonts w:ascii="Times New Roman" w:eastAsia="Times New Roman" w:hAnsi="Times New Roman" w:cs="Times New Roman"/>
          <w:i/>
          <w:iCs/>
          <w:sz w:val="24"/>
          <w:szCs w:val="24"/>
          <w:lang w:eastAsia="bg-BG"/>
        </w:rPr>
        <w:t xml:space="preserve">, </w:t>
      </w:r>
      <w:r w:rsidRPr="008D49A5">
        <w:rPr>
          <w:rFonts w:ascii="Times New Roman" w:eastAsia="Times New Roman" w:hAnsi="Times New Roman" w:cs="Times New Roman"/>
          <w:sz w:val="24"/>
          <w:szCs w:val="24"/>
          <w:lang w:eastAsia="bg-BG"/>
        </w:rPr>
        <w:t>в размер на 30 000 лв. – дружеството е нарушило условие 10.1.2.1 от Комплексно разрешително № 15-Н1/2019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са сключени</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три споразумения за м. наември 2023 г.:</w:t>
      </w:r>
    </w:p>
    <w:p w:rsidR="008D49A5" w:rsidRPr="008D49A5" w:rsidRDefault="008D49A5" w:rsidP="008D49A5">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С.А.,</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с. Главиница, общ. Главиница, област Силистра, по съставен АУАН № 0002865//26.10.2023 г</w:t>
      </w:r>
      <w:r w:rsidRPr="008D49A5">
        <w:rPr>
          <w:rFonts w:ascii="Times New Roman" w:eastAsia="Times New Roman" w:hAnsi="Times New Roman" w:cs="Times New Roman"/>
          <w:sz w:val="24"/>
          <w:szCs w:val="24"/>
          <w:lang w:eastAsia="bg-BG"/>
        </w:rPr>
        <w:t xml:space="preserve">. – неизпълнено дадено предписание по чл. 14, ал. 4 от ЗООС, нарушение по чл. 166, т. 3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в размер на 2000,00 лева, която след редуциране, на основание чл. 58г, ал. 8 от ЗАНН е в размер на 1 400,00 лева.</w:t>
      </w:r>
    </w:p>
    <w:p w:rsidR="008D49A5" w:rsidRPr="008D49A5" w:rsidRDefault="008D49A5" w:rsidP="008D49A5">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„Пътно строителство“ АД, гр</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Разград, по съставен АУАН № 0002474/27.10.2023 г.</w:t>
      </w:r>
      <w:r w:rsidRPr="008D49A5">
        <w:rPr>
          <w:rFonts w:ascii="Times New Roman" w:eastAsia="Times New Roman" w:hAnsi="Times New Roman" w:cs="Times New Roman"/>
          <w:sz w:val="24"/>
          <w:szCs w:val="24"/>
          <w:lang w:eastAsia="bg-BG"/>
        </w:rPr>
        <w:t xml:space="preserve"> – непопълване на генерираните в НИСО електронни отчетни книги за образувани отпадъци – Приложение № 1 и за третиране на отпадъци Приложение № 4 по Наредба № 1/04.06.2014 г., нарушение по чл. 135, ал. 1, т. 1 вр. чл. 8, ал. 2, т. 6 вр. чл. 48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в размер на 2000,00 лева, която след редуциране, на основание чл. 58г, ал. 8 от ЗАНН е в размер на 1 400,00 лева.</w:t>
      </w:r>
    </w:p>
    <w:p w:rsidR="008D49A5" w:rsidRPr="008D49A5" w:rsidRDefault="008D49A5" w:rsidP="008D49A5">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Община Дулово, ЕИК 000565416, по съставен АУАН № 0002289/10.10.2023 г.</w:t>
      </w:r>
      <w:r w:rsidRPr="008D49A5">
        <w:rPr>
          <w:rFonts w:ascii="Times New Roman" w:eastAsia="Times New Roman" w:hAnsi="Times New Roman" w:cs="Times New Roman"/>
          <w:sz w:val="24"/>
          <w:szCs w:val="24"/>
          <w:lang w:eastAsia="bg-BG"/>
        </w:rPr>
        <w:t xml:space="preserve"> – нарушение на ИЕО, определени в Разрешително за ползване на воден обект за заустване на отпадъчни води в повърхностни води, нарушение по чл. 200, ал. 1, т. 6 от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 в размер на 1000,00 лв. която след редуциране, на основание чл. 58г, ал. 8 от ЗАНН е в размер на 700,00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Писмено предупреждение: </w:t>
      </w:r>
      <w:r w:rsidRPr="008D49A5">
        <w:rPr>
          <w:rFonts w:ascii="Times New Roman" w:eastAsia="Times New Roman" w:hAnsi="Times New Roman" w:cs="Times New Roman"/>
          <w:sz w:val="24"/>
          <w:szCs w:val="24"/>
          <w:lang w:eastAsia="bg-BG"/>
        </w:rPr>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няма издадени  писмени предупреждения.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Резолюция за прекратяване: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прекратена една административонаказателна процедура на основание чл. 54 от ЗАНН</w:t>
      </w:r>
      <w:r w:rsidRPr="008D49A5">
        <w:rPr>
          <w:rFonts w:ascii="Times New Roman" w:eastAsia="Times New Roman" w:hAnsi="Times New Roman" w:cs="Times New Roman"/>
          <w:b/>
          <w:bCs/>
          <w:sz w:val="24"/>
          <w:szCs w:val="24"/>
          <w:lang w:eastAsia="bg-BG"/>
        </w:rPr>
        <w:t>:</w:t>
      </w:r>
    </w:p>
    <w:p w:rsidR="008D49A5" w:rsidRPr="008D49A5" w:rsidRDefault="008D49A5" w:rsidP="008D49A5">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„Лортекс“ ЕООД, гр. Разград, РП № 5/30.11.2023 г., по съставен АУАН № 0002750/01.09.2023 г</w:t>
      </w:r>
      <w:r w:rsidRPr="008D49A5">
        <w:rPr>
          <w:rFonts w:ascii="Times New Roman" w:eastAsia="Times New Roman" w:hAnsi="Times New Roman" w:cs="Times New Roman"/>
          <w:sz w:val="24"/>
          <w:szCs w:val="24"/>
          <w:lang w:eastAsia="bg-BG"/>
        </w:rPr>
        <w:t xml:space="preserve">. – не е изпълнено задължително предписание, дадено на основание чл. 113, ал. 3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160, ал. 1, вр. чл. 158, т. 4, вр. чл. 159, ал. 1 и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през отчетния период е изготвена Заповед № 571/08.11.2023 г. на Директора на РИОСВ-Русе за прилагане на принудителна </w:t>
      </w:r>
      <w:r w:rsidRPr="008D49A5">
        <w:rPr>
          <w:rFonts w:ascii="Times New Roman" w:eastAsia="Times New Roman" w:hAnsi="Times New Roman" w:cs="Times New Roman"/>
          <w:sz w:val="24"/>
          <w:szCs w:val="24"/>
          <w:lang w:eastAsia="bg-BG"/>
        </w:rPr>
        <w:lastRenderedPageBreak/>
        <w:t>административна мярка (ПАМ) за преустановяване ползването на байпасна канализационна връзка към ЛПСОВ на „Оргахим Резинс“ АД. Заповедта предстои да бъде изпълнена. Довършват се строителни дейности за осъществяване на техническа възможност за прилагането на 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постановления/Заповеди:</w:t>
      </w:r>
    </w:p>
    <w:p w:rsidR="008D49A5" w:rsidRPr="008D49A5" w:rsidRDefault="008D49A5" w:rsidP="008D49A5">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„Водоснабдяване Дунав“ ЕООД за ГПСОВ-Разград, НП № И-11-3941-1/10.11.2023 г., по чл. 69, ал. 1 от </w:t>
      </w:r>
      <w:r w:rsidRPr="008D49A5">
        <w:rPr>
          <w:rFonts w:ascii="Times New Roman" w:eastAsia="Times New Roman" w:hAnsi="Times New Roman" w:cs="Times New Roman"/>
          <w:i/>
          <w:iCs/>
          <w:sz w:val="24"/>
          <w:szCs w:val="24"/>
          <w:lang w:eastAsia="bg-BG"/>
        </w:rPr>
        <w:t xml:space="preserve">Закона за опазване на околната среда </w:t>
      </w:r>
      <w:r w:rsidRPr="008D49A5">
        <w:rPr>
          <w:rFonts w:ascii="Times New Roman" w:eastAsia="Times New Roman" w:hAnsi="Times New Roman" w:cs="Times New Roman"/>
          <w:sz w:val="24"/>
          <w:szCs w:val="24"/>
          <w:lang w:eastAsia="bg-BG"/>
        </w:rPr>
        <w:t>за налагане на ТМС  в размер на 42 358 лв.</w:t>
      </w:r>
    </w:p>
    <w:p w:rsidR="008D49A5" w:rsidRPr="008D49A5" w:rsidRDefault="008D49A5" w:rsidP="008D49A5">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„Водоснабдяване и канализация“ ООД, гр. Силистра за ГПСОВ-Силистра, НП № И-11-3940-1/09.11.2023 г., по чл. 69, ал. 1 от </w:t>
      </w:r>
      <w:r w:rsidRPr="008D49A5">
        <w:rPr>
          <w:rFonts w:ascii="Times New Roman" w:eastAsia="Times New Roman" w:hAnsi="Times New Roman" w:cs="Times New Roman"/>
          <w:i/>
          <w:iCs/>
          <w:sz w:val="24"/>
          <w:szCs w:val="24"/>
          <w:lang w:eastAsia="bg-BG"/>
        </w:rPr>
        <w:t>Закона за опазване на околната среда</w:t>
      </w:r>
      <w:r w:rsidRPr="008D49A5">
        <w:rPr>
          <w:rFonts w:ascii="Times New Roman" w:eastAsia="Times New Roman" w:hAnsi="Times New Roman" w:cs="Times New Roman"/>
          <w:sz w:val="24"/>
          <w:szCs w:val="24"/>
          <w:lang w:eastAsia="bg-BG"/>
        </w:rPr>
        <w:t xml:space="preserve"> за налагане на ТМС в размер на 123,00 лв.</w:t>
      </w:r>
    </w:p>
    <w:p w:rsidR="008D49A5" w:rsidRPr="008D49A5" w:rsidRDefault="008D49A5" w:rsidP="008D49A5">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„Добруджа КИТ“ АД - гр. Исперих, Заповед № И-11-3904-2/08.11.2023 г., по чл. 69б, ал. 5 от </w:t>
      </w:r>
      <w:r w:rsidRPr="008D49A5">
        <w:rPr>
          <w:rFonts w:ascii="Times New Roman" w:eastAsia="Times New Roman" w:hAnsi="Times New Roman" w:cs="Times New Roman"/>
          <w:i/>
          <w:iCs/>
          <w:sz w:val="24"/>
          <w:szCs w:val="24"/>
          <w:lang w:eastAsia="bg-BG"/>
        </w:rPr>
        <w:t xml:space="preserve">Закона за опазване на околната среда </w:t>
      </w:r>
      <w:r w:rsidRPr="008D49A5">
        <w:rPr>
          <w:rFonts w:ascii="Times New Roman" w:eastAsia="Times New Roman" w:hAnsi="Times New Roman" w:cs="Times New Roman"/>
          <w:sz w:val="24"/>
          <w:szCs w:val="24"/>
          <w:lang w:eastAsia="bg-BG"/>
        </w:rPr>
        <w:t>за отмяна на ТМС в размер на 85,00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4. „Водоснабдяване и канализация“ ООД, гр. Силистра за ГПСОВ-Тутракан, Заповед № И-11-3934-2/09.11.2023 г., по чл. 69б, ал. 5 от </w:t>
      </w:r>
      <w:r w:rsidRPr="008D49A5">
        <w:rPr>
          <w:rFonts w:ascii="Times New Roman" w:eastAsia="Times New Roman" w:hAnsi="Times New Roman" w:cs="Times New Roman"/>
          <w:i/>
          <w:iCs/>
          <w:sz w:val="24"/>
          <w:szCs w:val="24"/>
          <w:lang w:eastAsia="bg-BG"/>
        </w:rPr>
        <w:t>Закона за опазване на околната среда</w:t>
      </w:r>
      <w:r w:rsidRPr="008D49A5">
        <w:rPr>
          <w:rFonts w:ascii="Times New Roman" w:eastAsia="Times New Roman" w:hAnsi="Times New Roman" w:cs="Times New Roman"/>
          <w:sz w:val="24"/>
          <w:szCs w:val="24"/>
          <w:lang w:eastAsia="bg-BG"/>
        </w:rPr>
        <w:t xml:space="preserve"> за отмяна на ТМС в размер на 164,00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5. „Фазерлес“ АД - гр. Силистра, Заповед № И-11-3925-3/21.11.2023 г., по чл. 69б, ал. 5 от </w:t>
      </w:r>
      <w:r w:rsidRPr="008D49A5">
        <w:rPr>
          <w:rFonts w:ascii="Times New Roman" w:eastAsia="Times New Roman" w:hAnsi="Times New Roman" w:cs="Times New Roman"/>
          <w:i/>
          <w:iCs/>
          <w:sz w:val="24"/>
          <w:szCs w:val="24"/>
          <w:lang w:eastAsia="bg-BG"/>
        </w:rPr>
        <w:t xml:space="preserve">Закона за опазване на околната среда </w:t>
      </w:r>
      <w:r w:rsidRPr="008D49A5">
        <w:rPr>
          <w:rFonts w:ascii="Times New Roman" w:eastAsia="Times New Roman" w:hAnsi="Times New Roman" w:cs="Times New Roman"/>
          <w:sz w:val="24"/>
          <w:szCs w:val="24"/>
          <w:lang w:eastAsia="bg-BG"/>
        </w:rPr>
        <w:t>за отмяна на ТМС в размер на 85,00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6. „Астра грийнплант“ ЕООД - гр. Сливо поле, Заповед № И-11-3938-2/24.11.2023 г., по чл. 69б, ал. 5 от </w:t>
      </w:r>
      <w:r w:rsidRPr="008D49A5">
        <w:rPr>
          <w:rFonts w:ascii="Times New Roman" w:eastAsia="Times New Roman" w:hAnsi="Times New Roman" w:cs="Times New Roman"/>
          <w:i/>
          <w:iCs/>
          <w:sz w:val="24"/>
          <w:szCs w:val="24"/>
          <w:lang w:eastAsia="bg-BG"/>
        </w:rPr>
        <w:t xml:space="preserve">Закона за опазване на околната среда </w:t>
      </w:r>
      <w:r w:rsidRPr="008D49A5">
        <w:rPr>
          <w:rFonts w:ascii="Times New Roman" w:eastAsia="Times New Roman" w:hAnsi="Times New Roman" w:cs="Times New Roman"/>
          <w:sz w:val="24"/>
          <w:szCs w:val="24"/>
          <w:lang w:eastAsia="bg-BG"/>
        </w:rPr>
        <w:t>за отмяна на ТМС в размер на 270,00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не са установени дни с превишения на нивата на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в градовете  Русе и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Три оператори са предприели действия по преустановяване на замърсяването на водни обекти с отпадъчни води от производствата си.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Своевременно е реагирано по сигнал на ОД на МВР-Разград във връзка с получена куриерска пратка с 605 екземпляра от 45 вида паяци, част от които са включени в Вашингтонската конвенция (CITES).</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2023 г. са издадени становища, указателни писма и административни акта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141 писма по реда на Наредбата за ОС по внесени уведомления за инвестиционни предложения, горскостопански програми, и уведомления за план/програми, от които 3 указателни писма за последваща процедура по ОС;</w:t>
      </w:r>
    </w:p>
    <w:p w:rsidR="008D49A5" w:rsidRPr="008D49A5" w:rsidRDefault="008D49A5" w:rsidP="008D49A5">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27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15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10 указателни писма за последваща процедура по преценяване на необходимостта от ОВОС;</w:t>
      </w:r>
    </w:p>
    <w:p w:rsidR="008D49A5" w:rsidRPr="008D49A5" w:rsidRDefault="008D49A5" w:rsidP="008D49A5">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 указателни писма за последваща процедура по преценяване на необходимостта от ЕО;</w:t>
      </w:r>
    </w:p>
    <w:p w:rsidR="008D49A5" w:rsidRPr="008D49A5" w:rsidRDefault="008D49A5" w:rsidP="008D49A5">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58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6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решения за прекратяване на процедури по Глава Шеста от ЗООС;</w:t>
      </w:r>
    </w:p>
    <w:p w:rsidR="008D49A5" w:rsidRPr="008D49A5" w:rsidRDefault="008D49A5" w:rsidP="008D49A5">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53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броя Решения по преценяване на необходимостта от провеждане на ОС за ППП/ИП с разпоредително част „съгласува“.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издадени,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- 12 решения за издадени регистрационни документи, от които 6 бр. РД за събиране и транспортиране на отпадъци, едно решение за третиране, четири са прекратени, на един оператор е направен отказ от издаване на регистрация;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утвърдени над 53 работни листи на 17 оператора.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10 ДПК за приемане на строежи.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Обществеността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6 ноември директорът на РИОСВ-Русе и директорите на дирекции в инспекцията проведоха среща с граждани по повод чистотата на въздуха в града. Срещата се проведе по иницатива на активни граждани, организирани чрез социалните мрежи по повод множеството подадени сигнали за неприятни миризми в града през последните месеци.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Коментирани бяха дейността и контрола на  няколко дружества, които хората свързват с миризми на бакелит, органика и др. В своите изложения гражданите поставиха въпроси, свързани с промяна на комплексните разрешителни на операторите, </w:t>
      </w:r>
      <w:r w:rsidRPr="008D49A5">
        <w:rPr>
          <w:rFonts w:ascii="Times New Roman" w:eastAsia="Times New Roman" w:hAnsi="Times New Roman" w:cs="Times New Roman"/>
          <w:sz w:val="24"/>
          <w:szCs w:val="24"/>
          <w:lang w:eastAsia="bg-BG"/>
        </w:rPr>
        <w:lastRenderedPageBreak/>
        <w:t>разширяване обхвата на измерваните атмосферни замърсители, промяна в нармативната уредба и др.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Директорът на РИОСВ-Русе постави на дневен ред компетентностите на екоинспекцията, възможностите за реакция на при постъпване на сигнали и ограниченията, които законадателството налага по отношение на контрола за миризмите. Тя пое ангажимент да информира МОСВ за обсъжданите въпроси, като пое ангажимент за провеждане на нова среща, в по-широк кръг, с участието на представители на други институции и  общината за синхронизиране усилията на обществеността на Русе и институциите.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периода от 07.11.2023 г. до 11.11.2023 г. представители на РИОСВ – Русе участваха в работно посещение в РРумъния, свързано с развитието на екотуризма, запознаване със създадените добри практики и опит в съседната страна.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21 ноември РИОСВ-Русе отличи с грамоти и предметни награди участници в Националния конкурс  „Да уловиш мига - 2023 г.“. Конкурсът се организира и провежда за осма поредна година от Основно училище „Отец Паисий“ -  Русе, с партньорството на екоинспекцията.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29 ноември с официална церемония беше отбелязано приключването на строителството на обект „Западен канал с преливник“. Събитието се проведе в  Природонаучния музей в с. Сребърна, като участие взеха областният управител на област Силистра, председателят на Общинския съвет, кметът на Община Силистра, кметовете на селата Сребърна, Ветрен и Айдемир, представители на държавни институции, възложителите, строителния надзор и изпълнителите на проекта. С изграждането на това съоръжение приключва проектът „Управление на сукцесионните процеси и подобряване на качеството на местообитанията на защитени водолюбиви видове във влажната зона в ПР „Сребърна”, изпълняван от РИОСВ-Русе. Общата инвестиция по строителството на обекта е 4 868 005,20 млн. лв. без ДДС, като финансирането е осигурено от ОП „Околна среда 2014-2020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ноември са проверени 10 обекта по Договори с ПУДООС, финансирани по проект „Чиста околна среда“ в: село Старо село, 2 броя в град Алфатар, 2 броя в село Чернолик, село Брадвари, град Главиница, град Русе, село Смирненски и село Басарбово.</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pict>
          <v:rect id="_x0000_i1026"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октомври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2023 г. експертите от РИОСВ-Русе са извършили 142 проверки, от които 89 са планови, а 53 -  извънредни. Броят на проверените обекти е 131, като 102 са планови и 29 са извънпланови. В рамките на осъществения контрол са дадени 70 предписания за отстраняване на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октомври 2023 г. са съставени 9 акта за установяване на административни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директора на РИОСВ-Русе е издадено едно наказателно постановление, с което на юридическо лице е наложена имуществена санкция в размер на 2 000 (две хиляди)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едно споразумение по съставен АУАН на стойност 70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4 600,18 лв. и по еднократни и текущи санкции (чл. 69 от ЗООС) – 2 026,00 лв. По сключени спроразумения по чл. 58г от ЗАНН са постъпили 210 лв. От струкурите на НАП през месеца са събрани и приведени 1400,18 лв по имуществени санции.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септември 2023 г., на общините през месец октомври 2023 г. са преведени 2 106,40 лв. Най-голяма сума е получила Община Тутракан-970,40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8D49A5" w:rsidRPr="008D49A5" w:rsidRDefault="008D49A5" w:rsidP="008D49A5">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02.08.2023 г. от Пункт №2 (Поток № 1 - пречистени отпъдъчни води) на изход ГПСОВ Исперих е взета съставна проба пречистени отпадъчни води, преди заустването им във водоприемник – „сухо дере“. След анализ, Регионална лаборатория-Русе е представила протоколи от изпитване с резултатите. На 25.09.2023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отмяна на текущата месечна санкция и налагане на нова текуща месечна санкция във връзка с установено увеличаване замърсяването на водния обект. Издадена е Заповед на Директора на РИОСВ-Русе за отмяна на ТМС в размер на 257 лв и Наказателно постановление за налагане на нова ТМС в размер на 336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периода от 01.10 до 31.10.2023 г. е постъпила една жалба в РИОСВ-Русе за задушлива миризма на химически препарати в гр. Русе. Сигналът е основателен по отношение за усещане на краткотрайна миризма, но по време на подаване на сигнала не са установени превишения на нормите на следените атмосферни замърсители, не е констатирано замърсяване на атмосферния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периода от 01.10.2023 г. до 31.10.2023 г. са постъпили общо 671 сигнала, подадени на:</w:t>
      </w:r>
    </w:p>
    <w:p w:rsidR="008D49A5" w:rsidRPr="008D49A5" w:rsidRDefault="008D49A5" w:rsidP="008D49A5">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 телефон на РИОСВ-Русе - 338 бр.;</w:t>
      </w:r>
    </w:p>
    <w:p w:rsidR="008D49A5" w:rsidRPr="008D49A5" w:rsidRDefault="008D49A5" w:rsidP="008D49A5">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електронна поща – 4 бр.;</w:t>
      </w:r>
    </w:p>
    <w:p w:rsidR="008D49A5" w:rsidRPr="008D49A5" w:rsidRDefault="008D49A5" w:rsidP="008D49A5">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контактната форма на интернет страницата на РИОСВ-Русе – 302 бр.;</w:t>
      </w:r>
    </w:p>
    <w:p w:rsidR="008D49A5" w:rsidRPr="008D49A5" w:rsidRDefault="008D49A5" w:rsidP="008D49A5">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централата на РИОСВ – Русе - 14 бр.;</w:t>
      </w:r>
    </w:p>
    <w:p w:rsidR="008D49A5" w:rsidRPr="008D49A5" w:rsidRDefault="008D49A5" w:rsidP="008D49A5">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хартия/комуникатор – 12 бр.</w:t>
      </w:r>
    </w:p>
    <w:p w:rsidR="008D49A5" w:rsidRPr="008D49A5" w:rsidRDefault="008D49A5" w:rsidP="008D49A5">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чрез ССЕВ – 1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октомври са извършени проверки по четири от постъпилите сигнали през месец септември. Сигналите са основателни, като за констатирано нарушение на условие в КР по един от тях е съставен АУАН на „Линамар Лайт Металс“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Разпределението на сигналите по общини е както следва: Община Русе – 662; Община Разград - 3; Община Дулово – 1; Община Силистра – 1; Община Тутракан – 1; Община Самуил – 1; Община Бяла – 1; Община Лозница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преобладаващи са сигналите, свързани със усещане на миризми с различен характер, 2 сигнала са за запалени сметища и нерегламентирани дейности с отпадъци, 3 сигнала са по ЗБР и 1 сигнал е по ЗВ.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неприятни миризми и замърсяване на въздуха, като множеството (около 90%) от постъпилите сигнали са за миризми с различен характер на територията на Община Русе, за които през месеца са извършени проверки на място за установяване на източника им, като е съставен един АУАН и предстои връчване на втори;</w:t>
      </w:r>
    </w:p>
    <w:p w:rsidR="008D49A5" w:rsidRPr="008D49A5" w:rsidRDefault="008D49A5" w:rsidP="008D49A5">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запалени сметища и нерегламентирано изхвърляне на отпадъци;</w:t>
      </w:r>
    </w:p>
    <w:p w:rsidR="008D49A5" w:rsidRPr="008D49A5" w:rsidRDefault="008D49A5" w:rsidP="008D49A5">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намерени в безпомощно състояние птици. През месец октомври е извършена проверка по постъпил сигнал за неспазване на режима на посещения в ПЗ „ Орлова чука“, при която не е констатирано нарушение.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всички постъпили през месеца сигнали са предприети своевременни действия - извършени са 19 броя проверки, като са проверени 19 обекта на територията на РИОСВ-Русе. Дадени са 6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 октомври е изпълнението на годишния план за контролната дейност на Инспекцията, както и предприемане на действия, включително самосезиране за нерегламентирано замърсяване с отпадъци и извършване на извънредни проверки по постъпили многобройни сигнали на граждани за неприятни миризми в град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е изготвен един писмен отговор по въпрос на общински съветник в гр. Разград във връзка с неприятните миризми в града.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продължава работата по прилагане на обхватен и ефективен превантивен контрол на разширението на съществуващи и изграждането на нови обекти, дейности, инсталации, както и на елементите от устройственото планиране. По отношение на текущите процедури по ОВОС и ЕО, експертите от дирекция ПД са работили по депозирани нови и/или стартирали през предходен период процедури.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За 17 инвестиционни предложения, планове и програми е указана необходимостта от провеждане на процедури по реда на Глава Шеста от ЗООС, както следва: за 12 броя </w:t>
      </w:r>
      <w:r w:rsidRPr="008D49A5">
        <w:rPr>
          <w:rFonts w:ascii="Times New Roman" w:eastAsia="Times New Roman" w:hAnsi="Times New Roman" w:cs="Times New Roman"/>
          <w:sz w:val="24"/>
          <w:szCs w:val="24"/>
          <w:lang w:eastAsia="bg-BG"/>
        </w:rPr>
        <w:lastRenderedPageBreak/>
        <w:t>инвестиционни предложения е определена процедура по преценяване необходимостта от извършване на ОВОС, за 4 броя планове (3 броя устройствени планове и една стратегия за водено от общностите местно развитие) е определена за преценяване на необходимостта от извършване на ЕО и за 1 брой устройствен план (изменение на общ устройствен план на община) е определена задължителна процедура по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Приключени са общо 12 процедури по Глава Шеста на ЗООС, като са постановени съответните решения, както следва: 8 бр. по преценяване необходимостта от ОВОС, с разпоредителна част „Да не се извърши ОВОСˮ и 4 бр. по преценяване необходимостта от извършване на ЕО, всички с характер „Да не се извършва ЕОˮ. Прекратени са общо 6 процедури, започнали по реда на Глава Шеста от ЗООС, от които 1 бр. е започнала по реда на Раздел II, а 5 бр. по реда на Раздел III.</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 е един отговор на консултации по чл. 19а от Наредбата за ЕО за частично изменение на Общ устройствен план на Община.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Внесен е един доклад за ЕО за частично изменение на Общ устройствен план на Община и две задания за ОВОС за изграждане на предприятие за обогатяване на каолин и за изграждане на иновативна инсталация за термолитично трансформиране на въглеводороди, като за всичките предстои произнасяне в следващ отчетен период.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Tекущ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2023 г. са извършени следните проверки:</w:t>
      </w:r>
    </w:p>
    <w:p w:rsidR="008D49A5" w:rsidRPr="008D49A5" w:rsidRDefault="008D49A5" w:rsidP="008D49A5">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сигнали и жалби на граждани: 19;</w:t>
      </w:r>
    </w:p>
    <w:p w:rsidR="008D49A5" w:rsidRPr="008D49A5" w:rsidRDefault="008D49A5" w:rsidP="008D49A5">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72 бр. проверки: 43 планови, от които шест са комплексни по компоненти и фактори на околната среда и 29 извънредни;</w:t>
      </w:r>
    </w:p>
    <w:p w:rsidR="008D49A5" w:rsidRPr="008D49A5" w:rsidRDefault="008D49A5" w:rsidP="008D49A5">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общо 23 бр. проверки, от които 19 бр. планови проверки (с 11 бр. пробонабирания) и 4 бр. извънредни проверки (с 2 бр. пробонабиране);</w:t>
      </w:r>
    </w:p>
    <w:p w:rsidR="008D49A5" w:rsidRPr="008D49A5" w:rsidRDefault="008D49A5" w:rsidP="008D49A5">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газове и правилната експлоатация на пречиствателните съоръжения – пробонабирания на 2 организирани източници на вредни емисии в 2 обекта;</w:t>
      </w:r>
    </w:p>
    <w:p w:rsidR="008D49A5" w:rsidRPr="008D49A5" w:rsidRDefault="008D49A5" w:rsidP="008D49A5">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за нивата на шума, излъчван в околната среда – 1 бр. планова;</w:t>
      </w:r>
    </w:p>
    <w:p w:rsidR="008D49A5" w:rsidRPr="008D49A5" w:rsidRDefault="008D49A5" w:rsidP="008D49A5">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защитените територии</w:t>
      </w:r>
      <w:r w:rsidRPr="008D49A5">
        <w:rPr>
          <w:rFonts w:ascii="Times New Roman" w:eastAsia="Times New Roman" w:hAnsi="Times New Roman" w:cs="Times New Roman"/>
          <w:sz w:val="24"/>
          <w:szCs w:val="24"/>
          <w:lang w:eastAsia="bg-BG"/>
        </w:rPr>
        <w:t xml:space="preserve"> – 31 извънредни (ежедневни) проверки на ПР „Сребърна“ и 1 извънредна по сигнал за нарушение в режима на дейности в ПЗ „Орлова чука“;</w:t>
      </w:r>
    </w:p>
    <w:p w:rsidR="008D49A5" w:rsidRPr="008D49A5" w:rsidRDefault="008D49A5" w:rsidP="008D49A5">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2 извънредни проверки за бедстващи защитени екземпляри.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извършвани 6 броя проверки по изпълнение на дадени предписания. Съставени са 2 броя АУАН за неизпълнение на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Атмосферен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2023 г. данните за качеството на атмосферния въздух, регистрирани в пункт за мониторинг - гр. Русе, отчитат 4 дни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За град Силистра превишения не са отчетени. Поради спецификата на метода на измерване на ФПЧ10 в гр. Силистра, резултатите от измервания касаят само периода 01.09.- 15.09.2023 г. Останалите данни до края на месец септември, ще са налични към средата на м. октомври. Нивата на всички останали измервани атмосферни замърсители се запазват трайно ниски.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компонент „Атмосферен въздух“ са извършени 7 планови и 16 извънредни проверки. През месеца в РИОСВ – Русе са постъпили и са утвърдени 6 броя Доклади на оператори, за извършени СПИ и 2 броя месечни Доклади на оператори, за извършени СНИ. Експертите от направлението са участвали в 2 проверки на оператори с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Издадени са 5 становища за дирекция Превантивна дейност и относно промяна и актуализация на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 е емисионен контрол на три пробоотборни точки на три обекта, с източници на емисии отпадъчни газове, заложени в годишния график за контрол на РИОСВ-Русе за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регистрираните превишения на средноденонощната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за град Русе,  съществен принос има сухото време и локалните пожари, и горивни процеси на територията на Република Румъния и в околностите на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постъпилите сигнали, директорът на РИОСВ-Русе е издал заповеди за извършване на обходи/контролни проверки след работно време от служители на РИОСВ-Русе.  Към екипите са участвали и представители на община Русе. Експертите на РИОСВ-Русе, са извършили 15 извънредни проверки/обходи в различни райони на територията на град Русе, в тъмната част на денонощието. Миризми с промишлен характер на територията на жилищните квартали на града не са потвърждавани, което показва краткотрайността на преминаването и усещането на миризми през различните части на града.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Данните от пунктовете за КАВ в гр. Русе: АИС „Възраждане“и МАС на РЛ Русе, разположена на територията на Втора РС ПБЗН в Източна промишлена зона на град Русе не отчитат превишения на следените органични замърсители – бензен, толуен, ксилен, метанови и неметанови органични вещества.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Община Русе са предоставени в РИОСВ – Русе данни за средночасовите концентрации на следените от общинската станция за КАВ в кв. „Здравец – север“ органични замърсители – бензен, толуен, ксилени, крезоли, фенол и нафтален. При преглед на данните за месец септември не са констатирани превишения на ПДК на тези замърсители, определени в Наредба № 14/1997 г.  за норми за пределно допустимите концентрации на вредни вещества в атмосферния въздух на населените места.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октомври 2023 г. е извършена 1 контролна проверка, във връзка с емисионен контрол по фактор „шум“ на „Ирим” ООД. Не са установени превишения в регламентираните норми, не са давани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РИОСВ – Русе са постъпили три броя Доклади с резултати от извършени СПИ по фактор „шум“, на: зърнобаза „БГ Агро ТК“ ЕООД – гр. Разград, „Непал 10“ ЕООД – с. Щръклево и „Първи май“ АД – с. Ситово. При преглед на информацията и протоколите от измерване не са установени превишения на граничните стойности на нивата на 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Изготвени са 6 вътрешни становища на оператори: „АА Фарма“ ЕООД, „Грийнбърн“ ЕООД, „Агроинфра“ ООД, „Еберспехер България“ ЕООД, „Ватия Кварц“ АД и Регионално депо за опасни и неопасни отпадъци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2023 г. са извършени общо 29 контролни проверки на обекти, както следва: 18 бр. самостоятелни планови, от които 11 бр. с пробонабиране на: „Водоснабдяване Дунав” ЕООД - Разград, ГПСОВ  на гр. Разград, „Водоснабдяване и Канализация” ООД - гр. Силистра, ГПСОВ на гр. Силистра, „Фазерлес” АД - град Силистра, „Водоснабдяване и Канализация” ООД - гр. Силистра, ГПСОВ на гр. Тутракан, „Водоснабдяване и канализация” ООД, гр. Силистра, ГПСОВ на гр. Главиница, „Калатея” ООД - гр. Силистра, млекопреработвателно предприятие в с. Белица, Община Тутракан, „Водоснабдяване Дунав” ЕООД, гр. Разград, ГПСОВ на гр. Кубрат, „Водоснабдяване Дунав” ЕООД - Разград, ГПСОВ  на гр. Лозница, „Дестан” ЕООД, гр. София, млекопреработвателно предприятие в с. Искра, община Ситово, „Екопродукт“ ЕООД, с. Попина, община Ситово, кланница и месопреработвателно предприятие в с. Ситово, „Интер ЕС 2000“ ЕООД, с. Ситово,  млекопреработвателно предприятие в с. Ситово.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Участие в една планова комплексна проверка по компоненти и фактори на околната среда на „Оргахим” АД – гр. Русе, производство на вододисперсни бои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10 бр. извънредни проверки на обекти: две проверка по сигнали с пробонабиране на отпадъчни води на ГПСОВ-Русе и „Оргахим Резинс“ АД, гр. Русе,  две извънредни проверки на „Водоснабдяване Дунав“ ЕООД, гр. Разград  и Община Дулово за съставяне на АУАН по ЗВ, три проверки за връчване на констативни протоколи по чл.69 от ЗООС на „Калатея” ООД - гр. Силистра, „Добруджа Кит“ АД, гр. Исперих и „Водстрой” АД, гр. Разград, проверка с пробонабиране на отпадъчни води по молба по чл.69б от ЗООС на „Астра Грийнплант“ ЕООД, гр. Сливо поле, извънредна проверка по сигнал за замърсяване на водите на подземен кладенец в с. Трапище, Община Лозница и извънредна проверка с обход на поречието на река Бели лом в землищата на с. Дряновец и с. Гецово по сигнал за замърсяване на водите на реката.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 са участвали в проверки по условията на издадени КР на 2 бр. обекта </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„Регионално депо за неопасни отпадъци - гр. Бяла и „Оргахим Резинс” АД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При проверките на операторите са дадени 6 бр. предписания. Съставени са 2 броя  АУАН на „Водоснабдяване Дунав“ ЕООД и Община Дулово за установено нарушение на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 xml:space="preserve"> при експлоатацията на ГПСОВ Разград и ГПСОВ Дулово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Съгласно разпоредбите на чл. 69 от ЗООС, през периода са издадени: 1 бр. Заповед за отмяна на ТМС и наказателно постановление на налагане на нова ТМС на Община Исперих, за експлоатацията на ГПСОВ Исперих.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w:t>
      </w:r>
      <w:r w:rsidRPr="008D49A5">
        <w:rPr>
          <w:rFonts w:ascii="Times New Roman" w:eastAsia="Times New Roman" w:hAnsi="Times New Roman" w:cs="Times New Roman"/>
          <w:b/>
          <w:bCs/>
          <w:sz w:val="24"/>
          <w:szCs w:val="24"/>
          <w:lang w:eastAsia="bg-BG"/>
        </w:rPr>
        <w:t xml:space="preserve"> са постъпили</w:t>
      </w:r>
      <w:r w:rsidRPr="008D49A5">
        <w:rPr>
          <w:rFonts w:ascii="Times New Roman" w:eastAsia="Times New Roman" w:hAnsi="Times New Roman" w:cs="Times New Roman"/>
          <w:sz w:val="24"/>
          <w:szCs w:val="24"/>
          <w:lang w:eastAsia="bg-BG"/>
        </w:rPr>
        <w:t xml:space="preserve"> в РИОСВ – Русе 2 сигнала за замърсяване на околната среда с отпадъчни води.</w:t>
      </w:r>
    </w:p>
    <w:p w:rsidR="008D49A5" w:rsidRPr="008D49A5" w:rsidRDefault="008D49A5" w:rsidP="008D49A5">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Сигнал за замърсен кладенец в село Трапище, Община Лозница.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Кладенецът се намира в селото и се използва за напояване на животни. Водата в кладенеца е замърсена и достъпът до него е ограничен от кмета на населеното място. Гражданска защита на място са взели проби от водата. В района не функционират промишлени обекти, които да формират отпадъчни води. Сигналът е препратен за решаване по компетентност до БД „Черноморски район“.</w:t>
      </w:r>
    </w:p>
    <w:p w:rsidR="008D49A5" w:rsidRPr="008D49A5" w:rsidRDefault="008D49A5" w:rsidP="008D49A5">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Сигнал за наличие на бяло оцветяване на води в река Бели Лом в района на село Дряновец.</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проверка с обход на поречието на река Бели Лом в района на село Дряновец, село Гецово и ГПСОВ-Разград. Не е установено наличие на бяло оцветяване във водите на реката. Констатирано е помътняване на водите на река Бели Лом по всички обходени места, което се обуславя от изпускането на непречистени отпадъчни води от ГПСОВ-Разград, поради извършване на неотложни ремонтни дейности на пречиствателните съоръжения, за което писменно е  уведомена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на информация зя производствени обекти в град Разград във връзка с многобройни сигнали за наличие на миризми в града. Информацията е по искане на Районна прокуратура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потвърждаване на отчетни данни за големи и средни ВиК оператори за качеството на отпадъчните води през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становища за ПД – 5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кореспонденция с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2023 г. по компонент „Почви” са извършени три планови проверки на: кметство с. Айдемир, Община Силистра, рекултивирано депо за ТБО в с. Айдемир; „Пътперфект Т” АД - град Силистра, кариера „Богорово“ в  землището на с. Богорово, Община Силистра и „Чубуров” ЕООД, с. Пиргово, Община Иваново, интензивно отглеждане на кози в с. Пиргово.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Експертът е участвал в извършването на една проверка по изпълнение на условия по издадени комплексни разрешителни. Работено е по утвърждаване на работни листи за класификация на отпадъците, издаването на документи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както и по преписки по процедури по Глава Шеста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две извънредни контролни проверки.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Двете проверки са по сигнали за два екземпляра в безпомощно състояние. С нарочно разпореждане на Директора на РИОСВ-Русе един екземпляр от вида черношипа ветрушка (</w:t>
      </w:r>
      <w:r w:rsidRPr="008D49A5">
        <w:rPr>
          <w:rFonts w:ascii="Times New Roman" w:eastAsia="Times New Roman" w:hAnsi="Times New Roman" w:cs="Times New Roman"/>
          <w:i/>
          <w:iCs/>
          <w:sz w:val="24"/>
          <w:szCs w:val="24"/>
          <w:lang w:eastAsia="bg-BG"/>
        </w:rPr>
        <w:t>Falco tinnunculus</w:t>
      </w:r>
      <w:r w:rsidRPr="008D49A5">
        <w:rPr>
          <w:rFonts w:ascii="Times New Roman" w:eastAsia="Times New Roman" w:hAnsi="Times New Roman" w:cs="Times New Roman"/>
          <w:sz w:val="24"/>
          <w:szCs w:val="24"/>
          <w:lang w:eastAsia="bg-BG"/>
        </w:rPr>
        <w:t>) и един екземпляр от вида обикновен мишелов (</w:t>
      </w:r>
      <w:r w:rsidRPr="008D49A5">
        <w:rPr>
          <w:rFonts w:ascii="Times New Roman" w:eastAsia="Times New Roman" w:hAnsi="Times New Roman" w:cs="Times New Roman"/>
          <w:i/>
          <w:iCs/>
          <w:sz w:val="24"/>
          <w:szCs w:val="24"/>
          <w:lang w:eastAsia="bg-BG"/>
        </w:rPr>
        <w:t>Buteo buteo</w:t>
      </w:r>
      <w:r w:rsidRPr="008D49A5">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издадени 3 броя регистрационни карти съгласно чл. 90 от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(ЗБР, ДВ бр. 77/2002 г.) за защита на видовете от дивата флора и фауна, чрез регулиране на търговията с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Закон за лечебните растения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няма регистрирани книги за билки, нито са били организирани нови билкозаготвителни пунктове.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извършвани ежедневни проверки (31 за месец октомври) на ПР „Сребърна“.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постъпил сигнал за нарушение на режима на ПЗ „Орлова чука“ е извършена една извънредна проверка. Сигналът е за посещения на групи, наброяващи повече от 15 човека в пещерата. По време на проверката (умишлено е избран почивен ден за извършването й) са проследени влизанията и излизанията на общо три групи, състоящи се съответно от: 15, 15 и 13 човека. Не е установено нарушаване на режима на дейности, регламентиран със заповедта за обявяване на защитената територия.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72 бр. проверки: 43 планови, от които шест са комплексни по компоненти и фактори на околната среда и 29 извънредни, както следва: 7 бр. по сигнали, 1 бр. по писмо на оператор,  4.бр. самосезиране,   4 бр. проверки- по писмо на МОСВ, 2 бр. по писмо на РИОСВ-София,  5 бр. – по изпълнение на предписание, 3 бр. по писмо на МВР, 3 бр. по искане на ДАНС. Дадени са 12 задължителни предписания. Съставени са общо 5 бр. АУАН - 4 бр. АУАН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–един за неводене на отчетност в НИСО, един за транспортиране на  отпадък, който не е включен в регистрационния документ по чл. 35 от ЗУО, два за нерегламентирано третиране на отпадъци и 1 бр. АУАН по ЗООС - за неизпълнено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Основните дейности през месеца бяха: извършване на  проверки по план и проверки по постъпили сигнали. Във връзка с писмо на МОСВ за предоставяне на информация са извършени проверки на площадки за третиране на тектилни отпадъци. Предстои извършване на такива и  през следващия месец.</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шест проверки по условия в издадени комплексни разрешителни и са били водещи на три проверки по компоненти и фактори на околната среда. При извършена съвместна проверка на „Пътно строителство“ АД е установено, че същото не попълва отчетност в НИСО и на дружеството е съставен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искане на МОСВ, във връзка с писмо на ГД „Национална полиция“ експерти на РИОСВ-Русе са осигурили съдействие на органите на МВР при извършване на проверки, насочени срещу незаконен превоз и управление на отпадъци. Извършени са проверки в областите Русе, Разград и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съвместна проверка с представители на ОД МВР-Силистра е установено нерегламентирано третиране на ИУМПС, за което предстои съставяне на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писмо до ИАОС относно участие в обучение;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-писмо до МИОСВ за отмяна на дадено предписание на „Сириус стар БГ“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писмо до МОСВ за инвентаризация на банковите гаранции.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получени 8 сигнала за нарушения на Закона</w:t>
      </w:r>
      <w:r w:rsidRPr="008D49A5">
        <w:rPr>
          <w:rFonts w:ascii="Times New Roman" w:eastAsia="Times New Roman" w:hAnsi="Times New Roman" w:cs="Times New Roman"/>
          <w:i/>
          <w:iCs/>
          <w:sz w:val="24"/>
          <w:szCs w:val="24"/>
          <w:lang w:eastAsia="bg-BG"/>
        </w:rPr>
        <w:t xml:space="preserve"> за управление на отпадъците</w:t>
      </w:r>
      <w:r w:rsidRPr="008D49A5">
        <w:rPr>
          <w:rFonts w:ascii="Times New Roman" w:eastAsia="Times New Roman" w:hAnsi="Times New Roman" w:cs="Times New Roman"/>
          <w:sz w:val="24"/>
          <w:szCs w:val="24"/>
          <w:lang w:eastAsia="bg-BG"/>
        </w:rPr>
        <w:t>. Извършени са 7 проверки по сигнали, като три от проверките са по самосезиране, един за горене на отпадъци и 5 бр. за замърсени с отпадъци терени.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извършена проверка на терен, замърсен със строителни отпадъци, разположен в гр. Русе,  бившия екарисаж,  е установено, че се извършва нерегламентирано третиране на отпадъци. На двамата собственици на имота „Химкомерс 2009“ и „Венидан“ са съставени по 1 бр. АУАН за  нарушение на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извършена съвместна проверка с представител на община Русе по самосезиране се установи, че  в частен терен се съхраняват опасни и неопасни отпадъци, собственост на „Лумакс транс“ ЕООД, без за същите да е проведена процедура по класифициране. Предстои съставяне на АУАН на дружеството.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извънредна проверка съвместно с БДДР-Плевен, относно подаден сигнал от МОСВ с вх. № 94-00-876/15.09.2023 г. за паднали дървета и затлачено с отпадъци корито на река Русенски Лом. Не е установено наличие на отпадъци и сигналът е неоснователен.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По отношение на сигнал, подаден месец септември  за с. Караманово, община Ценово е извършена извънредна проверка по компонет „Въздух“ и фактор „Отпадъци“. </w:t>
      </w:r>
      <w:r w:rsidRPr="008D49A5">
        <w:rPr>
          <w:rFonts w:ascii="Times New Roman" w:eastAsia="Times New Roman" w:hAnsi="Times New Roman" w:cs="Times New Roman"/>
          <w:sz w:val="24"/>
          <w:szCs w:val="24"/>
          <w:lang w:eastAsia="bg-BG"/>
        </w:rPr>
        <w:lastRenderedPageBreak/>
        <w:t>Установено е, че се извършва нерегламентирана форма на третиране на отпадъци. Дадени са предписания със срок на изпълнение. Предстои съставяне на АУАН на дружеството.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сигнал от предходни месеци, постъпил в инспекцията за изхвърлени строителни отпадъци в покрайнините на с. Севар, община Кубрат предстои извършване на проверка през ноември за изпълнение на предписание, относно почистване на установен замърсен терен.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съвместна проверка с представители на община Силистра на сигнал от Регионална дирекция за национален строителен контрол (РДНСК) – Силистра, подаден от г-н Здравко Миланов, управител на РОЦ Добрич &amp; Силистра, относно установено нерегламентирано сметище в близост до сервитут на въздушен електропровод на ВЕЛ 20 kV в землището на с. Срацимир. Установено, е че сигналът е основателен и на общината са дадени прадписания за почистване на замърсения терен. Предстои проверка за изпълнение на даденото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постъпил сигнал за горене на отпадъци, е извършена проверка на дестилерия в гр. Русе, кв. „Тракция“. Не е констатирано нерегламентирано изгаряне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Всички останали сигнали са във връзка с нерегламентирано изхвърлени отпадъци и запалени на територията на населените места битови отпадъци, които са препратени по компетентност на кметовете на общини.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направление „Опасни химични вещества и смеси“ са извършили общо 10 планови проверки, от които 4 са самостоятелни и 6 са комплексни по компоненти и фактори на околната среда. Дадени са общо 18 предписания. Извършено е разпломбиране на склад за боеприпаси на „Дунарит“ АД, намиращ се в землището на с. Долно Абланово, Община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осъществяване на горепосочените комплексни проверки, са извършени и 3 проверки по ЗОПОЕЩ.  През отчетния период не са съставени АУАН за констатирани нарушения</w:t>
      </w:r>
      <w:r w:rsidRPr="008D49A5">
        <w:rPr>
          <w:rFonts w:ascii="Times New Roman" w:eastAsia="Times New Roman" w:hAnsi="Times New Roman" w:cs="Times New Roman"/>
          <w:b/>
          <w:bCs/>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Изготвени са 4 вътрешни експертни становища, във връзка с преценяване на необходимостта от ОВОС за инвестиционни предложения (ИП).</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взели участие в 2 държавни приемателни комисии.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три планови проверки. Проверени са 2 бр. Решения за преценяване на необходимостта от извършване на ОВОС и 1 бр. Становище по ЕО, постановени, по реда на Глава Шеста на ЗООС. В резултат на осъществения контрол е установено, че двете инвестиционни предложения, за които са били проведени процедури по ПНОВОС са реализирани. По отношение на Становището по ЕО, в РИОСВ-Русе е внесен доклад за наблюдение и контрол при прилагането на ОУП, който </w:t>
      </w:r>
      <w:r w:rsidRPr="008D49A5">
        <w:rPr>
          <w:rFonts w:ascii="Times New Roman" w:eastAsia="Times New Roman" w:hAnsi="Times New Roman" w:cs="Times New Roman"/>
          <w:sz w:val="24"/>
          <w:szCs w:val="24"/>
          <w:lang w:eastAsia="bg-BG"/>
        </w:rPr>
        <w:lastRenderedPageBreak/>
        <w:t>е одобрен с писмо. Не са констатирани нарушения от компетенциите на експертите от Дирекция ПД.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Проведена е една извънредна проверка във връзка с текуща процедура по глава шеста на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Дирекция „Превантивна дейностˮ са взели участие в 7 броя ДПК на различни обекти.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са извършени общо 6 проверки (5 планови и една извънредна) на оператори с издадени комплексни разрешителни на: „Линамар Лайт Металс Русе” ЕООД - гр. София, производство на алуминиеви автомобилни части в гр. Русе; „Птицеферма Бяла” ЕООД, гр. Бяла, интензивно отглеждане на птици в гр. Бяла; „Айлин Дизайн” ЕООД, гр. Разград, интензивно отглеждане на птици в с. Дянково, Община Разград; Община Бяла, Регионално депо за неопасни отпадъци - гр. Бяла; „Оргахим Резинс” АД – гр. Русе - производство на смоли, лакове и лепила в гр. Русе и „Лубрика” АД - гр. Русе, преработка на отработени масла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Дадени са общо 8 предписания. На „Линамар Лайт Металс Русе” ЕООД е съставен един АУАН за констатирано нарушение на условие в КР, свързано с разпространение на миризми извън площадката на предприятието. На „Айлин Дизайн” ЕООД, гр. Разград е връчена покана за съставяне на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Изготвени са 2 становища по процедура по издаване на комплексно разрешително на оператор Община Русе за ,,Регионално депо за неопасни, инертни и опасни отпадъци за общините Русе, Ветово, Иваново, Сливо поле и Тутракан” и по актуализация на КР на „Балканцинк“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Изпратени са писмени предписания по чл. 14, ал. 4 от ЗООС на всичките 11 оператори с КР на територията на Община Русе, за създаване и предоставяне на линк към контактна форма, на интернет страницата на всяко дружество, за получаване на сигнали и жалби на граждани от дейността на площадката с КР, във връзка с изпълнение на Условия 9.4.2.  Предстои осъществяването на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Одобрени са 3 плана за мониторинг по условия в КР и 2 са върнати за корекции и допълнения.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октомври 2023 г. са извършени осем контролни проверки по компоненти и фактори на околната среда на: „Нинахим” ЕООД- гр. Русе, производство на бои и лакове в с. Червена вода, Община Русе (по компонент въздух, фактор ОХВ, ЗОПОЕЩ и ПД), „Полибитум” ЕООД, гр. Русе, производство на битумни продукти в гр. Русе (по компонент въздух и фактор ОХВ и ЗОПОЕЩ) „Мегахим” АД - гр. Русе, производство на бои в гр. Русе (по компонент въздух и фактори отпадъци и ОХВ), „Пътно строителство” - град Разград, бетонов възел и асфалтова база в гр. Разград (по компонент въздух и фактор отпадъци), „Газово дружество Русе” ЕООД, гр. Русе (наемател на „Линде газ България” ЕООД, гр. Стара Загора), складова база за </w:t>
      </w:r>
      <w:r w:rsidRPr="008D49A5">
        <w:rPr>
          <w:rFonts w:ascii="Times New Roman" w:eastAsia="Times New Roman" w:hAnsi="Times New Roman" w:cs="Times New Roman"/>
          <w:sz w:val="24"/>
          <w:szCs w:val="24"/>
          <w:lang w:eastAsia="bg-BG"/>
        </w:rPr>
        <w:lastRenderedPageBreak/>
        <w:t>съхранение и търговия с промишлени газове в гр. Русе (по фактор ОХВ и ЗОПОЕЩ), „Оргахим” АД – гр. Русе, производство на вододисперсни бои в гр. Русе (по компоненти въздух и води и фактори отпадъци и ОХВ), ЗММ „Стомана” АД - град Силистра, металообработващо предприятие в гр. Силистра (по компонент въздух и фактор отпадъци) и „Спарки Русе 2020“ ЕАД, гр. Русе, металопреработващо предприятие в гр. Русе (по компонент въздух и фактори отпадъци и ОХВ)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дадени общо 14 бр. предписания. Съставен е един АУАН на оператор за нарушение на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е извършена извънредна съвместна проверка на производствена база за пелети в гр. Бяла. На оператора са дадени 5 броя предписания, изпълнението на които, е проверено от експерти на направление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са извършени 3 планови проверки на следните оператори: „Оберьостерайхише Биодизел България“ ЕООД - гр. Русе, производство на биодизел в гр. Русе; „Бореалис Л.А.Т. България" ЕООД, гр. София, складова база за ПРЗ в с. Долна студена, Община Ценово и  „Семпе 2” ООД - гр. Разград, складова база за ПРЗ и торове в гр.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Дадени са 6 предписания от извършените проверки на място.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няма случаи на аварии с ОХВ, водещи до замърсяване на компоненти на околната среда, както и няма съставени АУАН или приложен 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АУАН, НП и ПАМ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i/>
          <w:iCs/>
          <w:sz w:val="24"/>
          <w:szCs w:val="24"/>
          <w:lang w:eastAsia="bg-BG"/>
        </w:rPr>
        <w:t>Съставени АУАН през отчетния период:</w:t>
      </w:r>
    </w:p>
    <w:p w:rsidR="008D49A5" w:rsidRPr="008D49A5" w:rsidRDefault="008D49A5" w:rsidP="008D49A5">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„Лимар Лайт Металс Русе“ ЕООД, гр. Русе, АУАН № 0002845/05.10.2023 г. – </w:t>
      </w:r>
      <w:r w:rsidRPr="008D49A5">
        <w:rPr>
          <w:rFonts w:ascii="Times New Roman" w:eastAsia="Times New Roman" w:hAnsi="Times New Roman" w:cs="Times New Roman"/>
          <w:sz w:val="24"/>
          <w:szCs w:val="24"/>
          <w:lang w:eastAsia="bg-BG"/>
        </w:rPr>
        <w:t xml:space="preserve">не е изпълнил условие в КР, нарушение по чл. 123в, т. 2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Община Дулово, гр. Дулово, АУАН № 0002289/10.10.2023 г. – </w:t>
      </w:r>
      <w:r w:rsidRPr="008D49A5">
        <w:rPr>
          <w:rFonts w:ascii="Times New Roman" w:eastAsia="Times New Roman" w:hAnsi="Times New Roman" w:cs="Times New Roman"/>
          <w:sz w:val="24"/>
          <w:szCs w:val="24"/>
          <w:lang w:eastAsia="bg-BG"/>
        </w:rPr>
        <w:t xml:space="preserve">изхвърля отпадъчни води във воден обект в нарушение на ИЕО, нарушение по чл. 200, ал. 1, т. 6 съгласно Закона </w:t>
      </w:r>
      <w:r w:rsidRPr="008D49A5">
        <w:rPr>
          <w:rFonts w:ascii="Times New Roman" w:eastAsia="Times New Roman" w:hAnsi="Times New Roman" w:cs="Times New Roman"/>
          <w:i/>
          <w:iCs/>
          <w:sz w:val="24"/>
          <w:szCs w:val="24"/>
          <w:lang w:eastAsia="bg-BG"/>
        </w:rPr>
        <w:t>за водите.</w:t>
      </w:r>
    </w:p>
    <w:p w:rsidR="008D49A5" w:rsidRPr="008D49A5" w:rsidRDefault="008D49A5" w:rsidP="008D49A5">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„Меги Транс“ ЕООД, гр. Бургас, АУАН № 0002473/13.10.2023 г. – </w:t>
      </w:r>
      <w:r w:rsidRPr="008D49A5">
        <w:rPr>
          <w:rFonts w:ascii="Times New Roman" w:eastAsia="Times New Roman" w:hAnsi="Times New Roman" w:cs="Times New Roman"/>
          <w:sz w:val="24"/>
          <w:szCs w:val="24"/>
          <w:lang w:eastAsia="bg-BG"/>
        </w:rPr>
        <w:t xml:space="preserve">транспортира отпадък, който не е включен в регистрационния документ по чл. 35 от ЗУО, нарушение по чл. 136, ал. 2, т. 4, пр. 2-ро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„Водоснабдяване Дунав“ ЕООД, гр. Разград, АУАН № 0002691/18.10.2023 г. – </w:t>
      </w:r>
      <w:r w:rsidRPr="008D49A5">
        <w:rPr>
          <w:rFonts w:ascii="Times New Roman" w:eastAsia="Times New Roman" w:hAnsi="Times New Roman" w:cs="Times New Roman"/>
          <w:sz w:val="24"/>
          <w:szCs w:val="24"/>
          <w:lang w:eastAsia="bg-BG"/>
        </w:rPr>
        <w:t xml:space="preserve">изхвърля отпадъчни води във воден обект в нарушение на ИЕО, нарушение по чл. 200,, ал. 1, т. 6 съгласно Закона </w:t>
      </w:r>
      <w:r w:rsidRPr="008D49A5">
        <w:rPr>
          <w:rFonts w:ascii="Times New Roman" w:eastAsia="Times New Roman" w:hAnsi="Times New Roman" w:cs="Times New Roman"/>
          <w:i/>
          <w:iCs/>
          <w:sz w:val="24"/>
          <w:szCs w:val="24"/>
          <w:lang w:eastAsia="bg-BG"/>
        </w:rPr>
        <w:t>за водите.</w:t>
      </w:r>
    </w:p>
    <w:p w:rsidR="008D49A5" w:rsidRPr="008D49A5" w:rsidRDefault="008D49A5" w:rsidP="008D49A5">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С.А. – вр.и.д. кмет - Главиница, гр. Главиница, АУАН № 0002865/26.10.2023 г. – </w:t>
      </w:r>
      <w:r w:rsidRPr="008D49A5">
        <w:rPr>
          <w:rFonts w:ascii="Times New Roman" w:eastAsia="Times New Roman" w:hAnsi="Times New Roman" w:cs="Times New Roman"/>
          <w:sz w:val="24"/>
          <w:szCs w:val="24"/>
          <w:lang w:eastAsia="bg-BG"/>
        </w:rPr>
        <w:t xml:space="preserve">не е изпълнено дадено задължително предписание, нарушение по чл. 166, т. 3,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„Пътно строителство“ АД, гр. Разград, АУАН № 0002474/27.10.2023 г. – </w:t>
      </w:r>
      <w:r w:rsidRPr="008D49A5">
        <w:rPr>
          <w:rFonts w:ascii="Times New Roman" w:eastAsia="Times New Roman" w:hAnsi="Times New Roman" w:cs="Times New Roman"/>
          <w:sz w:val="24"/>
          <w:szCs w:val="24"/>
          <w:lang w:eastAsia="bg-BG"/>
        </w:rPr>
        <w:t xml:space="preserve">не попълва генерираната в НИСО електронна отчетна книга, нарушение по чл. 8, ал. 2, т.6, вр. чл. 48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„Химкомерс 2009“ ЕООД, гр. Ямбол, АУАН № 0002826/27.10.2023 г. – </w:t>
      </w:r>
      <w:r w:rsidRPr="008D49A5">
        <w:rPr>
          <w:rFonts w:ascii="Times New Roman" w:eastAsia="Times New Roman" w:hAnsi="Times New Roman" w:cs="Times New Roman"/>
          <w:sz w:val="24"/>
          <w:szCs w:val="24"/>
          <w:lang w:eastAsia="bg-BG"/>
        </w:rPr>
        <w:t xml:space="preserve">третира </w:t>
      </w:r>
      <w:r w:rsidRPr="008D49A5">
        <w:rPr>
          <w:rFonts w:ascii="Times New Roman" w:eastAsia="Times New Roman" w:hAnsi="Times New Roman" w:cs="Times New Roman"/>
          <w:b/>
          <w:bCs/>
          <w:sz w:val="24"/>
          <w:szCs w:val="24"/>
          <w:lang w:eastAsia="bg-BG"/>
        </w:rPr>
        <w:t>/</w:t>
      </w:r>
      <w:r w:rsidRPr="008D49A5">
        <w:rPr>
          <w:rFonts w:ascii="Times New Roman" w:eastAsia="Times New Roman" w:hAnsi="Times New Roman" w:cs="Times New Roman"/>
          <w:sz w:val="24"/>
          <w:szCs w:val="24"/>
          <w:lang w:eastAsia="bg-BG"/>
        </w:rPr>
        <w:t xml:space="preserve">съхранява/ отпадъци, без да притежава документ по чл. 35 от ЗУО, нарушение по чл. 136, ал. 2, т. 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„Венидан“ ЕООД, с. Николово, АУАН № 0002827/27.10.2023 г. – </w:t>
      </w:r>
      <w:r w:rsidRPr="008D49A5">
        <w:rPr>
          <w:rFonts w:ascii="Times New Roman" w:eastAsia="Times New Roman" w:hAnsi="Times New Roman" w:cs="Times New Roman"/>
          <w:sz w:val="24"/>
          <w:szCs w:val="24"/>
          <w:lang w:eastAsia="bg-BG"/>
        </w:rPr>
        <w:t xml:space="preserve">третира </w:t>
      </w:r>
      <w:r w:rsidRPr="008D49A5">
        <w:rPr>
          <w:rFonts w:ascii="Times New Roman" w:eastAsia="Times New Roman" w:hAnsi="Times New Roman" w:cs="Times New Roman"/>
          <w:b/>
          <w:bCs/>
          <w:sz w:val="24"/>
          <w:szCs w:val="24"/>
          <w:lang w:eastAsia="bg-BG"/>
        </w:rPr>
        <w:t>/</w:t>
      </w:r>
      <w:r w:rsidRPr="008D49A5">
        <w:rPr>
          <w:rFonts w:ascii="Times New Roman" w:eastAsia="Times New Roman" w:hAnsi="Times New Roman" w:cs="Times New Roman"/>
          <w:sz w:val="24"/>
          <w:szCs w:val="24"/>
          <w:lang w:eastAsia="bg-BG"/>
        </w:rPr>
        <w:t xml:space="preserve">съхранява/ отпадъци, без да притежава документ по чл. 35 от ЗУО, нарушение по чл. 136, ал. 2, т. 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„Термолиз“ ЕООД, гр. Пловдив, АУАН № 0002846/26.10.2023 г. – </w:t>
      </w:r>
      <w:r w:rsidRPr="008D49A5">
        <w:rPr>
          <w:rFonts w:ascii="Times New Roman" w:eastAsia="Times New Roman" w:hAnsi="Times New Roman" w:cs="Times New Roman"/>
          <w:sz w:val="24"/>
          <w:szCs w:val="24"/>
          <w:lang w:eastAsia="bg-BG"/>
        </w:rPr>
        <w:t xml:space="preserve">не е изпълнено дадено задължително предписание, нарушение по чл. 166, т. 3,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Издадено Наказателно постановление:</w:t>
      </w:r>
    </w:p>
    <w:p w:rsidR="008D49A5" w:rsidRPr="008D49A5" w:rsidRDefault="008D49A5" w:rsidP="008D49A5">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„Водоснабдяване Дунав“ ЕООД , гр. Разград, НП № 54/23.10.2023 г., </w:t>
      </w:r>
      <w:r w:rsidRPr="008D49A5">
        <w:rPr>
          <w:rFonts w:ascii="Times New Roman" w:eastAsia="Times New Roman" w:hAnsi="Times New Roman" w:cs="Times New Roman"/>
          <w:sz w:val="24"/>
          <w:szCs w:val="24"/>
          <w:lang w:eastAsia="bg-BG"/>
        </w:rPr>
        <w:t xml:space="preserve"> по чл. 200, ал. 1, т. 43, вр. 126, ал. 1 от Закона </w:t>
      </w:r>
      <w:r w:rsidRPr="008D49A5">
        <w:rPr>
          <w:rFonts w:ascii="Times New Roman" w:eastAsia="Times New Roman" w:hAnsi="Times New Roman" w:cs="Times New Roman"/>
          <w:i/>
          <w:iCs/>
          <w:sz w:val="24"/>
          <w:szCs w:val="24"/>
          <w:lang w:eastAsia="bg-BG"/>
        </w:rPr>
        <w:t xml:space="preserve">за водите, </w:t>
      </w:r>
      <w:r w:rsidRPr="008D49A5">
        <w:rPr>
          <w:rFonts w:ascii="Times New Roman" w:eastAsia="Times New Roman" w:hAnsi="Times New Roman" w:cs="Times New Roman"/>
          <w:sz w:val="24"/>
          <w:szCs w:val="24"/>
          <w:lang w:eastAsia="bg-BG"/>
        </w:rPr>
        <w:t>в размер на 2 000 лв. – като оператор на ГПСОВ, не я поддържа в техническа и експлоатационна изправност и не осъществява непрекъснатата и нормална експлоатация с оглед пречистването на отпадъчните води, формирани от канализационната система на гр.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е сключено едно</w:t>
      </w:r>
      <w:r w:rsidRPr="008D49A5">
        <w:rPr>
          <w:rFonts w:ascii="Times New Roman" w:eastAsia="Times New Roman" w:hAnsi="Times New Roman" w:cs="Times New Roman"/>
          <w:b/>
          <w:bCs/>
          <w:sz w:val="24"/>
          <w:szCs w:val="24"/>
          <w:lang w:eastAsia="bg-BG"/>
        </w:rPr>
        <w:t xml:space="preserve"> споразумение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през м. октомври 2023 г</w:t>
      </w:r>
      <w:r w:rsidRPr="008D49A5">
        <w:rPr>
          <w:rFonts w:ascii="Times New Roman" w:eastAsia="Times New Roman" w:hAnsi="Times New Roman" w:cs="Times New Roman"/>
          <w:sz w:val="24"/>
          <w:szCs w:val="24"/>
          <w:lang w:eastAsia="bg-BG"/>
        </w:rPr>
        <w:t>. на:</w:t>
      </w:r>
    </w:p>
    <w:p w:rsidR="008D49A5" w:rsidRPr="008D49A5" w:rsidRDefault="008D49A5" w:rsidP="008D49A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А.А.,</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с. Боил, община Дулово, област Силистра, по съставен АУАН № 0002649//25.09.2023 г</w:t>
      </w:r>
      <w:r w:rsidRPr="008D49A5">
        <w:rPr>
          <w:rFonts w:ascii="Times New Roman" w:eastAsia="Times New Roman" w:hAnsi="Times New Roman" w:cs="Times New Roman"/>
          <w:sz w:val="24"/>
          <w:szCs w:val="24"/>
          <w:lang w:eastAsia="bg-BG"/>
        </w:rPr>
        <w:t xml:space="preserve">. – нарушил е забрана за разораване на пасища и превръщането им в обработваеми земи, нарушение по чл. 124 съгласно Закона </w:t>
      </w:r>
      <w:r w:rsidRPr="008D49A5">
        <w:rPr>
          <w:rFonts w:ascii="Times New Roman" w:eastAsia="Times New Roman" w:hAnsi="Times New Roman" w:cs="Times New Roman"/>
          <w:i/>
          <w:iCs/>
          <w:sz w:val="24"/>
          <w:szCs w:val="24"/>
          <w:lang w:eastAsia="bg-BG"/>
        </w:rPr>
        <w:t xml:space="preserve">биологичното разнообразие, </w:t>
      </w:r>
      <w:r w:rsidRPr="008D49A5">
        <w:rPr>
          <w:rFonts w:ascii="Times New Roman" w:eastAsia="Times New Roman" w:hAnsi="Times New Roman" w:cs="Times New Roman"/>
          <w:sz w:val="24"/>
          <w:szCs w:val="24"/>
          <w:lang w:eastAsia="bg-BG"/>
        </w:rPr>
        <w:t>в размер на 100,00 лева, която след редуциране, на основание чл. 58г, ал. 8 от ЗАНН е в размер на 70,00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Писмено предупреждение: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са издадени  две писмени предупреждения:</w:t>
      </w:r>
    </w:p>
    <w:p w:rsidR="008D49A5" w:rsidRPr="008D49A5" w:rsidRDefault="008D49A5" w:rsidP="008D49A5">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„Агро Инфра“ ЕООД, с. Острово, община Завет, област Разград, ПП № 16/02.10.2023 г., по съставен АУАН № 0002017/08.09.2023 г</w:t>
      </w:r>
      <w:r w:rsidRPr="008D49A5">
        <w:rPr>
          <w:rFonts w:ascii="Times New Roman" w:eastAsia="Times New Roman" w:hAnsi="Times New Roman" w:cs="Times New Roman"/>
          <w:sz w:val="24"/>
          <w:szCs w:val="24"/>
          <w:lang w:eastAsia="bg-BG"/>
        </w:rPr>
        <w:t>. – не е представил документация удостоверяваща изпълнението на условия в КР.</w:t>
      </w:r>
    </w:p>
    <w:p w:rsidR="008D49A5" w:rsidRPr="008D49A5" w:rsidRDefault="008D49A5" w:rsidP="008D49A5">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„Зо-Зам“ ЕООД, с. Йонково, община Исперих, област Разград, ПП № 17/26.10.2023 г., по съставен АУАН № 0002616/02.05.2023 г</w:t>
      </w:r>
      <w:r w:rsidRPr="008D49A5">
        <w:rPr>
          <w:rFonts w:ascii="Times New Roman" w:eastAsia="Times New Roman" w:hAnsi="Times New Roman" w:cs="Times New Roman"/>
          <w:sz w:val="24"/>
          <w:szCs w:val="24"/>
          <w:lang w:eastAsia="bg-BG"/>
        </w:rPr>
        <w:t>. – не е годишен доклад за изпълнение на дейностите по КР в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Резолюция за прекратяване: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Прекратени административонаказателни процедури на основание чл. 54 от ЗАНН през отчетния период </w:t>
      </w:r>
      <w:r w:rsidRPr="008D49A5">
        <w:rPr>
          <w:rFonts w:ascii="Times New Roman" w:eastAsia="Times New Roman" w:hAnsi="Times New Roman" w:cs="Times New Roman"/>
          <w:b/>
          <w:bCs/>
          <w:sz w:val="24"/>
          <w:szCs w:val="24"/>
          <w:lang w:eastAsia="bg-BG"/>
        </w:rPr>
        <w:t>– няма.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На основание чл. 160, ал. 1, вр. чл. 158, т. 4, вр. чл. 159, ал. 1 и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през отчетния период няма наложени принудителни административни мерки /ПАМ/.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октоври 2023 г. не са установени дни с превишения на нивата на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в град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многобройните сигнали на жители на град Русе за разпространение на неприятни химически миризми, по възлагане на РИОСВ – Русе, Мобилна автоматична станция на Регионална лаборатория Русе към ИАОС извръши 72 часово измерване на КАВ в района на РУ „Ангел Кънчев“. Получените резултати не отчетоха превишения на следените от станцията органични замърсителите: бензен, толуен и ксилен, въпреки че в периода на измерването са постъпвали сигнали от района, където е бе поставена станцията.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два ВиК оператора са съставени АУАН за нарушения на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 xml:space="preserve"> за установени нарушения при експлоатация на градски пречиствателни станции.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Почистени са замърсени с отпадъци терени, по изпълнение на дадени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165 писма по реда на Наредбата за ОС по внесени уведомления за инвестиционни предложения, горскостопански програми, и уведомления за план/програми, от които 2 указателни писма за последваща процедура по ОС;</w:t>
      </w:r>
    </w:p>
    <w:p w:rsidR="008D49A5" w:rsidRPr="008D49A5" w:rsidRDefault="008D49A5" w:rsidP="008D49A5">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12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17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12 указателни писма за последваща процедура по преценяване на необходимостта от ОВОС;</w:t>
      </w:r>
    </w:p>
    <w:p w:rsidR="008D49A5" w:rsidRPr="008D49A5" w:rsidRDefault="008D49A5" w:rsidP="008D49A5">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указателно писмо за провеждане на задължителна процедура по ЕО;</w:t>
      </w:r>
    </w:p>
    <w:p w:rsidR="008D49A5" w:rsidRPr="008D49A5" w:rsidRDefault="008D49A5" w:rsidP="008D49A5">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указателно писмо за последваща процедура по преценяване на необходимостта от ЕО;</w:t>
      </w:r>
    </w:p>
    <w:p w:rsidR="008D49A5" w:rsidRPr="008D49A5" w:rsidRDefault="008D49A5" w:rsidP="008D49A5">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68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8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6 решения за прекратяване на процедури по Глава Шеста от ЗООС;</w:t>
      </w:r>
    </w:p>
    <w:p w:rsidR="008D49A5" w:rsidRPr="008D49A5" w:rsidRDefault="008D49A5" w:rsidP="008D49A5">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26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броя Решения по преценяване на необходимостта от провеждане на ОС за ППП/ИП с разпоредително част „съгласува“;</w:t>
      </w:r>
    </w:p>
    <w:p w:rsidR="008D49A5" w:rsidRPr="008D49A5" w:rsidRDefault="008D49A5" w:rsidP="008D49A5">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броя Решения за прекратяване на процедури по оценка за съвместимост, на основание чл. 56, ал. 1 от Административнопроцесуалния кодекс (за две от решенията) и чл. 11, ал. 2 от Наредбата за ОС (за едно от решенията).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издадени,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- 8  бр. регистрационни документи  7 бр. РД за събиране и транспортиране на отпадъци и 1 бр. решения  за третиране;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 бр. разрешение за дейности с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утвърдени над 35 работни листи на 27 оператора.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17 ДПК за приемане на строежи.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5 октомври 2023 г., директорът на РИОСВ-Русе инж. Цонка Христова даде извънреден брифинг по повод съставянето на акт за установяване на административно нарушение на „Линамар Лайт Металс Русе” ЕООД. По време на срещата с журналисти инж. Христова представи  контролната дейност на инспекцията през септември.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Екоинспекцията е сезирала Районна прокуратура-Русе за „Линамар Лайт Металс Русе” ЕООД, както и ще проследи стриктно изпълнението на предписанията за работа на част от инсталациите само през светлата част на денонощието.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12.10.2023 г., в Информационния център на инспекцията е откприта изложба „Магията на реката и морето“.Пътуващата изложба се състои от  фото-картини, които са част от отличените творби в проведения през месец юни on-line конкурс за рисунка на тема: „Приказният свят на природата“. Той е организиран от СНЦ „Дунавско сияние“ по проект, финансиран от Община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октомври 2023 г., РИОСВ-Русе представи проектът „Събирай – рециклирай“ в ДГ № 5 „Незабравка“, ДГ № 7 „Васил Левски“ в град Разград  и ДГ „Осми март“ в село Дянково. В групи от прeдучилищен етап на образование в детските зеведения е изнесена презентация за ползите от разделното събиране на отпадъците от опаковки за природата и човека. Всяко заведение получи комплект, съдържащ три цвята контейнери, обозначени със символа за рециклиране, стикери и карти за игра на предмети, които трябва да се изхвърлят в съответния цветен кош, както и указателно табло. Тъй като Община Разград има сключен договор с „Екобулпак България“ АД, от дружеството предоставиха безвъзмездно на децата игри за колективно забавление, </w:t>
      </w:r>
      <w:r w:rsidRPr="008D49A5">
        <w:rPr>
          <w:rFonts w:ascii="Times New Roman" w:eastAsia="Times New Roman" w:hAnsi="Times New Roman" w:cs="Times New Roman"/>
          <w:sz w:val="24"/>
          <w:szCs w:val="24"/>
          <w:lang w:eastAsia="bg-BG"/>
        </w:rPr>
        <w:lastRenderedPageBreak/>
        <w:t>брошурки и индивидуални магнитчета, с пожелание всеки ден да полагат малко усилие, за да пазят заобикалящата ги среда чиста и приветлива. С проекта „Събирай – рециклирай“ инспекцията участва в националната програма „Mладежи за околната среда” на Министерството на околната среда и водите. Подобни инициативи бяха реализирани по-рано тази година в детски заведения в областните градове Русе и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края на октомври експертът по биологично разнообразие в ПР „Сребърна“ Момчил Петров взе участие в субрегионална среща в град Котор (Черна гора). Срещата е организирана от офиса на Центъра за световно наследство на ЮНЕСКО във Венеция. Целта на форума е, да се обсъдят идеи и предложения във връзка с изготвянето на регионален план за действие за Северна Америка и Европа за обектите на Конвенцията за световното наследство. Участие в срещата са взели представители на Албания, Босна и Херцеговина, България, Хърватска, Кипър, Гърция, Черна гора, Малта, Северна Македония Молдова, Румъния, Сърбия, Словения и  Турция.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Експертът на ПР „Сребърна“ е бил включен в работната група за обсъждане на превенцията на риска от бедствия и смекчаването на последиците от тях в контекста на обектите на световното наследство.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 от отдел „КПКЗОХВ“ е участвал в заседание на Областния щаб за изпълнение на областния план за защита при бедствия и за взаимодействие с националния и с общинските щабове към Областния управителна област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октомври са извършени проверки на 2 обекта по Договори с ПУДООС, финансирани по проект „Чиста околна среда“: 1. Възстановяване и ремонт на площадка за мини футбол в с. Мъдрево, общ. Кубрат и 2. Изграждане на детска площадка в с. Стамболово, общ. Сливо поле.</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pict>
          <v:rect id="_x0000_i1027"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септември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2023 г. експертите от РИОСВ-Русе са извършили 123 проверки, в т.ч. планови 70 бр., а 53 бр. са извънредни. Броят на проверените обекти е 102, като 74 са планови и 28 са извънпланови. В рамките на осъществения контрол са дадени 39 предписания за отстраняване на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2023 г. са съставени 6 атка за установяване на административни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директора на РИОСВ-Русе са издадени: 6 бр. наказателни постановления, с които на физически и юридически лица са наложени глоби и имуществени санкции в общ размер на 21 000 (двадесет и една хиляди)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две споразумения по съставени АУАН на обща стойност 210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9  600 лв. и по еднократни и текущи санкции (чл. 69 от ЗООС) – 2 633,00 лв. По сключени спроразумения по чл. 58г от ЗАНН са постъпили 70 лв. От струтурите на НАП през месеца са събрани и приведени 1000 лв по имуществени санции.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август 2023 г., на общините през месец септември 2023 г. са преведени 1 986,03 лв. Най–голяма сума е получила Община Тутракан– 1 232,80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17.08.2023 г. от изходна шахта на смесен поток пречистени производствени отпъдъчни води, охлаждащи, битово-фекални и дъждовни води от площадката на „Астра Грийнплант“ ЕООД, гр. Сливо поле е взета проба пречистени отпадъчни води, преди заустването им във водоприемник – река Дунав. След анализ, Регионална лаборатория-Русе е представила протоколи от изпитване с резултатите. На 20.09.2023 г. е съставен и връчен на оператора констативен протокол по чл. 69 от ЗООС. В деловодството на РИОСВ-Русе е заведено изготвеното предложение до Директора на РИОСВ-Русе за отмяна на текущата месечна санкция и налагане на нова текуща месечна санкция във връзка с установено увеличаване замърсяването на водния обект. Издадена е Заповед на Директора на РИОСВ-Русе за отмяна на ТМС в размер на 20 лв и Наказателно постановление за налагане на нова ТМС в размер на 689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от 01.09 до 30.09.2023 г. една жалба в РИОСВ-Русе за незаконно сметище на територията на гр. Русе. След извършена проверка от експерти на РИОСВ-Русе е констатирано, че жалбата е основателна, дадено е предписание на община Русе за почистване на замърсения терен.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01.09.2023 г. до 30.09.2023 г. са постъпили общо 724 сигнала, подадени на:</w:t>
      </w:r>
    </w:p>
    <w:p w:rsidR="008D49A5" w:rsidRPr="008D49A5" w:rsidRDefault="008D49A5" w:rsidP="008D49A5">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зеления телефон на РИОСВ-Русе - 301 бр.;</w:t>
      </w:r>
    </w:p>
    <w:p w:rsidR="008D49A5" w:rsidRPr="008D49A5" w:rsidRDefault="008D49A5" w:rsidP="008D49A5">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електронна поща – 13 бр.;</w:t>
      </w:r>
    </w:p>
    <w:p w:rsidR="008D49A5" w:rsidRPr="008D49A5" w:rsidRDefault="008D49A5" w:rsidP="008D49A5">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контактната форма на интернет страницата на РИОСВ-Русе – 359 бр.;</w:t>
      </w:r>
    </w:p>
    <w:p w:rsidR="008D49A5" w:rsidRPr="008D49A5" w:rsidRDefault="008D49A5" w:rsidP="008D49A5">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централата на РИОСВ - Русе - 8 бр.;</w:t>
      </w:r>
    </w:p>
    <w:p w:rsidR="008D49A5" w:rsidRPr="008D49A5" w:rsidRDefault="008D49A5" w:rsidP="008D49A5">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хартия/комуникатор – 43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тях 11 са препратени по компетентност, 658 са основателни и 51 са неоснователни.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четири от постъпилите сигнали предстои извършване на проверки през месец октомври.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Разпределението на сигналите по общини е както следва: Община Русе - 667; Община Разград - 43; Община Лозница-1; Община Главиница - 2; Община Ситово - 1; Община Иваново - 3;                        Община Бяла  3; Община Ценово - 2; Община Исперих – 1; Община Цар Калоян – 1; Община Сливо поле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септември преобладаващи са сигналите-над 90%, за усещане на неприятни миризми в градовете Русе и Разград, 12 сигнала са за запалени сметища и нерегламентирани дейности с отпадъци, 10 сигнала по ЗБР, както и 1 сигнал по ЗВ.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неприятни миризми и замърсяване на въздуха, като множеството от постъпилите сигнали са за неприятна миризма от късните часове на денонощието на територията на град Русе, както и в гр. Разград;</w:t>
      </w:r>
    </w:p>
    <w:p w:rsidR="008D49A5" w:rsidRPr="008D49A5" w:rsidRDefault="008D49A5" w:rsidP="008D49A5">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запалени сметища и нерегламентирано изхвърляне на отпадъци;</w:t>
      </w:r>
    </w:p>
    <w:p w:rsidR="008D49A5" w:rsidRPr="008D49A5" w:rsidRDefault="008D49A5" w:rsidP="008D49A5">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намерени в безпомощно състояние птици, както и за нерегламентирана сеч на дървесна растителност на територията на пасища в землищата на селата Копривец и Пет кладенци, община Бяла, както и нерегламентирано почистване на поземлени имоти в землището на с. Божичен, Община Иваново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всички сигнали са предприети действия извършени са 20 броя проверки, като са проверени 16 обекта на територията на РИОСВ-Русе. Дадени са 13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 септември е изпълнението на годишния план за контролната дейност на Инспекцията, както и предприемане на действия, включително самосезиране за нерегламентирано замърсяване с отпадъци и извършване на извънредни проверки по постъпили сигнали на граждани за неприятни миризми в градовете Русе и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е изготвен един писмен отговор по парламентарно питане във връзка с неприятните миризми в град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Като проблем в контролната работа може да се посочи големият брой сигнали, които се подават от едни и същи лица по един и същи проблем, като се визират краткотрайни неприятни миризми в рамките на 5-10 минути. Не са редки случаите, в които при своевременно реагиране от страна на екип на Инспекцията, наличието на такива миризми не може да бъде потвърдено, поради което сигналът се отчита като основателен за момента на подаването му и неоснователен в момента на проверката. Съответно измерванитята за качество на атмосферния въздух показват, че няма превишения на следените показатели. Изразходва се финансов, времеви и човешки ресурс, но няма нормативна регламентация за действията, които следва да се предприемат спрямо подателите, когато след проверка, или измервания, резултатите показват, че няма замърсяване, т.е. сигналите са неоснователни.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проблем е неполучаване на кореспонденция, включително и предписания на адрес по съдебна регистрация, от законните представители на юридическите лица, които не са български граждани и не живеят в страната. В подобни случаи, често органите на МВР отказват съдействие.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проблем остава краткият срок за изготвяне на отговори по парламентарни питания или други текущи въпроси.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продължава работата по прилагане на обхватен и ефективен превантивен контрол на разширението на съществуващи и изграждането на нови обекти, дейности, инсталации, както и на елементите от устройственото планиране.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отношение на текущите процедури по ОВОС и ЕО, експертите от дирекция ПД са работили по депозирани нови и/или стартирали през предходен период процедури.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12 инвестиционни предложения, планове и програми е указана необходимостта от провеждане на процедури по реда на Глава Шеста от ЗООС, като за 7 от тях следва да се прецени необходимостта от извършване на ОВОС, за едно ИП е определена процедура по задължителна ОВОС, две предложения са изпратени на последваща процедура за преценяване на необходимостта от извършване на ЕО, а за други две е определена задължителна процедура по ЕО. 14 процедури са финализирани с издаване на съответните решения, както следва: 11 бр. по преценяване необходимостта от ОВОС, с разпоредителна част „Да не се извърши ОВОСˮ,  3 бр. по преценяване необходимостта от извършване на ЕО, всички с характер „Да не се извършва ЕОˮ. Прекратени са 3 процедури, започнали по реда на Глава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изготвен един отговор на Задание за обхват и съдържание на Доклад за екологична оценка на Общ устройствен план на община Лозница.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Tекущ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септеври 2023 г. са извършени следните проверки:</w:t>
      </w:r>
    </w:p>
    <w:p w:rsidR="008D49A5" w:rsidRPr="008D49A5" w:rsidRDefault="008D49A5" w:rsidP="008D49A5">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сигнали и жалби на граждани: 21</w:t>
      </w:r>
    </w:p>
    <w:p w:rsidR="008D49A5" w:rsidRPr="008D49A5" w:rsidRDefault="008D49A5" w:rsidP="008D49A5">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Осъществен е контрол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като са извършени общо 45 бр. проверки: 27 планови, от които две са комплексни по компоненти и фактори на околната среда и 18 извънредни;</w:t>
      </w:r>
    </w:p>
    <w:p w:rsidR="008D49A5" w:rsidRPr="008D49A5" w:rsidRDefault="008D49A5" w:rsidP="008D49A5">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общо 16 бр. проверки, от които 12 бр. планови проверки (с 6 бр. пробонабирания) и 4 бр. извънредни проверки (с 1 бр. пробонабиране);</w:t>
      </w:r>
    </w:p>
    <w:p w:rsidR="008D49A5" w:rsidRPr="008D49A5" w:rsidRDefault="008D49A5" w:rsidP="008D49A5">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газове и правилната експлоатация на пречиствателните съоръжения – пробонабирания на 3 организирани източници на вредни емисии в 3 обекта.</w:t>
      </w:r>
    </w:p>
    <w:p w:rsidR="008D49A5" w:rsidRPr="008D49A5" w:rsidRDefault="008D49A5" w:rsidP="008D49A5">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за нивата на шума, излъчван в околната среда – 4 бр. планови</w:t>
      </w:r>
    </w:p>
    <w:p w:rsidR="008D49A5" w:rsidRPr="008D49A5" w:rsidRDefault="008D49A5" w:rsidP="008D49A5">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защитените територии</w:t>
      </w:r>
      <w:r w:rsidRPr="008D49A5">
        <w:rPr>
          <w:rFonts w:ascii="Times New Roman" w:eastAsia="Times New Roman" w:hAnsi="Times New Roman" w:cs="Times New Roman"/>
          <w:sz w:val="24"/>
          <w:szCs w:val="24"/>
          <w:lang w:eastAsia="bg-BG"/>
        </w:rPr>
        <w:t xml:space="preserve"> – 30 извънредни (ежедневни) проверки на ПР „Сребърна“.</w:t>
      </w:r>
    </w:p>
    <w:p w:rsidR="008D49A5" w:rsidRPr="008D49A5" w:rsidRDefault="008D49A5" w:rsidP="008D49A5">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1 планова проверка на колекция екземпляри в с. Сейдол, община Лозница и 10 извънредни, както следва: 2 по сигнали за сеч/унищожаване на растителност; 1 на физическо лице, размножаващо папагали; 5 за защитени екземпляри; 1 по сигнал за намерени мъртви патици и 1 по разрешително за преместване на щъркелово гнездо.</w:t>
      </w:r>
    </w:p>
    <w:p w:rsidR="008D49A5" w:rsidRPr="008D49A5" w:rsidRDefault="008D49A5" w:rsidP="008D49A5">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Закона </w:t>
      </w:r>
      <w:r w:rsidRPr="008D49A5">
        <w:rPr>
          <w:rFonts w:ascii="Times New Roman" w:eastAsia="Times New Roman" w:hAnsi="Times New Roman" w:cs="Times New Roman"/>
          <w:i/>
          <w:iCs/>
          <w:sz w:val="24"/>
          <w:szCs w:val="24"/>
          <w:lang w:eastAsia="bg-BG"/>
        </w:rPr>
        <w:t>за лечебните растения</w:t>
      </w:r>
      <w:r w:rsidRPr="008D49A5">
        <w:rPr>
          <w:rFonts w:ascii="Times New Roman" w:eastAsia="Times New Roman" w:hAnsi="Times New Roman" w:cs="Times New Roman"/>
          <w:sz w:val="24"/>
          <w:szCs w:val="24"/>
          <w:lang w:eastAsia="bg-BG"/>
        </w:rPr>
        <w:t xml:space="preserve"> – 2 планови и 1 извънредна на пунктове и община.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периода са не са извършвани  проверки по дадени предписания. За неизпълнени предписания, относно дейности с отпадъци през месец август, на един оператор са съставени 6 бр. АУАН през месец септември.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Атмосферен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2023 г. данните за качеството на атмосферния въздух, регистрирани в пункт за мониторинг - гр. Русе, отчитат 4 дни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За град Силистра превишения не са отчетени.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01.09.- 15.09.2023 г. Останалите данни до края на месец септември, ще са налични към средата на м. октомври. Нивата на всички останали измервани атмосферни замърсители се запазват трайно ниски.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компонент „Атмосферен въздух“ са извършени 7 планови и 16 извънредни проверки. През месеца в РИОСВ – Русе са постъпили и са утвърдени 6 броя Доклади на оператори, за извършени собствени периодични измервания (СПИ) и 2 броя месечни Доклади на оператори, за извършени Собствени непрекъснати измервания (СНИ). Експертите от направлението са участвали в 2 проверки на оператори с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Издадени са 5 становища за дирекция «Превантивна дейност» и относно промяна и актуализация на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 е емисионен контрол на три пробоотборни точки на три обекта, с източници на емисии отпадъчни газове, заложени в годишния график за контрол на РИОСВ-Русе за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регистрираните превишения на средноденонощната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за град Русе,  съществен принос има сухото време и локалните пожари, и горивни процеси на територията на Република Румъния и в околностите на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периода от 4 до 27 септември, в РИОСВ-Русе, са постъпили общо 546 сигнала за миризми, оприличавани на: изгоряла пластмаса, силна химическа миризма на отработени масла, миризма на бакелит, дразнеща химическа миризма с индустриален произход, хлор, изгоряло и лекарства, бензин, мазут или подобен нефтопродукт. Сигналите са регистрирани приблизително по едно и също време, в часовия интервал от 20:00 до 23:00 часа, и сутрин от 05:00 до 08:00 часа.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постъпилите сигнали, директорът на РИОСВ-Русе е издал заповеди за извършване на обходи/контролни проверки след работно време от служители на РИОСВ-Русе.  Към екипите са участвали и представители на община Русе. Експертите на РИОСВ-Русе, са извършили 15 извънредни проверки/обходи в различни райони на територията на град Русе, в тъмната част на денонощието. Миризми с промишлен характер на територията на жилищните квартали на града не са потвърждавани, което показва краткотрайността на преминаването и усещането на миризми през различните части на града.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Данните от пунктовете за КАВ в гр. Русе: АИС „Възраждане“и МАС на РЛ Русе, разположена на територията на Втора РС ПБЗН в Източна промишлена зона на град Русе не отчитат превишения на следените органични замърсители – бензен, толуен, ксилен, метанови и неметанови органични вещества.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Община Русе са предоставени в РИОСВ – Русе данни за средночасовите концентрации на следените от общинската станция за КАВ в кв. Здравец – север“ органични замърсители – бензен, толуен, ксилени, крезоли, фенол и нафтален. Пре преглед на данните за месец септември не са констатирани превишения на ПДК на тези замърсители, определени в Наредба № 14/1997 г.  за норми за пределно допустимите концентрации на вредни вещества в атмосферния въздух на населените места.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2023 г. са извършени 4 контролни проверки, във връзка с емисионен контрол по фактор „шум“. При проверката на „Алимет“ ООД - гр. Бяла е дадено задължително предписание със срок за изпълнение до 31.10.2023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РИОСВ – Русе е постълил един Доклад с резултати от извършени СПИ по фактор „шум“, на: „Автомагистрали – Черно море“ АД – обект в с. Бъзън, община Русе. При преглед на информацията и протоколите от измерване не са установени превишения на граничните стойности на нивата на 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Изготвени са две вътрешни становища на: постъпило Искане за издаване на решение за преценяване необходимостта от ОВОС за ИП „Закупуване на ветрогенератор до 100 kW и батерии за съхранение на ел. енергия до 500  kW”, с. Шуменци, с възложител „АА Фарма“ ЕООД и Заявление за издаване на комплексно разрешително на „И-Уейст Силистра” ЕАД.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Изготвено е предложение на Годишен график за провеждане на мониторинг по фактор „шум“ за 2024 г.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септевмри 2023 г. са извършени общо 16 бр. контролни проверки на обекти,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12 бр. самостоятелни планови, от които 6 бр. с пробонабиране на: „Пилко“ ЕООД,гр. Разград, „Водстрой“ АД, гр. Разград, „Тракция“ АД, с Самуил, Област Разград, „ХКК“ АД, гр. Исперих, „Добруджа КИТ“ АД, гр. Исперих и„Борисов-син” ЕООД - с. Старо селище, млекопреработвателно предприятие в с. Лъвино, община Исперих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Участие в 2 бр. планови комплексни проверки по компоненти и фактори на околната среда на „Добруджа Кит”  АД - гр. Исперих, производство на метални изделия в гр. Исперих, и „Борисов и син“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Извършени са 4 бр. извънредни проверки на обекти: една проверка по сигнал с пробонабиране на отпадъчни води на ГПСОВ-Разград, една извънредна проверка на „Биовет“ АД, клон Разград за обследване с цвят на канализационната мрежа на </w:t>
      </w:r>
      <w:r w:rsidRPr="008D49A5">
        <w:rPr>
          <w:rFonts w:ascii="Times New Roman" w:eastAsia="Times New Roman" w:hAnsi="Times New Roman" w:cs="Times New Roman"/>
          <w:sz w:val="24"/>
          <w:szCs w:val="24"/>
          <w:lang w:eastAsia="bg-BG"/>
        </w:rPr>
        <w:lastRenderedPageBreak/>
        <w:t>площадката и две проверки за връчване на констативни протоколи по чл.69 от ЗООС на Община Исперих за ГПСОВ-Исперих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 са участвали в проверки по условията на издадени КР на 2 бр. обекта </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„Каменовско пиле” ООД, с. Каменово, Община Кубрат, интензивно отглеждане на птици в с. Каменово, Община Кубрат и „Биовет” АД - гр. Пещера, клон Разград, производство на антибиотици в гр.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При проверките на операторите са дадени 8 бр. предписания. Съставен е АУАН на „Водоснабдяване Дунав“ ЕООД за установено нарушение на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 xml:space="preserve"> при експлоатацията на ГПСОВ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Съгласно разпоредбите на чл. 69 от ЗООС, през периода са издадени: 1 бр. Заповед за отмяна на ТМС и наказателно постановление на налагане на нова ТМС на „Астра Грийнплант“ ЕООД, гр. Сливо поле.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е извършена една извънредна проверка във връзка с постъпили сигнали в РИОСВ-Русе за наличие на миризми в град Разград. Проверката е с пробовземане на отпадъчни води от ГПСОВ-Разград. При проверката по възлагане на БДДР Плевен от РЛ Русе са взети 6 броя проби от повърхностни води от коритото на река Бели лом в райони над и под заустванията на ГПСОВ Разград,  ПСОВ на „Биовет“ АД – клон Разград, както и в дере, десен приток на река Бели лом в което се заустват отпадъчните води на „АДМ Разград“ ЕАД и „Водстрой“ 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получен сигнал за наличие на разлив на нефтопродукти в река Дунав, при проверка е констатирано, че източникът не е брегови. За сигнала е уведомена ДА „Морска администрация“ гр. Русе, която е извършила незабавна проверка на плавателните средства в района, от където където е подаден сигналът.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През месеца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за Районна Прокуратура –гр. Разград на информация за извършени проверки на промишлени обекти в града, във връзка с многобройни сигнали за наличие на неприятни миризми;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становища за ПД – 10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кореспонденция с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2023 г. по компонент „Почви” са извършени седем планови проверки на: ,,Скални материали“ АД, рудник Басарбово-Изгорелица, село Басарбово, община Русе; ,,Скални материали“ АД, рудник Басарбово-Вапцаров 2, село Басарбово, община Русе; ,,Скални материали“ АД, находище Тетово 1, село Тетово, община Русе; ,,Скални материали“ АД, село Горно Абланово, община Борово; ,,Терекс и Ко“ АД-</w:t>
      </w:r>
      <w:r w:rsidRPr="008D49A5">
        <w:rPr>
          <w:rFonts w:ascii="Times New Roman" w:eastAsia="Times New Roman" w:hAnsi="Times New Roman" w:cs="Times New Roman"/>
          <w:sz w:val="24"/>
          <w:szCs w:val="24"/>
          <w:lang w:eastAsia="bg-BG"/>
        </w:rPr>
        <w:lastRenderedPageBreak/>
        <w:t>кариера с. Копривец, община Бяла; ,,Терекс и Ко“ АД -кариера с. Могилино, община Две могили;,,Терекс и Ко“ АД, находище Борово, град Борово, община Борово.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Експертът е участвал в извършването на проверки по изпълнение на условия по издадени комплексни разрешителни. Работено е по утвърждаване на работни листи за класификация на отпадъците, издаването на документи по</w:t>
      </w:r>
      <w:r w:rsidRPr="008D49A5">
        <w:rPr>
          <w:rFonts w:ascii="Times New Roman" w:eastAsia="Times New Roman" w:hAnsi="Times New Roman" w:cs="Times New Roman"/>
          <w:i/>
          <w:iCs/>
          <w:sz w:val="24"/>
          <w:szCs w:val="24"/>
          <w:lang w:eastAsia="bg-BG"/>
        </w:rPr>
        <w:t xml:space="preserve"> Закона</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както и по съгласуване на доклади по околна среда и преписки по процедури по Глава Шеста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11 броя контролни проверки, от които 1 е планова, а 10 са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Пет от проверките са по сигнали за седем екземпляра в безпомощно състояние. С разпореждане на Директора на РИОСВ-Русе един екземпляр от вида бял щъркел (</w:t>
      </w:r>
      <w:r w:rsidRPr="008D49A5">
        <w:rPr>
          <w:rFonts w:ascii="Times New Roman" w:eastAsia="Times New Roman" w:hAnsi="Times New Roman" w:cs="Times New Roman"/>
          <w:i/>
          <w:iCs/>
          <w:sz w:val="24"/>
          <w:szCs w:val="24"/>
          <w:lang w:eastAsia="bg-BG"/>
        </w:rPr>
        <w:t>Ciconia ciconia</w:t>
      </w:r>
      <w:r w:rsidRPr="008D49A5">
        <w:rPr>
          <w:rFonts w:ascii="Times New Roman" w:eastAsia="Times New Roman" w:hAnsi="Times New Roman" w:cs="Times New Roman"/>
          <w:sz w:val="24"/>
          <w:szCs w:val="24"/>
          <w:lang w:eastAsia="bg-BG"/>
        </w:rPr>
        <w:t>), един екземпляр от вида осояд (</w:t>
      </w:r>
      <w:r w:rsidRPr="008D49A5">
        <w:rPr>
          <w:rFonts w:ascii="Times New Roman" w:eastAsia="Times New Roman" w:hAnsi="Times New Roman" w:cs="Times New Roman"/>
          <w:i/>
          <w:iCs/>
          <w:sz w:val="24"/>
          <w:szCs w:val="24"/>
          <w:lang w:eastAsia="bg-BG"/>
        </w:rPr>
        <w:t>Pernis apivorus</w:t>
      </w:r>
      <w:r w:rsidRPr="008D49A5">
        <w:rPr>
          <w:rFonts w:ascii="Times New Roman" w:eastAsia="Times New Roman" w:hAnsi="Times New Roman" w:cs="Times New Roman"/>
          <w:sz w:val="24"/>
          <w:szCs w:val="24"/>
          <w:lang w:eastAsia="bg-BG"/>
        </w:rPr>
        <w:t>), един екземпляр от вида чухал (</w:t>
      </w:r>
      <w:r w:rsidRPr="008D49A5">
        <w:rPr>
          <w:rFonts w:ascii="Times New Roman" w:eastAsia="Times New Roman" w:hAnsi="Times New Roman" w:cs="Times New Roman"/>
          <w:i/>
          <w:iCs/>
          <w:sz w:val="24"/>
          <w:szCs w:val="24"/>
          <w:lang w:eastAsia="bg-BG"/>
        </w:rPr>
        <w:t>Otus scops</w:t>
      </w:r>
      <w:r w:rsidRPr="008D49A5">
        <w:rPr>
          <w:rFonts w:ascii="Times New Roman" w:eastAsia="Times New Roman" w:hAnsi="Times New Roman" w:cs="Times New Roman"/>
          <w:sz w:val="24"/>
          <w:szCs w:val="24"/>
          <w:lang w:eastAsia="bg-BG"/>
        </w:rPr>
        <w:t>) и един екземпляр от вида авлига (</w:t>
      </w:r>
      <w:r w:rsidRPr="008D49A5">
        <w:rPr>
          <w:rFonts w:ascii="Times New Roman" w:eastAsia="Times New Roman" w:hAnsi="Times New Roman" w:cs="Times New Roman"/>
          <w:i/>
          <w:iCs/>
          <w:sz w:val="24"/>
          <w:szCs w:val="24"/>
          <w:lang w:eastAsia="bg-BG"/>
        </w:rPr>
        <w:t>Oriolus oriolus</w:t>
      </w:r>
      <w:r w:rsidRPr="008D49A5">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 Един екземпляр от вида черен щъркел (</w:t>
      </w:r>
      <w:r w:rsidRPr="008D49A5">
        <w:rPr>
          <w:rFonts w:ascii="Times New Roman" w:eastAsia="Times New Roman" w:hAnsi="Times New Roman" w:cs="Times New Roman"/>
          <w:i/>
          <w:iCs/>
          <w:sz w:val="24"/>
          <w:szCs w:val="24"/>
          <w:lang w:eastAsia="bg-BG"/>
        </w:rPr>
        <w:t>Ciconia nigra</w:t>
      </w:r>
      <w:r w:rsidRPr="008D49A5">
        <w:rPr>
          <w:rFonts w:ascii="Times New Roman" w:eastAsia="Times New Roman" w:hAnsi="Times New Roman" w:cs="Times New Roman"/>
          <w:sz w:val="24"/>
          <w:szCs w:val="24"/>
          <w:lang w:eastAsia="bg-BG"/>
        </w:rPr>
        <w:t>), един екземпляр от вида малка бяла чапла (</w:t>
      </w:r>
      <w:r w:rsidRPr="008D49A5">
        <w:rPr>
          <w:rFonts w:ascii="Times New Roman" w:eastAsia="Times New Roman" w:hAnsi="Times New Roman" w:cs="Times New Roman"/>
          <w:i/>
          <w:iCs/>
          <w:sz w:val="24"/>
          <w:szCs w:val="24"/>
          <w:lang w:eastAsia="bg-BG"/>
        </w:rPr>
        <w:t>Egretta garzetta</w:t>
      </w:r>
      <w:r w:rsidRPr="008D49A5">
        <w:rPr>
          <w:rFonts w:ascii="Times New Roman" w:eastAsia="Times New Roman" w:hAnsi="Times New Roman" w:cs="Times New Roman"/>
          <w:sz w:val="24"/>
          <w:szCs w:val="24"/>
          <w:lang w:eastAsia="bg-BG"/>
        </w:rPr>
        <w:t>) и един екземпляр от вида средиземноморско прилепче (</w:t>
      </w:r>
      <w:r w:rsidRPr="008D49A5">
        <w:rPr>
          <w:rFonts w:ascii="Times New Roman" w:eastAsia="Times New Roman" w:hAnsi="Times New Roman" w:cs="Times New Roman"/>
          <w:i/>
          <w:iCs/>
          <w:sz w:val="24"/>
          <w:szCs w:val="24"/>
          <w:lang w:eastAsia="bg-BG"/>
        </w:rPr>
        <w:t>Pipistrellus kuhlii</w:t>
      </w:r>
      <w:r w:rsidRPr="008D49A5">
        <w:rPr>
          <w:rFonts w:ascii="Times New Roman" w:eastAsia="Times New Roman" w:hAnsi="Times New Roman" w:cs="Times New Roman"/>
          <w:sz w:val="24"/>
          <w:szCs w:val="24"/>
          <w:lang w:eastAsia="bg-BG"/>
        </w:rPr>
        <w:t>) са намерени мъртви, като същите са предоставени за препариране на Регионален исторически музей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извънредна проверка по сигнал за мъртви зеленоглави патици на брега на язовир Николово, община Русе. По време на проверката не са установени мъртви екземпляри, поради наличието на безстопанствени кучета и котки в района. Видът зеленоглава патица не е в Приложение № 3 на ЗБР. Сигналът е неоснователен.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депозирано в инспекцията писмо от фирма „Берус“ ООД за предстоящо преместване на щъркелово гнездо, разположено на стрелата на багер, е извършена една извънредна проверка. Дружеството има издадено от МОСВ Разрешително № 997/11.08.2023 г. за изключение от забраните по чл. 38, ал. 1, т. 3, предложение 2 (разрушаване, увреждане или преместване на гнезда) от ЗБР, за преместване на едно гнездо на бял щъркел (</w:t>
      </w:r>
      <w:r w:rsidRPr="008D49A5">
        <w:rPr>
          <w:rFonts w:ascii="Times New Roman" w:eastAsia="Times New Roman" w:hAnsi="Times New Roman" w:cs="Times New Roman"/>
          <w:i/>
          <w:iCs/>
          <w:sz w:val="24"/>
          <w:szCs w:val="24"/>
          <w:lang w:eastAsia="bg-BG"/>
        </w:rPr>
        <w:t>Ciconia ciconia</w:t>
      </w:r>
      <w:r w:rsidRPr="008D49A5">
        <w:rPr>
          <w:rFonts w:ascii="Times New Roman" w:eastAsia="Times New Roman" w:hAnsi="Times New Roman" w:cs="Times New Roman"/>
          <w:sz w:val="24"/>
          <w:szCs w:val="24"/>
          <w:lang w:eastAsia="bg-BG"/>
        </w:rPr>
        <w:t>) от стрелата на багер, на подходящо място в близост. При проверката е констатирано, че гнездото е преместено, без да се наруши неговата цялост. Същото е поставено на специално изграден за целта метален стълб (на около 10 метра от предишното местоположение) с височина 5.50 м, Ø 140. Преместването е извършено на 15.09.2023 г., като двойката щъркели и техните малки са напуснали гнездото си към края на месец август.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Извършена е една извънредна проверка във връзка със сигнал за сеч на дървесна растителност в пасища, в землищата на селата Копривец и Пет кладенци, община Бяла. Почистването на пасищата в тези землища е съгласувано писмено  с  РИОСВ-Русе (ИП за „Почистване от дървесна и храстова растителност на поземлени имоти в землищата на село Копривец и село Пет кладенци, община Бяла“). Възложителят има сключени договори с Община Бяла за наем на земеделски земи от общински поземлен фонд за срок от една стопанска година (до 01.10.2023 г.), с цел поддържането им като пасища и в тази връзка има задължение да ги почиства от нежелана дървесна и храстова </w:t>
      </w:r>
      <w:r w:rsidRPr="008D49A5">
        <w:rPr>
          <w:rFonts w:ascii="Times New Roman" w:eastAsia="Times New Roman" w:hAnsi="Times New Roman" w:cs="Times New Roman"/>
          <w:sz w:val="24"/>
          <w:szCs w:val="24"/>
          <w:lang w:eastAsia="bg-BG"/>
        </w:rPr>
        <w:lastRenderedPageBreak/>
        <w:t>растителност. Всички имоти-обект на ИП не попадат в границите на защитена територия или защитена зона по НАТУРА 2000. При проверката на място са посетени част от имотите, като в някои от тях е констатирано частично почистване на дървесна и храстова растителност. По време на проверката не са установени лица или техника, извършваща дейности по почистване.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Друга извънредна проверка е извършена във връзка с подаден сигнал за унищожаване на растителност и животински видове в имот в землището на с. Божичен, община Иваново, с цел изграждане на увеселително еко селище. При проверката на място е установено, че в северната част на имота е реализирано заравняване, като е изграден и бетонен фундамент. Констатирано е почистване от дървесна и храстовидна растителност, както и подравняване на съседните имоти. Засегнатите имоти попадат в границите на защитени зони по НАТУРА 2000. Извършените мероприятия не са съгласувани с РИОСВ-Русе по реда на ЗООС и ЗБР. Сигналът е изпратен до ОД на МВР-гр. Русе за установяване на нарушителите.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планова проверка на колекция екземпляри  на ОУ „Виделина“, с. Сейдол, община Лозница. Установено е, че съставът на колекцията отговаря на представения в РИОСВ-Русе списък, като не са настъпили промени по него.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извънредна проверка на физическо лице, размножаващо екземпляри по чл. 70 от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(ЗБР, ДВ бр. 77/2002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е издадена една регистрационна карта съгласно чл. 90 от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Закон за лечебните растения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две проверки (планова и извънредна) на пунктове за изкупуване на билки, находящи се в с. Сеново, община Ветово и с. Ловско, община Лозница. И двата пункта не са функционирали по време на проверките. Нарушения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планова проверка на Община Лозница, като предмет на контрол са издадените позволителни за ползване на лечебни растения. Нарушения на екологичното законодателство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няма регистрирани книги за билки, нито са били организирани нови билкозаготвителни пунктове.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извършвани ежедневни проверки (30 за месец септември) на ПР „Сребърна“.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45 бр. проверки: 27 планови, от които две са комплексни по компоненти и фактори на околната среда и 18 извънредни, както следва: седем по сигнали, 4 бр. по писма на оператори, самосезиране -  3 проверки, една по </w:t>
      </w:r>
      <w:r w:rsidRPr="008D49A5">
        <w:rPr>
          <w:rFonts w:ascii="Times New Roman" w:eastAsia="Times New Roman" w:hAnsi="Times New Roman" w:cs="Times New Roman"/>
          <w:sz w:val="24"/>
          <w:szCs w:val="24"/>
          <w:lang w:eastAsia="bg-BG"/>
        </w:rPr>
        <w:lastRenderedPageBreak/>
        <w:t xml:space="preserve">искане на МВР и една по писмо на МОСВ. Дадени са 11 задължителни предписания. Съставени са 7 бр. АУАН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 два за неизпълнено предписание, един за нерегламентирано изгаряне на отпадъци, два за нерегламентирано извърляне на отпадъци и два за неводене на отчетност в НИСО.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установени през месец август шест административни нарушения по ЗУО, са съставени АУАН за неизпълнени предписания. Дружеството „Лортекс“ ЕООД стопанисва склад за дрехи – втора употреба, за които не е предоставена информация, с какъв произход са. Управителят не е с българско гражданство и не получава писмата на посочения по съдебна регистрация адрес. В подобни случаи често от МВР отказват съдействие. През отчетния период са издадени четири НП на обща стойност 14 000  лв., както следва: едно на „Рубикон шипинг“ ЕООД, че не води отчетност; на кмета на Община Силистра за изгаряне на отпадъци; на кмета на с. Желязковец, община Самуил за наличие на замърсяване с отпадъци и на кмета на Община Дулово, за непредоставяне на документи.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Основните дейности през месеца бяха: извършване на  проверки по план и проверки по постъпили сигнали. Във връзка с предоставяне на допълнителна информация относно количествата преработени отработени масла и отпадъчни нефтопродукти, е извършена проверка на „Лубрика“ 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четири проверки по условия в издадени комплексни разрешителни и са били водещи на две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искане на ДАНС е предоставена информация за действащи площадки, подизпълнители на Организации по оползотворяване на ИУМПС, както и нерегламентирани площадки за тяхното третиране.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 заповед на директора на РИОСВ – Русе са извършени вечерни и нощни проверки -обходи на гр. Русе за установяване на причините за наличие на миризми в града.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писмо до НКЦ относно трансграничен превоз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информация за резултатите от извършен контрол на фирмите, относно спазване разпоредбите на Регламент 1013/2006 г. за „Емакс“ ООД ,  „Лубрика“ ООД и „Астра биоплант“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получени 12 сигнала за нарушения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и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Извършени са 8 проверки, като по два от сигналите, касаещи един и същ случай са подадени сигнали и до МОСВ, а именно – първият за струпани торови маси в имот в гр. Сливо поле, общинска собственост, подаден от Евгения Атанасова и вторият - за замърсени терени в с. Караманово, община Ценово, подаден от Бойка Анчева.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При извършената проверка в гр. Сливо поле е установено, че теренът е отдаден под наем на физическо лице. Дадено е предписание, в тридневен срок да се почистят замърсените с торови маси площи на торови маси. Проверката е отразена в месечния отчет в табличен вид по компонент почви. По отношение на сигнала за с. Караманово предстои да бъде извършена проверка през м. октомври. Останалите сигнали се отнасят за замърсяване с отпадъци или изгаряне на битови отпадъци, запалени сметища. Дадени са предписания за почистване на замърсените терени. По сигнал, постъпил през предходен период за изхвърлени строителни отпадъци в покрайнините на с. Севар, община Кубрат, отново е извършена проверка, при която е присъствал сигналоподателят. Лицето не е доволно от почистването на населеното място. По сигнала кметът на  Община Кубрат, в частност кметът на с. Севар са предприели необходимите действия, за които в РИОСВ – Русе са предоставени писмени доказателства. На място е констатирано, че има новоизхвърлени отпадъци от битов произход на площ от около 100 кв. м. Дадени са предписания: да се почистят терените, като за това РИОСВ – Русе писмено бъде информирана; да се поставят допълнително контейнери по две от улиците, в края на които често се изхвърлят отпадъци. При проверката, извършена от началника на отдел УООП и директора на дирекция КОС, не е установено изхвърляне на отпадъци от товарни автомобили, както твърди сигналоподателят. На лицето е изготвен писмен отговор по сигнала.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Всички останали сигнали са във връзка с нерегламентирано изхвърлени отпадъци и запалени на територията на населените места битови отпадъци, които са препратени по компетентност на кметовете на общини. По един сигнал за нерегламентирани дейности с отпадъци – производство на пелети в гр. Бяла, предстои проверка.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направление „Опасни химични вещества и смеси“ са извършили 3 самостоятелни планови проверки,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„Оргтехника” АД - град Силистра, производство на електронна апаратура в гр. Силистра – 2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„Руми Агро” ООД, гр. Монтана, складова база за търговия с ПРЗ в с. Калипетрово, Община Силистра – без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„Септона България” АД  - производство на санитарни изделия в гр. Русе – 3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Дадени са общо 5 предписания, като не са съставени АУАН за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ЗОПОЕЩ не са извършени проверки.  Във връзка с осъществен внос на територията на Република България в нарушение на Дял II, параграф 5 и 6 от Регламент (ЕО) № 1907/2006 относно регистрацията, оценката, разрешаването и ограничаването на химикали – REACH, на РИОСВ – Русе е изпратено писмо от РИОСВ – Бургас за внос на тринитротолуол (TNT) на 15.09.2023 г. от Китай, без необходимата регистрация на веществото от вносителя „Арм - БГ“ 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От страна на РИОСВ – Бургас с горепосоченото писмо е дадено предписание за пломбиране и запечатване на складовете за съхранение на тринитротолуола  в СБ „Долно Абланово“ и СБ „Две Могили“, което е извършено на 28.09.2023 г. В допълнение, по молба за оказване на съдействие за връчване на АУАН№118/25.09.2023 г., издаден от експерт в РИОСВ – Бургас, актът е връчен на „Дунарит“ АД,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14 броя планови проверки, съгласно Плана за контролна дейност на РИОСВ-Русе за 2023 г. Проверени са 12 бр. Решения за преценяване на необходимостта от извършване на ОВОС и 2 бр. Решения за преценяване на необходимостта от извършване на ЕО, постановени, по реда на Глава Шеста на ЗООС. В резултат на осъществения контрол е установено, че 4 от решенията са загубили правното си действие. Извършена е една извънредна проверка за правно действие на съгласувано по реда на Глава Шеста от ЗООС инвестиционно предложение – ИП е реализирано. Не са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приети годишните доклади по наблюдение и контрол по време на прилагане на ОУП на 4 общини.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Дирекция „Превантивна дейностˮ са взели участие в 7 броя ДПК.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са извършени 2 планови проверки на оператори с комплексни разрешителни:</w:t>
      </w:r>
    </w:p>
    <w:p w:rsidR="008D49A5" w:rsidRPr="008D49A5" w:rsidRDefault="008D49A5" w:rsidP="008D49A5">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„Биовет” АД - гр. Пещера , клон Разград, производство на антибиотици в гр. Разград - 3 предписания</w:t>
      </w:r>
    </w:p>
    <w:p w:rsidR="008D49A5" w:rsidRPr="008D49A5" w:rsidRDefault="008D49A5" w:rsidP="008D49A5">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„Каменовско пиле” ООД, с. Каменово, Община Кубрат, интензивно отглеждане на птици в с. Каменово, Община Кубрат- 1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В РИОСВ-Русе са постъпили за съгласуване 5 плана за собствен мониторинг на оператори с издадено КР.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За неизпълнение на условие в комплексно разрешително е съставен един АУАН на </w:t>
      </w:r>
      <w:r w:rsidRPr="008D49A5">
        <w:rPr>
          <w:rFonts w:ascii="Times New Roman" w:eastAsia="Times New Roman" w:hAnsi="Times New Roman" w:cs="Times New Roman"/>
          <w:b/>
          <w:bCs/>
          <w:sz w:val="24"/>
          <w:szCs w:val="24"/>
          <w:lang w:eastAsia="bg-BG"/>
        </w:rPr>
        <w:t>„</w:t>
      </w:r>
      <w:r w:rsidRPr="008D49A5">
        <w:rPr>
          <w:rFonts w:ascii="Times New Roman" w:eastAsia="Times New Roman" w:hAnsi="Times New Roman" w:cs="Times New Roman"/>
          <w:sz w:val="24"/>
          <w:szCs w:val="24"/>
          <w:lang w:eastAsia="bg-BG"/>
        </w:rPr>
        <w:t>Агро Инфра“ ЕООД, с. Острово, община Завет.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2023 г. са извършени три контролни проверки по компоненти и фактори на околната среда на: „Оберьостерайхише Биодизел България“ ЕООД - гр. Русе, Парокотелна централа с 3 броя парни котли в гр. Русе (по фактор отпадъци и ПД), „Добруджа Кит”  АД - гр. Исперих, производство на метални изделия в гр. Исперих (по компоненти води и въздух и фактор отпадъци) и „Борисов-син” ЕООД - с. Старо селище, млекопреработвателно предприятие в с. Лъвино, община Исперих (по компоненти води и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дадени общо 2 бр. предписания. Не са съставени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са извършени 2 планови проверки на следните оператори: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„Сакса” ООД, терминал за горива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„Ф+С Арго” АД, гр. Русе, складова база за препарати за растителна защита в гр. Две могили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 са дадени предписания при извършените проверки на място и не са съставяни актове за установяване на административно нарушение.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АУАН, НП и ПАМ </w:t>
      </w:r>
      <w:r w:rsidRPr="008D49A5">
        <w:rPr>
          <w:rFonts w:ascii="Times New Roman" w:eastAsia="Times New Roman" w:hAnsi="Times New Roman" w:cs="Times New Roman"/>
          <w:b/>
          <w:bCs/>
          <w:i/>
          <w:iCs/>
          <w:sz w:val="24"/>
          <w:szCs w:val="24"/>
          <w:lang w:eastAsia="bg-BG"/>
        </w:rPr>
        <w:t>Съставени АУАН през отчетния период:</w:t>
      </w:r>
    </w:p>
    <w:p w:rsidR="008D49A5" w:rsidRPr="008D49A5" w:rsidRDefault="008D49A5" w:rsidP="008D49A5">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„АГРО ИНФРА“ ЕООД, с. Острово, общ. Завет, АУАН № 0002017/08.09.2023 г. – </w:t>
      </w:r>
      <w:r w:rsidRPr="008D49A5">
        <w:rPr>
          <w:rFonts w:ascii="Times New Roman" w:eastAsia="Times New Roman" w:hAnsi="Times New Roman" w:cs="Times New Roman"/>
          <w:sz w:val="24"/>
          <w:szCs w:val="24"/>
          <w:lang w:eastAsia="bg-BG"/>
        </w:rPr>
        <w:t xml:space="preserve">не е изпълнил условие в КР, нарушение по чл. 123в, т. 2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i/>
          <w:iCs/>
          <w:sz w:val="24"/>
          <w:szCs w:val="24"/>
          <w:lang w:eastAsia="bg-BG"/>
        </w:rPr>
        <w:t>„</w:t>
      </w:r>
      <w:r w:rsidRPr="008D49A5">
        <w:rPr>
          <w:rFonts w:ascii="Times New Roman" w:eastAsia="Times New Roman" w:hAnsi="Times New Roman" w:cs="Times New Roman"/>
          <w:b/>
          <w:bCs/>
          <w:sz w:val="24"/>
          <w:szCs w:val="24"/>
          <w:lang w:eastAsia="bg-BG"/>
        </w:rPr>
        <w:t>ВОДОСНАБДЯВАНЕ ДУНАВ“ ЕООД, гр. Разград</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 xml:space="preserve">, АУАН № 0002690/20.09.2023 г. – </w:t>
      </w:r>
      <w:r w:rsidRPr="008D49A5">
        <w:rPr>
          <w:rFonts w:ascii="Times New Roman" w:eastAsia="Times New Roman" w:hAnsi="Times New Roman" w:cs="Times New Roman"/>
          <w:sz w:val="24"/>
          <w:szCs w:val="24"/>
          <w:lang w:eastAsia="bg-BG"/>
        </w:rPr>
        <w:t xml:space="preserve">не поддържа ГПСОВ в техническа и експлоатационна изправност и не осъществява непрекъснатата им нормална експлоатация, нарушение по чл. 126, ал. 1, съгласно Закона </w:t>
      </w:r>
      <w:r w:rsidRPr="008D49A5">
        <w:rPr>
          <w:rFonts w:ascii="Times New Roman" w:eastAsia="Times New Roman" w:hAnsi="Times New Roman" w:cs="Times New Roman"/>
          <w:i/>
          <w:iCs/>
          <w:sz w:val="24"/>
          <w:szCs w:val="24"/>
          <w:lang w:eastAsia="bg-BG"/>
        </w:rPr>
        <w:t>за водите.</w:t>
      </w:r>
    </w:p>
    <w:p w:rsidR="008D49A5" w:rsidRPr="008D49A5" w:rsidRDefault="008D49A5" w:rsidP="008D49A5">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А.А., с. Боил, общ. Дулово, АУАН № 0002649/25.09.2023 г. – </w:t>
      </w:r>
      <w:r w:rsidRPr="008D49A5">
        <w:rPr>
          <w:rFonts w:ascii="Times New Roman" w:eastAsia="Times New Roman" w:hAnsi="Times New Roman" w:cs="Times New Roman"/>
          <w:sz w:val="24"/>
          <w:szCs w:val="24"/>
          <w:lang w:eastAsia="bg-BG"/>
        </w:rPr>
        <w:t xml:space="preserve">нарушил забраната за разораване на пасища и превръщането им в обработваеми земи, нарушение по чл. 12, ал. 6, съгласно Закона </w:t>
      </w:r>
      <w:r w:rsidRPr="008D49A5">
        <w:rPr>
          <w:rFonts w:ascii="Times New Roman" w:eastAsia="Times New Roman" w:hAnsi="Times New Roman" w:cs="Times New Roman"/>
          <w:i/>
          <w:iCs/>
          <w:sz w:val="24"/>
          <w:szCs w:val="24"/>
          <w:lang w:eastAsia="bg-BG"/>
        </w:rPr>
        <w:t>за биологичното разнообразие..</w:t>
      </w:r>
    </w:p>
    <w:p w:rsidR="008D49A5" w:rsidRPr="008D49A5" w:rsidRDefault="008D49A5" w:rsidP="008D49A5">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„ЛОРТЕКС“ ЕООД, гр. Разград</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 xml:space="preserve">АУАН № 0002748/01.09.2023 г. – </w:t>
      </w:r>
      <w:r w:rsidRPr="008D49A5">
        <w:rPr>
          <w:rFonts w:ascii="Times New Roman" w:eastAsia="Times New Roman" w:hAnsi="Times New Roman" w:cs="Times New Roman"/>
          <w:sz w:val="24"/>
          <w:szCs w:val="24"/>
          <w:lang w:eastAsia="bg-BG"/>
        </w:rPr>
        <w:t xml:space="preserve">не е изпълнило дадено задължително предписание, нарушение по чл. 156, ал. 1, вр. чл. 113, ал. 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„ЛОРТЕКС“ ЕООД, гр. Разград</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 xml:space="preserve">АУАН № 0002749/01.09.2023 г. – </w:t>
      </w:r>
      <w:r w:rsidRPr="008D49A5">
        <w:rPr>
          <w:rFonts w:ascii="Times New Roman" w:eastAsia="Times New Roman" w:hAnsi="Times New Roman" w:cs="Times New Roman"/>
          <w:sz w:val="24"/>
          <w:szCs w:val="24"/>
          <w:lang w:eastAsia="bg-BG"/>
        </w:rPr>
        <w:t xml:space="preserve">не е изпълнило дадено задължително предписание, нарушение по чл. 156, ал. 1, вр. чл. 113, ал. 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„ЛОРТЕКС“ ЕООД, гр. Разград</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 xml:space="preserve">АУАН № 0002750/01.09.2023 г. – </w:t>
      </w:r>
      <w:r w:rsidRPr="008D49A5">
        <w:rPr>
          <w:rFonts w:ascii="Times New Roman" w:eastAsia="Times New Roman" w:hAnsi="Times New Roman" w:cs="Times New Roman"/>
          <w:sz w:val="24"/>
          <w:szCs w:val="24"/>
          <w:lang w:eastAsia="bg-BG"/>
        </w:rPr>
        <w:t xml:space="preserve">не е изпълнило дадено задължително предписание, нарушение по чл. 156, ал. 1, вр. чл. 113, ал. 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„ЛОРТЕКС“ ЕООД, гр. Разград</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 xml:space="preserve">АУАН № 0002751/01.09.2023 г. – </w:t>
      </w:r>
      <w:r w:rsidRPr="008D49A5">
        <w:rPr>
          <w:rFonts w:ascii="Times New Roman" w:eastAsia="Times New Roman" w:hAnsi="Times New Roman" w:cs="Times New Roman"/>
          <w:sz w:val="24"/>
          <w:szCs w:val="24"/>
          <w:lang w:eastAsia="bg-BG"/>
        </w:rPr>
        <w:t xml:space="preserve">не е изпълнило дадено задължително предписание, нарушение по чл. 156, ал. 1, вр. чл. 113, ал. 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„ЛОРТЕКС“ ЕООД, гр. Разград</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 xml:space="preserve">АУАН № 0002752/01.09.2023 г. – </w:t>
      </w:r>
      <w:r w:rsidRPr="008D49A5">
        <w:rPr>
          <w:rFonts w:ascii="Times New Roman" w:eastAsia="Times New Roman" w:hAnsi="Times New Roman" w:cs="Times New Roman"/>
          <w:sz w:val="24"/>
          <w:szCs w:val="24"/>
          <w:lang w:eastAsia="bg-BG"/>
        </w:rPr>
        <w:t xml:space="preserve">не е изпълнило дадено задължително предписание, нарушение по чл. 156, ал. 1, вр. чл. 113, ал. 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„ЛОРТЕКС“ ЕООД, гр. Разград</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 xml:space="preserve">АУАН № 0002753/01.09.2023 г. – </w:t>
      </w:r>
      <w:r w:rsidRPr="008D49A5">
        <w:rPr>
          <w:rFonts w:ascii="Times New Roman" w:eastAsia="Times New Roman" w:hAnsi="Times New Roman" w:cs="Times New Roman"/>
          <w:sz w:val="24"/>
          <w:szCs w:val="24"/>
          <w:lang w:eastAsia="bg-BG"/>
        </w:rPr>
        <w:t xml:space="preserve">не е изпълнило дадено задължително предписание, нарушение по чл. 156, ал. 1, вр. чл. 113, ал. 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i/>
          <w:iCs/>
          <w:sz w:val="24"/>
          <w:szCs w:val="24"/>
          <w:lang w:eastAsia="bg-BG"/>
        </w:rPr>
        <w:t> </w:t>
      </w: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ОБЩИНА ИСПЕРИХ , гр. Исперих, НП № 48/04.09.2023 г., </w:t>
      </w:r>
      <w:r w:rsidRPr="008D49A5">
        <w:rPr>
          <w:rFonts w:ascii="Times New Roman" w:eastAsia="Times New Roman" w:hAnsi="Times New Roman" w:cs="Times New Roman"/>
          <w:sz w:val="24"/>
          <w:szCs w:val="24"/>
          <w:lang w:eastAsia="bg-BG"/>
        </w:rPr>
        <w:t xml:space="preserve">по чл. 200, ал. 1, т. 43, вр. чл. 126, ал. 1 от Закона </w:t>
      </w:r>
      <w:r w:rsidRPr="008D49A5">
        <w:rPr>
          <w:rFonts w:ascii="Times New Roman" w:eastAsia="Times New Roman" w:hAnsi="Times New Roman" w:cs="Times New Roman"/>
          <w:i/>
          <w:iCs/>
          <w:sz w:val="24"/>
          <w:szCs w:val="24"/>
          <w:lang w:eastAsia="bg-BG"/>
        </w:rPr>
        <w:t xml:space="preserve">за водите, </w:t>
      </w:r>
      <w:r w:rsidRPr="008D49A5">
        <w:rPr>
          <w:rFonts w:ascii="Times New Roman" w:eastAsia="Times New Roman" w:hAnsi="Times New Roman" w:cs="Times New Roman"/>
          <w:sz w:val="24"/>
          <w:szCs w:val="24"/>
          <w:lang w:eastAsia="bg-BG"/>
        </w:rPr>
        <w:t xml:space="preserve">в размер на 2000 лв. - не поддържа ГПСОВ в техническа и експлоатационна изправност и не осъществява непрекъснатата им нормална експлоатация, нарушение по чл. 126, ал. 1, съгласно Закона </w:t>
      </w:r>
      <w:r w:rsidRPr="008D49A5">
        <w:rPr>
          <w:rFonts w:ascii="Times New Roman" w:eastAsia="Times New Roman" w:hAnsi="Times New Roman" w:cs="Times New Roman"/>
          <w:i/>
          <w:iCs/>
          <w:sz w:val="24"/>
          <w:szCs w:val="24"/>
          <w:lang w:eastAsia="bg-BG"/>
        </w:rPr>
        <w:t>за водите.</w:t>
      </w:r>
    </w:p>
    <w:p w:rsidR="008D49A5" w:rsidRPr="008D49A5" w:rsidRDefault="008D49A5" w:rsidP="008D49A5">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Р.К. , гр. Разград, НП № 49/05.09.2023 г., </w:t>
      </w:r>
      <w:r w:rsidRPr="008D49A5">
        <w:rPr>
          <w:rFonts w:ascii="Times New Roman" w:eastAsia="Times New Roman" w:hAnsi="Times New Roman" w:cs="Times New Roman"/>
          <w:sz w:val="24"/>
          <w:szCs w:val="24"/>
          <w:lang w:eastAsia="bg-BG"/>
        </w:rPr>
        <w:t>по чл. 125, ал. 1, вр. чл. 38 и чл. 39 от Закон за биологичното разнообразие - ЗБР</w:t>
      </w:r>
      <w:r w:rsidRPr="008D49A5">
        <w:rPr>
          <w:rFonts w:ascii="Times New Roman" w:eastAsia="Times New Roman" w:hAnsi="Times New Roman" w:cs="Times New Roman"/>
          <w:i/>
          <w:iCs/>
          <w:sz w:val="24"/>
          <w:szCs w:val="24"/>
          <w:lang w:eastAsia="bg-BG"/>
        </w:rPr>
        <w:t xml:space="preserve">, </w:t>
      </w:r>
      <w:r w:rsidRPr="008D49A5">
        <w:rPr>
          <w:rFonts w:ascii="Times New Roman" w:eastAsia="Times New Roman" w:hAnsi="Times New Roman" w:cs="Times New Roman"/>
          <w:sz w:val="24"/>
          <w:szCs w:val="24"/>
          <w:lang w:eastAsia="bg-BG"/>
        </w:rPr>
        <w:t>в размер на 5000 лв. – неправомерно придобиване и държане на защитени екземпляри от дивата фауна и включени в Приложение № 3 на ЗБР, и на основание. чл. 129а е наложено за плащане обезщетение за нанесени щети в размер на - 7840,00 лв.</w:t>
      </w:r>
    </w:p>
    <w:p w:rsidR="008D49A5" w:rsidRPr="008D49A5" w:rsidRDefault="008D49A5" w:rsidP="008D49A5">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„РУБИКОН ШИПИНГ“ ЕООД , гр. Русе, НП № 50/19.09.2023 г., </w:t>
      </w:r>
      <w:r w:rsidRPr="008D49A5">
        <w:rPr>
          <w:rFonts w:ascii="Times New Roman" w:eastAsia="Times New Roman" w:hAnsi="Times New Roman" w:cs="Times New Roman"/>
          <w:sz w:val="24"/>
          <w:szCs w:val="24"/>
          <w:lang w:eastAsia="bg-BG"/>
        </w:rPr>
        <w:t xml:space="preserve">по чл. 135, ал. 1, т. 1, вр. чл. 48, вр. чл. 8, ал. 2, т. 6 от Закона </w:t>
      </w:r>
      <w:r w:rsidRPr="008D49A5">
        <w:rPr>
          <w:rFonts w:ascii="Times New Roman" w:eastAsia="Times New Roman" w:hAnsi="Times New Roman" w:cs="Times New Roman"/>
          <w:i/>
          <w:iCs/>
          <w:sz w:val="24"/>
          <w:szCs w:val="24"/>
          <w:lang w:eastAsia="bg-BG"/>
        </w:rPr>
        <w:t xml:space="preserve">за управление на отпадъците, вр. чл. 11 от Наредба 1/2014 г. за реда и образците по които се предоставя информация за дейностите по отпадъците, както и реда за водене на публични регистри, </w:t>
      </w:r>
      <w:r w:rsidRPr="008D49A5">
        <w:rPr>
          <w:rFonts w:ascii="Times New Roman" w:eastAsia="Times New Roman" w:hAnsi="Times New Roman" w:cs="Times New Roman"/>
          <w:sz w:val="24"/>
          <w:szCs w:val="24"/>
          <w:lang w:eastAsia="bg-BG"/>
        </w:rPr>
        <w:t>в размер на 2 000 лв. – не води генерираната в НИСО електронна отчетна книга за събиране и транспортиране на отпадъци по Приложение № 1</w:t>
      </w:r>
      <w:r w:rsidRPr="008D49A5">
        <w:rPr>
          <w:rFonts w:ascii="Times New Roman" w:eastAsia="Times New Roman" w:hAnsi="Times New Roman" w:cs="Times New Roman"/>
          <w:i/>
          <w:iCs/>
          <w:sz w:val="24"/>
          <w:szCs w:val="24"/>
          <w:lang w:eastAsia="bg-BG"/>
        </w:rPr>
        <w:t xml:space="preserve"> от Наредба 1/2014 г.</w:t>
      </w:r>
    </w:p>
    <w:p w:rsidR="008D49A5" w:rsidRPr="008D49A5" w:rsidRDefault="008D49A5" w:rsidP="008D49A5">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Ю.А. – Кмет</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на Община Дулово , гр. Дулово, НП № 51/15.09.2023 г.,</w:t>
      </w:r>
      <w:r w:rsidRPr="008D49A5">
        <w:rPr>
          <w:rFonts w:ascii="Times New Roman" w:eastAsia="Times New Roman" w:hAnsi="Times New Roman" w:cs="Times New Roman"/>
          <w:sz w:val="24"/>
          <w:szCs w:val="24"/>
          <w:lang w:eastAsia="bg-BG"/>
        </w:rPr>
        <w:t xml:space="preserve"> по чл. 156, ал. 1, вр. чл. 113, ал. 3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в размер на 2 000 лв. – не изпълнено дадено задължително предписание.</w:t>
      </w:r>
    </w:p>
    <w:p w:rsidR="008D49A5" w:rsidRPr="008D49A5" w:rsidRDefault="008D49A5" w:rsidP="008D49A5">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Т.Ф. – Кмет на с. Желязковец , община Самуил, НП № 52/25.09.2023 г., </w:t>
      </w:r>
      <w:r w:rsidRPr="008D49A5">
        <w:rPr>
          <w:rFonts w:ascii="Times New Roman" w:eastAsia="Times New Roman" w:hAnsi="Times New Roman" w:cs="Times New Roman"/>
          <w:sz w:val="24"/>
          <w:szCs w:val="24"/>
          <w:lang w:eastAsia="bg-BG"/>
        </w:rPr>
        <w:t xml:space="preserve">по чл. 151, ал. 2, т. 6, вр. чл. 19, ал. 3, т. 15, вр. чл. 112, ал. 1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i/>
          <w:iCs/>
          <w:sz w:val="24"/>
          <w:szCs w:val="24"/>
          <w:lang w:eastAsia="bg-BG"/>
        </w:rPr>
        <w:t xml:space="preserve">, </w:t>
      </w:r>
      <w:r w:rsidRPr="008D49A5">
        <w:rPr>
          <w:rFonts w:ascii="Times New Roman" w:eastAsia="Times New Roman" w:hAnsi="Times New Roman" w:cs="Times New Roman"/>
          <w:sz w:val="24"/>
          <w:szCs w:val="24"/>
          <w:lang w:eastAsia="bg-BG"/>
        </w:rPr>
        <w:t>в размер на 3 000 лв. – не е осъществил контрол по предотвратяването на изхвърлянето на отпадъци, на неразрешени за това места и/или създаването на незаконни сметища и организирането им в с. Желязковец.</w:t>
      </w:r>
    </w:p>
    <w:p w:rsidR="008D49A5" w:rsidRPr="008D49A5" w:rsidRDefault="008D49A5" w:rsidP="008D49A5">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ОБЩИНА СИЛИСТРА , гр. Силистра, НП № 53/27.09.2023 г., </w:t>
      </w:r>
      <w:r w:rsidRPr="008D49A5">
        <w:rPr>
          <w:rFonts w:ascii="Times New Roman" w:eastAsia="Times New Roman" w:hAnsi="Times New Roman" w:cs="Times New Roman"/>
          <w:sz w:val="24"/>
          <w:szCs w:val="24"/>
          <w:lang w:eastAsia="bg-BG"/>
        </w:rPr>
        <w:t xml:space="preserve">по чл. 138, ал. 1, т. 2, вр. чл. 29, ал. 2, пр. 3-то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7 000 лв. – като оператор на РДНО за общините Силистра, Кайнарджа, Ситово, Дулово, Алфатар и Главиница, е допуснала нерегламентирано изгаряне на неопасни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са сключени</w:t>
      </w:r>
      <w:r w:rsidRPr="008D49A5">
        <w:rPr>
          <w:rFonts w:ascii="Times New Roman" w:eastAsia="Times New Roman" w:hAnsi="Times New Roman" w:cs="Times New Roman"/>
          <w:b/>
          <w:bCs/>
          <w:sz w:val="24"/>
          <w:szCs w:val="24"/>
          <w:lang w:eastAsia="bg-BG"/>
        </w:rPr>
        <w:t xml:space="preserve"> две споразумения</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през месец септември 2023 г</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„ЛА КОМЕРЧИАЛЕ“ ЕООД, с. Ситово, обл. Силистра, по съставен АУАН № 0002790//25.08.2023 г</w:t>
      </w:r>
      <w:r w:rsidRPr="008D49A5">
        <w:rPr>
          <w:rFonts w:ascii="Times New Roman" w:eastAsia="Times New Roman" w:hAnsi="Times New Roman" w:cs="Times New Roman"/>
          <w:sz w:val="24"/>
          <w:szCs w:val="24"/>
          <w:lang w:eastAsia="bg-BG"/>
        </w:rPr>
        <w:t xml:space="preserve">. – не е извършил собствени периодични измервания на концентрациите на вредни вещества в отпадъчните газове, нарушение по чл. 18, т. 1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 вр. чл. 31, ал. 1, т. 2 от Наредба 6/99 г.</w:t>
      </w:r>
      <w:r w:rsidRPr="008D49A5">
        <w:rPr>
          <w:rFonts w:ascii="Times New Roman" w:eastAsia="Times New Roman" w:hAnsi="Times New Roman" w:cs="Times New Roman"/>
          <w:sz w:val="24"/>
          <w:szCs w:val="24"/>
          <w:lang w:eastAsia="bg-BG"/>
        </w:rPr>
        <w:t>, в размер на 100.00 лева, която след редуциране, на основание чл. 58г, ал. 8 от ЗАНН е в размер на 70.00 лева.</w:t>
      </w:r>
    </w:p>
    <w:p w:rsidR="008D49A5" w:rsidRPr="008D49A5" w:rsidRDefault="008D49A5" w:rsidP="008D49A5">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И.С., гл. архитект на Община Разград, по съставен АУАН №0002864/25.08.2023 г</w:t>
      </w:r>
      <w:r w:rsidRPr="008D49A5">
        <w:rPr>
          <w:rFonts w:ascii="Times New Roman" w:eastAsia="Times New Roman" w:hAnsi="Times New Roman" w:cs="Times New Roman"/>
          <w:sz w:val="24"/>
          <w:szCs w:val="24"/>
          <w:lang w:eastAsia="bg-BG"/>
        </w:rPr>
        <w:t xml:space="preserve">. – издал разрешение за строеж без наличие на влязло в сила решение по преценяване на необходимостта от извършване на ОВОС, нарушение по 162, ал. 1, вр. чл. 82, ал. 5 съгласно Закона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в размер на 200.00 лева, която след редуциране, на основание чл. 58г, ал. 8 от ЗАНН е в размер на 140.00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Писмено предупреждение: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е издадено едно  </w:t>
      </w:r>
      <w:r w:rsidRPr="008D49A5">
        <w:rPr>
          <w:rFonts w:ascii="Times New Roman" w:eastAsia="Times New Roman" w:hAnsi="Times New Roman" w:cs="Times New Roman"/>
          <w:b/>
          <w:bCs/>
          <w:sz w:val="24"/>
          <w:szCs w:val="24"/>
          <w:lang w:eastAsia="bg-BG"/>
        </w:rPr>
        <w:t>писмено предупреждение на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„СЮПРИЙМ ЛОГИСТИК“ ЕООД, гр. Кубрат, ПП № 15/01.09.2023 г., по съставен АУАН № 0002526/23.08.2023 г</w:t>
      </w:r>
      <w:r w:rsidRPr="008D49A5">
        <w:rPr>
          <w:rFonts w:ascii="Times New Roman" w:eastAsia="Times New Roman" w:hAnsi="Times New Roman" w:cs="Times New Roman"/>
          <w:sz w:val="24"/>
          <w:szCs w:val="24"/>
          <w:lang w:eastAsia="bg-BG"/>
        </w:rPr>
        <w:t>. – не попълва генерираните в НИСО електронни отчетни книги за събиране и транспортиране по Приложение №№ 2 и 6 от Наредба 1/2014 г.</w:t>
      </w:r>
      <w:r w:rsidRPr="008D49A5">
        <w:rPr>
          <w:rFonts w:ascii="Times New Roman" w:eastAsia="Times New Roman" w:hAnsi="Times New Roman" w:cs="Times New Roman"/>
          <w:i/>
          <w:iCs/>
          <w:sz w:val="24"/>
          <w:szCs w:val="24"/>
          <w:lang w:eastAsia="bg-BG"/>
        </w:rPr>
        <w:t xml:space="preserve"> за реда и образците по които се предоставя информация за дейностите по отпадъците, както и реда за водене на публични регистри.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Резолюция за прекратяване: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няма прекратени административонаказателни процедури на основание чл. 54 от ЗАНН.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i/>
          <w:iCs/>
          <w:sz w:val="24"/>
          <w:szCs w:val="24"/>
          <w:lang w:eastAsia="bg-BG"/>
        </w:rPr>
        <w:t> </w:t>
      </w:r>
      <w:r w:rsidRPr="008D49A5">
        <w:rPr>
          <w:rFonts w:ascii="Times New Roman" w:eastAsia="Times New Roman" w:hAnsi="Times New Roman" w:cs="Times New Roman"/>
          <w:b/>
          <w:bCs/>
          <w:sz w:val="24"/>
          <w:szCs w:val="24"/>
          <w:lang w:eastAsia="bg-BG"/>
        </w:rPr>
        <w:t>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160, ал. 1, вр. чл. 158, т. 4, вр. чл. 159, ал. 1 и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през отчетния период е наложена една принудителна административна мярка на ,,Дунарит” АД, ЕИК: 129006931, с адрес на управление: гр. Русе, ПК 12, представлявано от г-н Петър Петров - Изпълнителен директор</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чрез пломбиране на складове № 13 и № 19 за съхранение на  тринитротолуола  в СБ „Долно Абланово“, с цел предотвратяване и/или преустановяване на административни нарушения, свързани с опазване на околната среда, както и предотвратяване и/или отстраняване на вредните последици от тези нарушения.</w:t>
      </w:r>
      <w:r w:rsidRPr="008D49A5">
        <w:rPr>
          <w:rFonts w:ascii="Times New Roman" w:eastAsia="Times New Roman" w:hAnsi="Times New Roman" w:cs="Times New Roman"/>
          <w:b/>
          <w:bCs/>
          <w:sz w:val="24"/>
          <w:szCs w:val="24"/>
          <w:lang w:eastAsia="bg-BG"/>
        </w:rPr>
        <w:t>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 прилагане на ПАМ на складова база на „Дунарит“ АД в с. Долно Абланово, община Русе е ограничено временното използване на опасно химично вещество, внос от Република Китай, до получаване на регистрация по Регламент REACH от вносителя му.</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Четири птици от различни видове, които са били в безпомощно състояние, са изпратени в Спасителния център в гр. Стара Загора.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Успешно е преместено щъркелово гнездо върху метален стълб в гр. Русе, което е било изградено върху стрелата на багер.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139 писма по реда на Наредбата за ОС по внесени уведомления за инвестиционни предложения, горскостопански програми, и уведомления за план/програми, от които 6 указателни писма за последваща процедура по ОС;</w:t>
      </w:r>
    </w:p>
    <w:p w:rsidR="008D49A5" w:rsidRPr="008D49A5" w:rsidRDefault="008D49A5" w:rsidP="008D49A5">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20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12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7 указателни писма за последваща процедура по преценяване на необходимостта от ОВОС;</w:t>
      </w:r>
    </w:p>
    <w:p w:rsidR="008D49A5" w:rsidRPr="008D49A5" w:rsidRDefault="008D49A5" w:rsidP="008D49A5">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указателно писмо за провеждане на задължителна процедура по ОВОС;</w:t>
      </w:r>
    </w:p>
    <w:p w:rsidR="008D49A5" w:rsidRPr="008D49A5" w:rsidRDefault="008D49A5" w:rsidP="008D49A5">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указателно писмо за последваща процедура по преценяване на необходимостта от ЕО;</w:t>
      </w:r>
    </w:p>
    <w:p w:rsidR="008D49A5" w:rsidRPr="008D49A5" w:rsidRDefault="008D49A5" w:rsidP="008D49A5">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указателни писма за провеждане на задължителна процедура по ЕО.</w:t>
      </w:r>
    </w:p>
    <w:p w:rsidR="008D49A5" w:rsidRPr="008D49A5" w:rsidRDefault="008D49A5" w:rsidP="008D49A5">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54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11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решение за прекратяване на процедури по глава шеста от ЗООС;</w:t>
      </w:r>
    </w:p>
    <w:p w:rsidR="008D49A5" w:rsidRPr="008D49A5" w:rsidRDefault="008D49A5" w:rsidP="008D49A5">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42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броя Решения по преценяване на необходимостта от провеждане на ОС за ППП/ИП с разпоредително част „съгласува“.</w:t>
      </w:r>
    </w:p>
    <w:p w:rsidR="008D49A5" w:rsidRPr="008D49A5" w:rsidRDefault="008D49A5" w:rsidP="008D49A5">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брой Решения за прекратяване на процедура по оценка за съвместимост, на основание чл. 11, ал. 2 от Наредбата за 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издадени,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- 6  бр. регистрационни документи  5 бр. РД за събиране и транспортиране на отпадъци и 1 бр. решения  за прекратяване;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 бр. разрешение за дейности с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В НИСО са утвърдени 30 работни листи на 25 оператора.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осем ДПК за приемане на строежи.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септември представители на РИОСВ-Русе са участвали в едно заседание на Обществения съвет по екология към община Русе, свързано с процедурата по изграждане на Инсенератор в гр. Гюргево, РРумъния и в две заседания на Общинския съвет към община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14 септември 2023 г., децата от Комлекса за социални услуги за деца и семейства (КСУДС) – Русе посетиха Информационния център на инспекцията за виртуална „Разходка в парка“. Едноименният проект представи Парка на Младежта в Русе в неговата цялост - архитектурни и декоративни  елементи, ландшафтно оформление, най-често срещани обитатели – птици и животни в обособените терени в градската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втората половина на септември, част от екипа по проекта, който РИОСВ-Русе изпълнява на територията на Поддържан резерват „Сребърна“ реализира работно посещение  в северната част на Португалия. В рамките на работната визита са посетени защитени територии, както и Центъра за мониторинг и интерпретация на устието на река Лима.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Фокусът на работната визита е борбата с инвазивните растителни видове и устойчивото управление на влажните зони. Работното посещение се реализира, в северната част на страната, в рамките на дейностите, свързани с популяризиране на влажната зона и обмяна на добри практики на проект: „Управление на сукцесионните процеси и подобряване на качеството на местообитанията на защитени водолюбиви видове във влажната зона в ПР „Сребърна”. Проектът се финансира от Оперативна програма „Околна среда 2014 – 2020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29 септември РИОСВ - Русе се включи кампанията „Европейска нощ на учените 2023 г.“ със съвместна инициатива на Регионалния исторически музей (РИМ) и ОУ „Отец Паисий“ – гр. Русе. Акцентът на кампанията тази година е адаптацията на човечеството към промените в климата и взаимодействието на науката с изкуството и околната среда в борбата за устойчиво бъдеще.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Специален гост-лектор в екоинспекцията беше уредникът на отдел „Природа“ към РИМ Венцеслав Петков. Той представи любопитни научни факти за влиянието на човешката дейност върху климатичните промени и как те рефлектират върху биологичното разнообразие. Защо са изчезнали пещерните мечки, защо не се чувстват добре белите мечки, каква е причината за загубата на една трета от популацията на очилатия плодояден прилеп, как се завземат хабитатите, как се променят навиците и поведението на животните и растенията - всички тези въпроси намериха професионално обяснение. Венцеслав Петков завърши увлекателния си разказ с персонални съвети към бъдещите учени, еколози или пътешественици за едно щадящо околната среда поведение.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Инициативата „Европейска нощ на учените“ е проект, финансиран от Европейската комисия по програма „Хоризонт Европа“, като се провежда в над 300 европейски града. Организатор за гр. Русе от 2016 г. е Русенска търговско-индустриална камара.</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pict>
          <v:rect id="_x0000_i1028"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август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2023 г. експертите от РИОСВ-Русе са извършили 158 проверки, в т.ч. планови 104 бр., извънредни 54 бр. Броят на проверените обекти е 142, като 111 са планови и 31 са извънпланови. В рамките на осъществения контрол са дадени 40 предписания за отстраняване на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2023 г. са съставени 11 акта за установяване на административни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От директора на РИОСВ-Русе са издадени: 7 бр. наказателни постановления, с които на физически и юридически лица са наложени глоби и имуществени санкции в общ размер на 16 700 (шеснадесет хиляди и седемстотин)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три споразумения по съставени АУАН на обща стойност 5 670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10 240 лв. и по еднократни и текущи санкции (чл. 69 от ЗООС) – 2 482,54 лв. По сключени споразумения по чл. 58г от ЗАНН са постъпили 8 470 лв. От структурите на НАП през месеца са събрани и приведени 10 000 лв. по имуществени санкции.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юли 2023 г., на общините през месец август 2023 г. са преведени 5 328,29 лв. Най-голяма сума е получила Община Разград-3 787,20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8D49A5" w:rsidRPr="008D49A5" w:rsidRDefault="008D49A5" w:rsidP="008D49A5">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29.06.2023 г. от изход ГПСОВ Лозница, с оператор „Водоснабдяване Дунав“ ЕООД, гр. Разград е взета проба пречистени отпадъчни води, преди заустването им във водоприемник-река Лознишко дере След анализ, Регионална лаборатория-Русе е представила протоколи от изпитване с резултатите. Съставен е и връчен на оператора констативен протокол по чл. 69б от ЗООС. В деловодството на РИОСВ- Русе е заведено изготвеното предложение до Директора на РИОСВ-Русе за отмяна на текущата месечна санкция, във връзка с установено преустановяване замърсяването на водния обект. Издадена е Заповед на Директора на РИОСВ-Русе за отмяна на ТМС в размер на 613 лв.</w:t>
      </w:r>
    </w:p>
    <w:p w:rsidR="008D49A5" w:rsidRPr="008D49A5" w:rsidRDefault="008D49A5" w:rsidP="008D49A5">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13.07.2023 г. от пункт № 1 – последна РШ – поток пречистени битово-фекални води на „Стоително оборудване“ ЕООД, гр. Русе е взета проба пречистени отпадъчни води, преди заустването им във водоприемник-река Дунав След анализ, Регионална лаборатория-Русе е представила протоколи от изпитване с резултатите. На 11.08.2023 г. е съставен и връчен на оператора констативен протокол по чл. 69 от ЗООС. В деловодството на РИОСВ-Русе е заведено изготвеното предложение с вх. № ВСП-919 от 14.08.2023 г. до Директора на РИОСВ-Русе за налагане на текущата месечна санкция, във връзка с установено замърсяване на водния обект. Поради стойност на ТМС под 20 лв. от Директора на РИОСВ-Русе е издадено писмено предупреждение на оператора.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от 01.08 до 31.08.2023 г. е постъпила една жалба в РИОСВ-Русе за разнасяне на неприятна миризма от отглеждане на биволи в село Черногор, Община Главиница. Извършена е съвместна проверка на място от експерти на РИОСВ-Русе, представители на ОДБХ – Силистра и Община Главинца, при която е констатирано, че жалбата е неоснователна.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01.08.2023 г. до 31.08.2023 г. са постъпили общо 570 сигнала, подадени на:</w:t>
      </w:r>
    </w:p>
    <w:p w:rsidR="008D49A5" w:rsidRPr="008D49A5" w:rsidRDefault="008D49A5" w:rsidP="008D49A5">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 телефон на РИОСВ-Русе - 82 бр.;</w:t>
      </w:r>
    </w:p>
    <w:p w:rsidR="008D49A5" w:rsidRPr="008D49A5" w:rsidRDefault="008D49A5" w:rsidP="008D49A5">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електронна поща - 6 бр.;</w:t>
      </w:r>
    </w:p>
    <w:p w:rsidR="008D49A5" w:rsidRPr="008D49A5" w:rsidRDefault="008D49A5" w:rsidP="008D49A5">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контактната форма на интернет страницата на РИОСВ-Русе – 473 бр.;</w:t>
      </w:r>
    </w:p>
    <w:p w:rsidR="008D49A5" w:rsidRPr="008D49A5" w:rsidRDefault="008D49A5" w:rsidP="008D49A5">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централата на РИОСВ- Русе - 5 бр.;</w:t>
      </w:r>
    </w:p>
    <w:p w:rsidR="008D49A5" w:rsidRPr="008D49A5" w:rsidRDefault="008D49A5" w:rsidP="008D49A5">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гише „ЦАО“-2 бр;</w:t>
      </w:r>
    </w:p>
    <w:p w:rsidR="008D49A5" w:rsidRPr="008D49A5" w:rsidRDefault="008D49A5" w:rsidP="008D49A5">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хартия/комуникатор - 2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всички сигнали своевременно са предприети действия.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тях 6 са препратени по компетентност, 516 са основателни и 48 са неоснователни.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два от постъпилите сигнали през месец юли, отнасящи се за нерегламентирано изхвърляне на отпадъци на територията на Община Русе и Община Исперих са извършени проверки на място през месец август от експерти на РИОСВ-Русе. Констатирано е че един от сигналите е основателен, а другият неоснователен.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Разпределение на сигналите по общини е следното: Община Русе -  50; Община  Разград – 506; Община Силистра – 5; Община Кубрат – 5; Община Главиница – 2; Община Дулово – 1; Община Завет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преобладаващи са сигналите, свързани със ЗЧАВ - за усещане на неприятни миризми, 11 сигнала са за запалени сметища и нерегламентирани дейности с отпадъци, 21 сигнала са по ЗБР.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неприятни миризми и замърсяване на въздуха, като множество от постъпилите сигнали са за неприятна миризма са от късните часове на денонощието на територията на Община Разград, за които и през месец септември продължават проверките на място за установяване на източника им;</w:t>
      </w:r>
    </w:p>
    <w:p w:rsidR="008D49A5" w:rsidRPr="008D49A5" w:rsidRDefault="008D49A5" w:rsidP="008D49A5">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запалени сметища, нерегламентирано изхвърляне на отпадъци;</w:t>
      </w:r>
    </w:p>
    <w:p w:rsidR="008D49A5" w:rsidRPr="008D49A5" w:rsidRDefault="008D49A5" w:rsidP="008D49A5">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намерени в безпомощно състояние птици;</w:t>
      </w:r>
    </w:p>
    <w:p w:rsidR="008D49A5" w:rsidRPr="008D49A5" w:rsidRDefault="008D49A5" w:rsidP="008D49A5">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както и за нерегламентирана сеч на дървесна растителност на територията на гр. Главиница и с. Ножарево, община Главиница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постъпилите през месеца сигнали са извършени 35 броя проверки, като са проверени 26 обекта на територията на РИОСВ-Русе. Дадени са 11 предписания при извършените проверки.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 август е изпълнението на годишния план за контролната дейност на Инспекцията.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акцент е извършването на извънредни проверки в гр. Разград, включително и участие в извънредна сесия на Общински съвет Разград с присъствие на Министъра на ОСВ, заместник министри на МОСВ и други представители на МОСВ, във връзка със сигнали за продължаващо обгазяване на града Разград с неприятни миризми.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акцент са проверките: за чистота на населени места, по управлението на строителните отпадъци в общините.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Като проблем в контролната работа може да се посочи начинът на предоставяне на резултатите от извършването на измервания или пробовземания на води от Регионална лаборатория (РЛ)-Русе. Протоколите с резултатите от изпитванията се предоставят единствено и само на хартиен носител.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продължава работата по прилагане на обхватен и ефективен превантивен контрол на разширението на съществуващи и изграждането на нови обекти, дейности, инсталации, както и на елементите от устройственото планиране.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отношение на текущите процедури по ОВОС и ЕО, експертите от дирекция ПД са работили по депозирани нови и/или стартирали през предходен период процедури.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19 инвестиционни предложения, планове и програми е указана необходимостта от провеждане на процедури по реда на Глава Шеста от ЗООС, като за 12 от тях следва да се прецени необходимостта от извършване на ОВОС, а за останалите 7 – от извършване на ЕО. 22 процедури са финализирани с издаване на съответните решения, както следва: 6 бр. по преценяване необходимостта от ОВОС, с разпоредителна част „Да не се извърши ОВОСˮ, 1 бр. по преценяване необходимостта от ОВОС, с разпоредителна част „Да се извърши ОВОСˮ,  4 бр. по преценяване необходимостта от извършване на ЕО, всички с характер „Да не се извършва ЕОˮ. Прекратени са 11 процедури, започнали по реда на Гава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Пред отчетния период в РИОСВ-Русе са получени за изготвяне на становища 2 нотификациии по чл. 3 от Конвенцията по ОВОС,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нотификация по чл. 3 от Конвенцията по ОВОС в трансграничен контекст във връзка с проект: „Изграждане на сграда хале, отточен бетониран басейн, бетонни платформи, ограждения, осветителна система, изпълнение на сондажи и вътрешна водоснабдителна и канализационна, разполагане на станция за предварително пречистване на отпадъчни води, разполагане на инсинератор за болнични отпадъци с прилежащите инсталации“, който се планира на територията на Р Румъния. След разглеждане на представения ДОВОС, РИОСВ-Русе счита, че инициираното инвестиционно предложение е с потенциал за трансгранично въздействие. В своето становище, инспекцията заявява желание, в качеството си на засегната страна, да вземе участие в трансгранична процедура по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нотификация по чл. 3 от Конвенцията по ОВОС в трансграничен контекст във връзка с проект: „Увеличаване на количеството електроенергия, произведена от възобновяеми източници, чрез завършване на строителните работи и осигуряване на постоянен мониторинг на въздействието върху околната среда на развитието на водноелектрическата енергия на река Жиу в сектора Ливезени - Бумбести (Livezeni-Bumbesti), в изключителната икономическа зона на Румъния“. РИОСВ-Русе изразява своето становище по представената документация и предвид местоположението и засегнатите участъци, които са извън териториалния обхват на инспекцията, не заявява желание да вземе участие в трансгранична процедура по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Изразените становища са изпратени в посочения срок до Министъра на околната среда и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Във връзка с насрочено заседание на Междуведомствената комисия – специализиран състав на Висш експертен екологичен съвет, планирано за 31.08.2023г., РИОСВ-Русе е изразила и изпратила своето положително становище по представения Доклад за екологична оценка с приложен към него Доклад за оценка на степента на въздействие на Стратегически план за развитие на земеделието и селските райони за периода 2023-2027 г., с възложител: Министерство на земеделието и храните.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текуща процедура по екологична оценка на проект на Общ устройствен план на община Тутракан и изискан доклад по оценка на степента на въздействие върху защитени зони, същият е внесен в РИОСВ-Русе и в нормативно определения срок, е оценен отрицателно.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Tекущ контрол</w:t>
      </w:r>
    </w:p>
    <w:p w:rsidR="008D49A5" w:rsidRPr="008D49A5" w:rsidRDefault="008D49A5" w:rsidP="008D49A5">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Осъществен е контрол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като са извършени общо 70 бр. проверки: 47 планови, от които пет са комплексни по компоненти и фактори на околната среда и 23 извънредни;</w:t>
      </w:r>
    </w:p>
    <w:p w:rsidR="008D49A5" w:rsidRPr="008D49A5" w:rsidRDefault="008D49A5" w:rsidP="008D49A5">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общо 28 бр. контролни проверки на обекти, от които 14 бр. самостоятелни планови с 9 бр. с пробонабиране, 3 комплексни и 11 бр. извънредни проверки;</w:t>
      </w:r>
    </w:p>
    <w:p w:rsidR="008D49A5" w:rsidRPr="008D49A5" w:rsidRDefault="008D49A5" w:rsidP="008D49A5">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защитените територии</w:t>
      </w:r>
      <w:r w:rsidRPr="008D49A5">
        <w:rPr>
          <w:rFonts w:ascii="Times New Roman" w:eastAsia="Times New Roman" w:hAnsi="Times New Roman" w:cs="Times New Roman"/>
          <w:sz w:val="24"/>
          <w:szCs w:val="24"/>
          <w:lang w:eastAsia="bg-BG"/>
        </w:rPr>
        <w:t xml:space="preserve"> – 31 извънредни (ежедневни) проверки на ПР „Сребърна“, 3 планови и 1 извънредна на защитени територии.</w:t>
      </w:r>
    </w:p>
    <w:p w:rsidR="008D49A5" w:rsidRPr="008D49A5" w:rsidRDefault="008D49A5" w:rsidP="008D49A5">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3 бр. планови проверки на вековни дървета, 1 планова на зоокът, 1 извънредна на физическо лице, размножаващо папагали, 8 бр. извънредни проверки на защитени екземпляри и 2 бр. планови на защитени зони.</w:t>
      </w:r>
    </w:p>
    <w:p w:rsidR="008D49A5" w:rsidRPr="008D49A5" w:rsidRDefault="008D49A5" w:rsidP="008D49A5">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Закона </w:t>
      </w:r>
      <w:r w:rsidRPr="008D49A5">
        <w:rPr>
          <w:rFonts w:ascii="Times New Roman" w:eastAsia="Times New Roman" w:hAnsi="Times New Roman" w:cs="Times New Roman"/>
          <w:i/>
          <w:iCs/>
          <w:sz w:val="24"/>
          <w:szCs w:val="24"/>
          <w:lang w:eastAsia="bg-BG"/>
        </w:rPr>
        <w:t>за лечебните растения</w:t>
      </w:r>
      <w:r w:rsidRPr="008D49A5">
        <w:rPr>
          <w:rFonts w:ascii="Times New Roman" w:eastAsia="Times New Roman" w:hAnsi="Times New Roman" w:cs="Times New Roman"/>
          <w:sz w:val="24"/>
          <w:szCs w:val="24"/>
          <w:lang w:eastAsia="bg-BG"/>
        </w:rPr>
        <w:t xml:space="preserve"> – 6 бр. планови на пунктове.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осъществени 4 проверки по дадени предписания, като е установено, че са предприети действия по изпълнението им.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Съставени са 3 броя АУАН за неизпълнение на дадени през предходен период предписания в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Атмосферен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2023 г. данните за качеството на атмосферния въздух, регистрирани в пунктовете за мониторинг в гр. Русе и гр. Силистра не отчитат дни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нито за град Русе,  нито за град Силистра.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01.08.- 15.08.2023 г. Останалите данни до края на месец август, ще са налични към средата на м. септември. Нивата на всички измервани атмосферни замърсители се запазват трайно ниски.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Във връзка с получени сигнали от жители на град Разград за системно обгазяване с неприятни (фекални) миризми, по заявка от РИОСВ-Русе, мобилната автоматична станция за КАВ на Регионална лаборатория Плевен към ИАОС извърши контролни измервания в периода 08.08.- 28.08.2023 г. Получените резултати, показват че в периода 14.08. – 22.08. са регистирани 36 превишения на средночасовата норма по показател сероводород (0,005 мг/м</w:t>
      </w:r>
      <w:r w:rsidRPr="008D49A5">
        <w:rPr>
          <w:rFonts w:ascii="Times New Roman" w:eastAsia="Times New Roman" w:hAnsi="Times New Roman" w:cs="Times New Roman"/>
          <w:sz w:val="24"/>
          <w:szCs w:val="24"/>
          <w:vertAlign w:val="superscript"/>
          <w:lang w:eastAsia="bg-BG"/>
        </w:rPr>
        <w:t>3</w:t>
      </w:r>
      <w:r w:rsidRPr="008D49A5">
        <w:rPr>
          <w:rFonts w:ascii="Times New Roman" w:eastAsia="Times New Roman" w:hAnsi="Times New Roman" w:cs="Times New Roman"/>
          <w:sz w:val="24"/>
          <w:szCs w:val="24"/>
          <w:lang w:eastAsia="bg-BG"/>
        </w:rPr>
        <w:t>), като най-висока стойност (0,017 мг/м</w:t>
      </w:r>
      <w:r w:rsidRPr="008D49A5">
        <w:rPr>
          <w:rFonts w:ascii="Times New Roman" w:eastAsia="Times New Roman" w:hAnsi="Times New Roman" w:cs="Times New Roman"/>
          <w:sz w:val="24"/>
          <w:szCs w:val="24"/>
          <w:vertAlign w:val="superscript"/>
          <w:lang w:eastAsia="bg-BG"/>
        </w:rPr>
        <w:t>3</w:t>
      </w:r>
      <w:r w:rsidRPr="008D49A5">
        <w:rPr>
          <w:rFonts w:ascii="Times New Roman" w:eastAsia="Times New Roman" w:hAnsi="Times New Roman" w:cs="Times New Roman"/>
          <w:sz w:val="24"/>
          <w:szCs w:val="24"/>
          <w:lang w:eastAsia="bg-BG"/>
        </w:rPr>
        <w:t>) е отчетена на 17.08. в 05:00 часа и на 18.08. в 03:00 часа. Констатирано е превишение и на средноденонощната норма (0,003 мг/м</w:t>
      </w:r>
      <w:r w:rsidRPr="008D49A5">
        <w:rPr>
          <w:rFonts w:ascii="Times New Roman" w:eastAsia="Times New Roman" w:hAnsi="Times New Roman" w:cs="Times New Roman"/>
          <w:sz w:val="24"/>
          <w:szCs w:val="24"/>
          <w:vertAlign w:val="superscript"/>
          <w:lang w:eastAsia="bg-BG"/>
        </w:rPr>
        <w:t>3</w:t>
      </w:r>
      <w:r w:rsidRPr="008D49A5">
        <w:rPr>
          <w:rFonts w:ascii="Times New Roman" w:eastAsia="Times New Roman" w:hAnsi="Times New Roman" w:cs="Times New Roman"/>
          <w:sz w:val="24"/>
          <w:szCs w:val="24"/>
          <w:lang w:eastAsia="bg-BG"/>
        </w:rPr>
        <w:t>) за 5 денонощия в периода 18.08 – 22.08., като най-високата стойност е 0,005 мг/м</w:t>
      </w:r>
      <w:r w:rsidRPr="008D49A5">
        <w:rPr>
          <w:rFonts w:ascii="Times New Roman" w:eastAsia="Times New Roman" w:hAnsi="Times New Roman" w:cs="Times New Roman"/>
          <w:sz w:val="24"/>
          <w:szCs w:val="24"/>
          <w:vertAlign w:val="superscript"/>
          <w:lang w:eastAsia="bg-BG"/>
        </w:rPr>
        <w:t>3</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извършени проверки в град Разград и обходи по коритото на река Бели Лом в участъка от регулацията на града до с. Дряновец, Община Разград. При тях е констатирано, че неприятната фекална миризма се отделя от водите на реката, вследствие с констатирано визуално замърсяване с непречистени отпадъчни води. Изпускането на непречистени отпадъчни води се извършва основно през нощните часове на денонощието, което затруднява откриването на нарушителя.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получен сигнал за запрашаване от дейността на цех за млени варовици в с. Басарбово, Община Русе е извършена извънредна проверка. Установено е, че сигналът е основателен и на оперотора са дадени предписания за предприемане на краткосрочни технически мерки за отсраняване на нарушенията в пречиствателните съоръжения на площадката – корекция на системата ръкавни филтри.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компонент „Атмосферен въздух“ са извършени 11 планови проверки, пет от които са комплексни по компоненти и фактори на околната среда и 5 извънредни проверки. За установени административни нарушения на ЗЧАВ от РИОСВ-Русе e съставен един АУАН на юридическо лице.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в РИОСВ- Русе са постъпили и са утвърдени 12 броя Доклади на оператори, за извършени СПИ и 2 броя месечни Доклади на оператори, за извършени СНИ.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Експертите от направлението са участвали в 2 проверки на оператори с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Издадени са 9 вътрешни становища по процедури по Глава Шеста от ЗООС и по процедури по промяна и актуализация на комплексни разрешителни.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2023 г. не са извършвани контролни проверки, във връзка с емисионен контрол по фактор „Шум“.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РИОСВ – Русе са постълили 7 Доклада с резултати от извършени СПИ по „Шум“, на: „Ко и Бо импорт експорт“ ЕООД, „Екон-91“ ООД – гр. Бяла, „Екон-91“ ООД – гр. Русе, „Каолин“ ЕАД – Сеново, „Каолин“ ЕАД – Ветово, „Екотрейдметал“ ЕООД и „Мегахим“ АД. При проверка на информацията и протоколите от измерване, не са установени превишения на граничните стойности на нивата на 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Изготвени са 2 вътрешни становища по фактор „Шум“ във връзка с подадени: Заявление за издаване на комплексно разрешително на „Регионално депо Разград” и План за собствен мониторинг от оператор „Биовет“ АД, гр.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2023 г. са извършени общо 28 бр. контролни проверки на обекти,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14 бр. самостоятелни планови, от които 9 бр. с пробонабиране на: ГПСОВ на гр. Исперих, „Каолин” АД - град Сеново, добив и преработка на нерудни материали в гр. Ветово, „Каолин” АД - град Сеново, преработка на нерудни материали в гр. Сеново, Община Ветово, „Астра Грийнплант” ЕООД - гр. Сливо поле, Фишери 2009” ООД, с. Ряхово, Община Сливо поле, ГПСОВ на гр. Дулово, „Моника 871” ООД - гр. София, млекопреработвателно предприятие в с. Чернолик, Община Дулово, „Мероне – Н” ЕООД,  гр. Силистра, млекопреработвателно предприятие в гр. Алфатар и ГПСОВ на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Взето е участие в 3 бр. планови комплексни проверки по компоненти и фактори на околната среда на „Шами груп МХШ” ООД  - град  Исперих, млекопреработвателно предприятие в гр. Исперих, „Боримес” ООД - гр. Русе,  кланница и цех за месопреработка в гр. Русе и „Оргахим” АД – гр. Русе,  производство на вододисперсни бои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11 бр. извънредни проверки на обекти: 1 бр. по изпълнение на предписание, шест проверки с пробонабиране на отпадъчни води на „АДМ Разград“ ЕАД, „Биовет“ АД, клон Разград и ГПСОВ-Разград във връзка получени сигнали от жители на гр. Разград за системно обгазяване на града с неприятни фекални миризми, две извънредни проверки на ГПСОВ-Разград и ПВОС към „Биовет“ АД, клон Разград и две проверки с обход на коритото на река Бели Лом от регулацията на град Разград до село Дряновец, Община Разград, за установяване на източника на замърсяване на реката с непречистени отпадъчни 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 са участвали в проверки по условията на издадени КР на 3 бр. обекта </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Регионално депо за отпадъци в гр.Силистра,  „Астра Грийнплант” ЕООД - гр. Сливо поле и „Николови Груп - 19” ООД, гр. Исперих,  интензивно отглеждане на птици в с. Голям Поровец, Община Исперих.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При проверките на операторите са дадени 9 бр. предписания. Съставен е АУАН на Община Исперих за установени нарушения на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Съгласно разпоредбите на чл. 69 от ЗООС, през периода са издадени: 1 бр. Заповед за отмяна на ТМС на „Водоснабдяване Дунав“ ЕООД, гр. Разград за ГПСОВ Лозница и едно писменно предупреждение на „Стоително оборудване“ ЕООД, гр. Русе за установено превишение в отпадъчните води по показател рН, но получена стойност на текуща месечна санкция под 20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август са извършени шест извънредни проверки във връзка с постъпили сигнали в РИОСВ-Русе за наличие на миризми в град Разград. Проверките са с пробовземане на отпадъчни води на „АДМ Разград“ ЕАД, „Биовет“ АД, клон Разград и </w:t>
      </w:r>
      <w:r w:rsidRPr="008D49A5">
        <w:rPr>
          <w:rFonts w:ascii="Times New Roman" w:eastAsia="Times New Roman" w:hAnsi="Times New Roman" w:cs="Times New Roman"/>
          <w:sz w:val="24"/>
          <w:szCs w:val="24"/>
          <w:lang w:eastAsia="bg-BG"/>
        </w:rPr>
        <w:lastRenderedPageBreak/>
        <w:t>ГПСОВ-Разград. Допълнително са извършени две извънредни проверки на ГПСОВ Разград и ПСОВ към „Биовет“ АД, клон Разград за установяване правилността на техлоногичния режим  на работа на станциите.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продължаващото оплакване от жителите на град Разград за обгазяване на града с неприятни фекални миризми, през месеца са извършени две проверки с обход на коритото на река Бели Лом от регулацията на града до с. Дряновец, Община Разград. При обходите, съвместно с представители на БДДР Плевен и Община Разград, от експерт на РЛ-Русе са взети шест проби от пунктове в река Бели Лом за установяване на нейното състояние. При обходите е констатирано, че при замърсяване на водите на реката след регулацията на град Разград, водите на реката стават източник на неприятни фекални миризми, за които сигнализират жителите на града.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изготвяне на информация за МОСВ за състоянието на ГПСОВ през 2014 и 2022 г. на населените места с над 10 000 екв. жители;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становища по процедури по Глава Шеста от ЗООС – 4 бр. по УИП и 6 бр. по ПНОВОС;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кореспонденция с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2023 г. по компонент „Почви” са извършени пет планови проверки 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„Каолин” АД, гр. Сеново, рудник „Ветово VII участък“ в гр. Ветово;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„Каолин” АД, гр. Сеново, рудник „Есенниците VIII участък“ в гр. Ветово;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„Каолин” АД, гр. Сеново,  рудник „Ветово IV и V участък“ в гр. Ветово;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„Стоун локъл груп” ООД, с. Тетово, Община Русе,  кариера „Камен дол“ в землището на с. Смирненски, Община Ветово;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„Водно стоителство - Силистра” АД - гр. Силистра, кариера за добив на скални материали в с. Ястребна.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извънредна проверка на животвовъдна ферма за отглеждане на биволи в с. Черногор, община Главиница по постъпила жалба за изхвърляне на торови маси и неприятна миризма.  Проверката е осъществена с представители на ОДБХ-Силистра и Община Главиница, област Силистра. Дадено е едно предписание, изпълнението на което не е в компетентността на РИОСВ.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Експертът е участвал в извършването на проверки по изпълнение на условия по издадени комплексни разрешителни. Взето е участие  в други шест планови и седем извънредни проверки по фактор ,,Отпадъци“. Дадени са седем предписания със срок за изпълнение. Работено е по утвърждаване на работни листи за класификация на отпадъците, издаването на документи </w:t>
      </w:r>
      <w:r w:rsidRPr="008D49A5">
        <w:rPr>
          <w:rFonts w:ascii="Times New Roman" w:eastAsia="Times New Roman" w:hAnsi="Times New Roman" w:cs="Times New Roman"/>
          <w:i/>
          <w:iCs/>
          <w:sz w:val="24"/>
          <w:szCs w:val="24"/>
          <w:lang w:eastAsia="bg-BG"/>
        </w:rPr>
        <w:t xml:space="preserve">по </w:t>
      </w:r>
      <w:r w:rsidRPr="008D49A5">
        <w:rPr>
          <w:rFonts w:ascii="Times New Roman" w:eastAsia="Times New Roman" w:hAnsi="Times New Roman" w:cs="Times New Roman"/>
          <w:sz w:val="24"/>
          <w:szCs w:val="24"/>
          <w:lang w:eastAsia="bg-BG"/>
        </w:rPr>
        <w:t xml:space="preserve">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както и по съгласуване на доклади по околна среда и преписки по процедури по Глава Шеста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съставени два АУАН по фактор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21 броя контролни проверки, от които 11 са планови, а 10 са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Осем от проверките са по сигнали за единадесет екземпляра в безпомощно състояние. С нарочно разпореждане на Директора на РИОСВ-Русе четири екземпляра от вида бял щъркел (</w:t>
      </w:r>
      <w:r w:rsidRPr="008D49A5">
        <w:rPr>
          <w:rFonts w:ascii="Times New Roman" w:eastAsia="Times New Roman" w:hAnsi="Times New Roman" w:cs="Times New Roman"/>
          <w:i/>
          <w:iCs/>
          <w:sz w:val="24"/>
          <w:szCs w:val="24"/>
          <w:lang w:eastAsia="bg-BG"/>
        </w:rPr>
        <w:t>Ciconia ciconia</w:t>
      </w:r>
      <w:r w:rsidRPr="008D49A5">
        <w:rPr>
          <w:rFonts w:ascii="Times New Roman" w:eastAsia="Times New Roman" w:hAnsi="Times New Roman" w:cs="Times New Roman"/>
          <w:sz w:val="24"/>
          <w:szCs w:val="24"/>
          <w:lang w:eastAsia="bg-BG"/>
        </w:rPr>
        <w:t>), един екземпляр от вида брегова лястовица (</w:t>
      </w:r>
      <w:r w:rsidRPr="008D49A5">
        <w:rPr>
          <w:rFonts w:ascii="Times New Roman" w:eastAsia="Times New Roman" w:hAnsi="Times New Roman" w:cs="Times New Roman"/>
          <w:i/>
          <w:iCs/>
          <w:sz w:val="24"/>
          <w:szCs w:val="24"/>
          <w:lang w:eastAsia="bg-BG"/>
        </w:rPr>
        <w:t>Riparia riparia</w:t>
      </w:r>
      <w:r w:rsidRPr="008D49A5">
        <w:rPr>
          <w:rFonts w:ascii="Times New Roman" w:eastAsia="Times New Roman" w:hAnsi="Times New Roman" w:cs="Times New Roman"/>
          <w:sz w:val="24"/>
          <w:szCs w:val="24"/>
          <w:lang w:eastAsia="bg-BG"/>
        </w:rPr>
        <w:t>), два екземпляра от вида голям ястреб (</w:t>
      </w:r>
      <w:r w:rsidRPr="008D49A5">
        <w:rPr>
          <w:rFonts w:ascii="Times New Roman" w:eastAsia="Times New Roman" w:hAnsi="Times New Roman" w:cs="Times New Roman"/>
          <w:i/>
          <w:iCs/>
          <w:sz w:val="24"/>
          <w:szCs w:val="24"/>
          <w:lang w:eastAsia="bg-BG"/>
        </w:rPr>
        <w:t>Accipiter gentilis</w:t>
      </w:r>
      <w:r w:rsidRPr="008D49A5">
        <w:rPr>
          <w:rFonts w:ascii="Times New Roman" w:eastAsia="Times New Roman" w:hAnsi="Times New Roman" w:cs="Times New Roman"/>
          <w:sz w:val="24"/>
          <w:szCs w:val="24"/>
          <w:lang w:eastAsia="bg-BG"/>
        </w:rPr>
        <w:t>), един екземпляр от вида горска ушата сова (</w:t>
      </w:r>
      <w:r w:rsidRPr="008D49A5">
        <w:rPr>
          <w:rFonts w:ascii="Times New Roman" w:eastAsia="Times New Roman" w:hAnsi="Times New Roman" w:cs="Times New Roman"/>
          <w:i/>
          <w:iCs/>
          <w:sz w:val="24"/>
          <w:szCs w:val="24"/>
          <w:lang w:eastAsia="bg-BG"/>
        </w:rPr>
        <w:t>Asio otus</w:t>
      </w:r>
      <w:r w:rsidRPr="008D49A5">
        <w:rPr>
          <w:rFonts w:ascii="Times New Roman" w:eastAsia="Times New Roman" w:hAnsi="Times New Roman" w:cs="Times New Roman"/>
          <w:sz w:val="24"/>
          <w:szCs w:val="24"/>
          <w:lang w:eastAsia="bg-BG"/>
        </w:rPr>
        <w:t>) и обикновен мишелов (</w:t>
      </w:r>
      <w:r w:rsidRPr="008D49A5">
        <w:rPr>
          <w:rFonts w:ascii="Times New Roman" w:eastAsia="Times New Roman" w:hAnsi="Times New Roman" w:cs="Times New Roman"/>
          <w:i/>
          <w:iCs/>
          <w:sz w:val="24"/>
          <w:szCs w:val="24"/>
          <w:lang w:eastAsia="bg-BG"/>
        </w:rPr>
        <w:t>Buteo buteo</w:t>
      </w:r>
      <w:r w:rsidRPr="008D49A5">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планова проверка на Зоокът-Разград. Същата е във връзка с контрол върху условията, в които се отглеждат животните в зоокъта. Към момента на проверката зоокътът има издаден лиценз за дейността по смисъла на чл. 62 от ЗБР. Лицензът на зоологическата градина е с № 37/24.09.2020 г. и е със срок на валидност – септември 2025 г. Животните, отглеждащи се към момента са: лами, виетнамска свиня, елени лопатари, пони, двойка лъвове, индийски пауни, камерунска мини коза, гривест козирог, обикновено нанду, гълъби, патици и токачки.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отношение на поставените условия в Лиценза, при проверката е констатирано следното:</w:t>
      </w:r>
    </w:p>
    <w:p w:rsidR="008D49A5" w:rsidRPr="008D49A5" w:rsidRDefault="008D49A5" w:rsidP="008D49A5">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Зоокъта се отглеждат примати, след като е проведена комисия от представители на МОСВ и РИОСВ.</w:t>
      </w:r>
    </w:p>
    <w:p w:rsidR="008D49A5" w:rsidRPr="008D49A5" w:rsidRDefault="008D49A5" w:rsidP="008D49A5">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 се отлгеждат видове по</w:t>
      </w:r>
    </w:p>
    <w:p w:rsidR="008D49A5" w:rsidRPr="008D49A5" w:rsidRDefault="008D49A5" w:rsidP="008D49A5">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 е изградено карантинно помещение за едри животни.</w:t>
      </w:r>
    </w:p>
    <w:p w:rsidR="008D49A5" w:rsidRPr="008D49A5" w:rsidRDefault="008D49A5" w:rsidP="008D49A5">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изпълнение на изискванията на чл. 12, ал. 1 и чл. 22 от Наредба 6 в загражденията не се отглеждат повече екземпляри от капацитета на вътрешните помещения.</w:t>
      </w:r>
    </w:p>
    <w:p w:rsidR="008D49A5" w:rsidRPr="008D49A5" w:rsidRDefault="008D49A5" w:rsidP="008D49A5">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Спазва се изискването за „Социално устройство“ за благородните елени.</w:t>
      </w:r>
    </w:p>
    <w:p w:rsidR="008D49A5" w:rsidRPr="008D49A5" w:rsidRDefault="008D49A5" w:rsidP="008D49A5">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Огражданието на елените лопатари не е обединено, но същите използват помещението и на благородните елени, които са извадени от колекцията.</w:t>
      </w:r>
    </w:p>
    <w:p w:rsidR="008D49A5" w:rsidRPr="008D49A5" w:rsidRDefault="008D49A5" w:rsidP="008D49A5">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 е налице размножаване на близкородствени животни.</w:t>
      </w:r>
    </w:p>
    <w:p w:rsidR="008D49A5" w:rsidRPr="008D49A5" w:rsidRDefault="008D49A5" w:rsidP="008D49A5">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водоплаващите птици не е обособено езеро, но са стартирани дейности по неговото изграждане.</w:t>
      </w:r>
    </w:p>
    <w:p w:rsidR="008D49A5" w:rsidRPr="008D49A5" w:rsidRDefault="008D49A5" w:rsidP="008D49A5">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Не е наличен договор за осигуряване на червено месо, кости и субпродукти за храна на лъвовете, но община Разград е получила оферта и предстои сключването му.</w:t>
      </w:r>
    </w:p>
    <w:p w:rsidR="008D49A5" w:rsidRPr="008D49A5" w:rsidRDefault="008D49A5" w:rsidP="008D49A5">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Поставени са табели със забрана за хранене на животните.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Изградени са помещения, в които се отглеждат 2 бр. етиопска зелена морска котка. Мъжкият екземпляр е предоставен с договор за наем от „Зоопарк – гр. Айтос“, сключен на 30.08.2022 г. Женският екземпляр е предоставен с договор за размножителен заем от „Зоопарк-СЦ Варна“, сключен на 12.08.2022 г. Придобити са 2 екземпляра Патагонска мара (мъжки и женски), предоставени с договор за размножителен заем от ОП „Екопрогрес“ – гр. Хасково, 2 екз. Обикновено нанду (мъжки и женски), предоставени с договор за заем, сключен на 23.08.2022 г., 2 екз. Гривес козирог (мъжки и женски), придобити с договор за размножителен заем от „Зоокът – Стара Загора“, сключен на 10.11.2022 г., 1 екземпляр Муфлон (женски), придобит с договор за размножителен заем от „Зоопарк – гр. Павликени“, сключен на 01.12.2022 г. и 5 бр. Виетнамска свиня – предоставени с протокол за размяна от „Зоопарк – гр. Павликени“, сключен на 23.08.2022 г. Помещенията, в които се отглеждат екземплярите от вида етиопска зелена морска котка и патагонска мара са в съответствие с нормативните изисквания.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3 планови проверки на вековни дървета както следва: летни дъбове 1170 и 1171 в землището на с. Кошов, община Иваново; космат дъб 1202 в землището на с. Щръклево, общ. Иваново; 2 броя конски кестен 1266, 1265 и летен дъб 1267 находящи се в катедрален храм „Света Троица“, гр. Русе, община Русе. При проверките на място е установено, че всички дървета са в добро биологично състояние. Нарушения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две планови проверки за спазване на режимите визирани в заповедите за обявяване на защитени зони BG0000168 „Лудогорие“ и BG0002062 „Лудогорие“. Направен е обход на землището на гр. Завет, гр. Исперих, с. Голям Поровоц, с. Малък Поровец, с. Свещари, община Исперих. Обходени са горски масиви и терени около Тракийската гробница в с. Свещари. Не са констатирани мероприятия, които да водят до увреждане на природни местообитания, предмет на опазване в ЗЗ BG0000168 „Лудогорие“ и ЗЗ BG0002062 „Лудогорие“, както и нарушения на режима на дейности, визиран в заповедите за обявяване на ЗЗ.</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Извършена е една извънредна проверка на физическо лице, размножаващо екземпляри по чл. 70 от </w:t>
      </w:r>
      <w:r w:rsidRPr="008D49A5">
        <w:rPr>
          <w:rFonts w:ascii="Times New Roman" w:eastAsia="Times New Roman" w:hAnsi="Times New Roman" w:cs="Times New Roman"/>
          <w:i/>
          <w:iCs/>
          <w:sz w:val="24"/>
          <w:szCs w:val="24"/>
          <w:lang w:eastAsia="bg-BG"/>
        </w:rPr>
        <w:t>Закона за биологичното разнообразие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издадени 8 броя регистрационни карти съгласно чл. 90 от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Закон за лечебните растения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шест планови проверки на пунктове за изкупуване на билки, намиращи  се в с. Малко Враново, община Сливо поле, с. Сеново и гр. Ветово, общ. Ветово, с. Севар, община Кубрат и с. Китанчево, община Исперих. Три от проверените пунктове са нефункциониращи. Останалите три са извършвали дейност по изкупуване на лечебни растения. Нарушения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отчетния период няма регистрирани книги за билки, нито са били организирани нови билкозаготвителни пунктове.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извършвани ежедневни проверки (31 за месец август) на ПР „Сребърна“.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3 планови проверки и една извънредна проверка  на защитени територии по смисъла на Закона за защитените територии – ЗМ „Калимок-Бръшлен“, ЗМ „Находище на българска гърлица – с. Караманово“, ЗМ „Стълпище“ – с. Мечка, община Иваново. При плановата проверка на ЗМ „Калимок-Бръшлен“ са посетени терени в землищата в община Сливо поле и община Тутракан. В Община Сливо поле е извършен оглед на лодкостоянката, разположена в съседство с двадесет и трета помпена станция, както и блатото западно от с. Бръшлен, а в община Тутракан е извършен обход с автомобил по протежение на дигата, успоредна на р. Дунав от източния савак на влажна зона „Калимок-Бръшлен“ до отводнителната помпена станция край землището на с. Цар Самуил. Посетени са трите входно-изходни съоръжения, захранващи влажната зона. Същите са във видимо добро техническо състояние, без следи от умишлено нанесени повреди. И трите са плътно затворени. Нивото на водата във влажната зона е съвсем ниско, поради което от погледното ниво на съседните терени не се наблюдават открити водни огледала. Не са наблюдавани изорани площи в обхвата на влажната зона, само заетите от люцерна терени в източната й част. Другата проверка на тази защитена територия е във връзка с постъпил сигнал за възникнал пожар на територията й. При проверката е установено опожаряване на ПИ с идентификатор 51956.1.73 по КК и КР на с. Нова Черна. По груба преценка засегнатата площ възлиза на около 60 дка, като са изгорели предимно сухи треви. Към момента на проверката пожарът е бил потушен от служители на РСПБЗН – Тутракан. При проверката на ЗМ „Находище на българска гърлица – с. Караманово“ се констатира, че находището на целевия вид Българска гърлица (</w:t>
      </w:r>
      <w:r w:rsidRPr="008D49A5">
        <w:rPr>
          <w:rFonts w:ascii="Times New Roman" w:eastAsia="Times New Roman" w:hAnsi="Times New Roman" w:cs="Times New Roman"/>
          <w:i/>
          <w:iCs/>
          <w:sz w:val="24"/>
          <w:szCs w:val="24"/>
          <w:lang w:eastAsia="bg-BG"/>
        </w:rPr>
        <w:t>Limonium bulgaricum</w:t>
      </w:r>
      <w:r w:rsidRPr="008D49A5">
        <w:rPr>
          <w:rFonts w:ascii="Times New Roman" w:eastAsia="Times New Roman" w:hAnsi="Times New Roman" w:cs="Times New Roman"/>
          <w:sz w:val="24"/>
          <w:szCs w:val="24"/>
          <w:lang w:eastAsia="bg-BG"/>
        </w:rPr>
        <w:t>) значително надхвърля площта на защитената територия. В границата на същата не е извършвана коситба, но някои от съседните площи са окосени. Не е наблюдавано изораване на никакви площи – ливади. В неокосените парцели видът е предимно във фаза на активен цъфтеж, а окосените – предимно във вегетативна фаза. Дейностите по косене благоприятстват развитието на вида, като се наблюдава увеличена гъстота. Не са установени преки или потенциални заплахи за развитието на вида в находището. В ЗМ „Стълпище“ е установено, че находищата на вълнестоцветно сграбиче (</w:t>
      </w:r>
      <w:r w:rsidRPr="008D49A5">
        <w:rPr>
          <w:rFonts w:ascii="Times New Roman" w:eastAsia="Times New Roman" w:hAnsi="Times New Roman" w:cs="Times New Roman"/>
          <w:i/>
          <w:iCs/>
          <w:sz w:val="24"/>
          <w:szCs w:val="24"/>
          <w:lang w:eastAsia="bg-BG"/>
        </w:rPr>
        <w:t>Astragalus dasyanthus Pall.</w:t>
      </w:r>
      <w:r w:rsidRPr="008D49A5">
        <w:rPr>
          <w:rFonts w:ascii="Times New Roman" w:eastAsia="Times New Roman" w:hAnsi="Times New Roman" w:cs="Times New Roman"/>
          <w:sz w:val="24"/>
          <w:szCs w:val="24"/>
          <w:lang w:eastAsia="bg-BG"/>
        </w:rPr>
        <w:t>) са в добро биологично състояние, като растенията са едновременно във фаза на цъфтеж и семеобразуване. Наблюдават се множество неузрели към момента семанни кутийки. Не се наблюдават преки заплахи за развитието на обекта на опазване.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70 бр. проверки: 47 планови, от които пет са комплексни по компоненти и фактори на околната среда и 23 извънредни, както следва: четири проверки по заявление за изменение и допълнение на разрешение за дейност с отпадъци, 3 бр. по изпълнение на предписания; 11 бр. по сигнали, З бр. по писмо на МОСВ и 2 по искане на оператор за извеждане на опасен отпадък от площадка. Дадени са 18 задължителни предписания. Съставени са 7 бр. АУАН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 два за неизпълнено предписание, един за нерегламентирано изгаряне на </w:t>
      </w:r>
      <w:r w:rsidRPr="008D49A5">
        <w:rPr>
          <w:rFonts w:ascii="Times New Roman" w:eastAsia="Times New Roman" w:hAnsi="Times New Roman" w:cs="Times New Roman"/>
          <w:sz w:val="24"/>
          <w:szCs w:val="24"/>
          <w:lang w:eastAsia="bg-BG"/>
        </w:rPr>
        <w:lastRenderedPageBreak/>
        <w:t>отпадъци, два за нерегламентирано извърляне на отпадъци и два за неводене на отчетност в НИСО.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установените през м. август шест административни нарушения по ЗУО, предстои да бъдат съставени актове през м. септемрви. През отчетния период е издадено едно НП на стойност 300  лв. на физическо лице от с. Желязковец, община Самуил, затова, че лицето нерегламентирано изхвърля отпадъци. Други пет НП на обща стойност 12 400 лв. са издадени през месец август по АУАН от м. юли за установени нарушения на ЗУО – неводене на отчетност на отпадъците в НИСО и нерегламентирано третиране на отпацъци.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Основните дейности през месеца са: извършване на  проверки по план и проверки по постъпили сигнали.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три проверки по условия в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пет комплексни проверки по компоненти и фактори на  околната среда: „ЕТ„Стиропласт - Катерина Грозева” - гр. Ветово, производство на стиропор в гр. Ветово, „Раломекс” АД, гр. Завет, производство на земеделска техника в гр. Завет, ЕТ „Мъдър-Хасан Али” - село Мъдрево, Община Кубрат, млекопреработвателно предприятие в с. Тертер, община Кубрат, „Ади комерс” ЕООД - гр. Русе, производство на хидроизолации в гр. Русе, „Оргахим” АД – гр. Русе,  производство на вододисперсни бои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писмо до НКЦ относно трансграничен превоз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информация за резултатите от извършен контрол на фирмите, относно спазване разпоредбите на Регламент 1013/2006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информация за изпълнение на задълженията на кметовете на общини по чл. 19 и чл.112 от ЗУО, относно управлението на строителните отпадъци. Във връзка с изискната информация, е установено неизпълнение на дадено задължително предписание на кмета на Община Дулово, за което е изпратена покана за явяване за съставяне на АУАН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получени 11 сигнала за нарушения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и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Извършени са 11 проверки, като за един от случаите са подадени три сигнала. Всички сигнали са във връзка с нерегламентирано изхвърлени отпадъци и запалени на територията на населените места битови отпадъци, които са препратени по компетентност на кметовете на общини. При проверките на място са дадени шест предписания за изпълнение. При последващ контрол, при установяване неизпълнение на предписания, към операторите или кметовете на населите места ще бъдат съставени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Експертите от направление „Опасни химични вещества и смеси“ са извършили общо 5 планови проверки: 2 самостоятелни и 3 комплексни проверки,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Самостоятелни на: „Бояна Агро” ЕООД - складова база за търговия с ПРЗ в гр. Дулово с 3 предписания и „Церера Агро“ ЕООД - складова база за търговия с ПРЗ в гр. Дулово с 3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Комплексните проверки са на: „ЕТ„Стиропласт - Катерина Грозева” - гр. Ветово, производство на стиропор в гр. Ветово,  „Раломекс” АД, гр. Завет, производство на земеделска техника в гр. Завет и „Ади комерс” ЕООД - гр. Русе, производство на хидроизолации. Дадени са общо 10 предписания, които са изпълнени в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горепосочените комплексни проверки, по ЗОПОЕЩ не са извършени проверки.  Дадени са общо 16 предписания, и е съставен един АУАН за констатирано нарушение от предходния месец.</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изготвено едно вътрешно експертно становище, във връзка с преценяване на необходимостта от ОВОС за инвестиционно предложение (ИП) „Пристройка за котелно към мивка за цистерни, сграда с идентификатор 61710.506.15.6, на територията на УПИ VIII-15- за автомобилно депо, кв. 4 по плана на Гарова промишлена зона, гр. Разград“ с възложител: „Еейч енд ес транспорт България“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експерти от направлението са взели участие в 2 държавни приемателни комисии.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Изготвено е едно становище по Доклад за ОВОС на ИП за „Изграждане на сграда хале, оточен бетониран басейн, бетонирани платформи, ограждение, осветителна система, изпълнение на сондажи и вътрешна водоснабдителна и канализационна мрежа, разполагане на станция за предварително пречистване на отпадъчни води, разполагане на инсенератор за болнични отпадъци с прилежащи инсталации ”, с местоположение: гр. Гюргево, Р Румъния.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9 планови проверки. Проверени са 6 бр. Решения за преценяване на необходимостта от извършване на ОВОС и 3 бр. Решения за преценяване на необходимостта от извършване на ЕО, постановени, по реда на Глава Шеста на ЗООС. В резултат на осъществения контрол е установено, че едно от обследваните решения е загубило правно действие. Не са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Дирекция „Превантивна дейност“ са взели участие в 2 заседания на ДПК.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са извършени общо 5 проверки (3 планови и 2 извънредни) на оператори с издадени комплексни разрешителни,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Планови на: „Астра Грийнплант” ЕООД - гр. Сливо поле, инсталация за производство на биодизел в гр. Сливо поле; „Николови Груп - 19” ООД – инсталация за интензивно </w:t>
      </w:r>
      <w:r w:rsidRPr="008D49A5">
        <w:rPr>
          <w:rFonts w:ascii="Times New Roman" w:eastAsia="Times New Roman" w:hAnsi="Times New Roman" w:cs="Times New Roman"/>
          <w:sz w:val="24"/>
          <w:szCs w:val="24"/>
          <w:lang w:eastAsia="bg-BG"/>
        </w:rPr>
        <w:lastRenderedPageBreak/>
        <w:t>отглеждане на птици в с. Голям Поровец, Община Исперих и на Регионално депо за отпадъци в гр. Силистра. На последния оператор са дадени 4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Извънредните проверка са във връзка с започнали процедури по преразглеждане на комплексни разрешителни с номера: 534-Н0/2016 г. и 537-Н0/2016 г., издадени на оператора „Екопродукт“ ЕООД,  площадки в с. Попина и с. Ветрен, област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изготвени 4 становища по процедури за актуализация на комплексни разрешителни на оператори на инсталации по Приложение № 4 на ЗООС на: „Новал 1“ ЕООД, гр. Разград; Регионално депо за отпадъци – гр. Разград; „Екопродукт“ ЕООД,  площадки в с. Попина и с. Ветрен, област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Изпратена е покана за съставяне на АУАН на „Агро Инфра“ ЕООД, с. Острово, община Завет за неизпълнение на условие в комплексно разрешително.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2023 г. са извършени седем планови проверки по компоненти и фактори на околната среда на седем обекта, като следва: „Шами груп МХШ” ООД  - град  Исперих, млекопреработвателно предприятие (по компоненти въздух и води); „Боримес” ООД - гр. Русе,  кланница и цех за месопреработка (по компоненти въздух и води); ЕТ„Стиропласт - Катерина Грозева” - гр. Ветово, производство на стиропор (по фактори отпадъци и химикали); „Раломекс” АД, гр. Завет, производство на земеделска техника (по фактори отпадъци и химикали); ЕТ „Мъдър-Хасан Али” - село Мъдрево, Община Кубрат, млекопреработвателно предприятие (по компонент въздух и фактор отпадъци); „Ади комерс” ЕООД - гр. Русе, производство на хидроизолации (по компонент въздух и фактори отпадъци и химикали); „Оргахим” АД – гр. Русе,  производство на вододисперсни бои (по компоненти въздух и води и фактори отпадъци и 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дадени общо 17 бр. предписания. Не са съставени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са извършени 2 планови проверки на  „Петър Караминчев” АД - град Русе, терминал за горива в гр. Русе и на „Биовет” АД - гр. Пещера, клон Разград, производство на антибиотици в гр. Разград Русе, като не са дадени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 са констатирани нарушения, съответно не са съставяни актове за установяване на административно нарушение.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Изготвена е информация до МОСВ, необходима за изготвяне на докладване до Европейската комисия относно изпълнение на Решение 2014/896/EU на Комисията от 10 декември 2014 г. за определяне на формата за предаване на информацията от държавите членки за изпълнението на Директива 2012/18/ЕС на Европейския парламент и на Съвета относно контрола на опасностите от големи аварии, които включват опасни вещества за периода от 1 януари 2019 г. до 31 декември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АУАН, НП и ПАМ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Съставени АУАН през отчетния период:</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С.Х., с. Желязковец, общ. Самуил, област Разград</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0002630/03.08.2023 г</w:t>
      </w:r>
      <w:r w:rsidRPr="008D49A5">
        <w:rPr>
          <w:rFonts w:ascii="Times New Roman" w:eastAsia="Times New Roman" w:hAnsi="Times New Roman" w:cs="Times New Roman"/>
          <w:sz w:val="24"/>
          <w:szCs w:val="24"/>
          <w:lang w:eastAsia="bg-BG"/>
        </w:rPr>
        <w:t xml:space="preserve">. – нерегламентирано изхвърляне на отпадъци, нарушение по чл. 133, ал. 1, т. 1, вр. чл. 29, ал. 2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„РУБИКОН ШИПИНГ“ ЕООД, гр. Русе, АУАН № 0002824/03.08.2023 г. – </w:t>
      </w:r>
      <w:r w:rsidRPr="008D49A5">
        <w:rPr>
          <w:rFonts w:ascii="Times New Roman" w:eastAsia="Times New Roman" w:hAnsi="Times New Roman" w:cs="Times New Roman"/>
          <w:sz w:val="24"/>
          <w:szCs w:val="24"/>
          <w:lang w:eastAsia="bg-BG"/>
        </w:rPr>
        <w:t xml:space="preserve">не попълва генерираната в НИСО електронна отчетна книга, нарушение по чл. 8, ал. 2, т. 6, вр. чл. 48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„ДЕНИСЕА ГЪДА ВЕ ТЕМИЗЛИК ЮРЮНЛЕРИ ДЪШ ТИДЖАРЕТ ЛИМИТЕД ШИРКЕТ“ КЧТ, гр. Разград, АУАН № 0002472/03.08.2023 г. – </w:t>
      </w:r>
      <w:r w:rsidRPr="008D49A5">
        <w:rPr>
          <w:rFonts w:ascii="Times New Roman" w:eastAsia="Times New Roman" w:hAnsi="Times New Roman" w:cs="Times New Roman"/>
          <w:sz w:val="24"/>
          <w:szCs w:val="24"/>
          <w:lang w:eastAsia="bg-BG"/>
        </w:rPr>
        <w:t xml:space="preserve">не е изпълнено дадено задължително предписание, нарушение по чл. 156, ал. 1, вр. чл. 113, ал. 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Т.Ф., с. Желязковец, общ. Самуил, област Разград, АУАН № 0002825/03.08.2023 г. – </w:t>
      </w:r>
      <w:r w:rsidRPr="008D49A5">
        <w:rPr>
          <w:rFonts w:ascii="Times New Roman" w:eastAsia="Times New Roman" w:hAnsi="Times New Roman" w:cs="Times New Roman"/>
          <w:sz w:val="24"/>
          <w:szCs w:val="24"/>
          <w:lang w:eastAsia="bg-BG"/>
        </w:rPr>
        <w:t xml:space="preserve">не е осъществил контрол по предотвратяването на изхвърляне на отпадъци на неразрешени за това места, нарушение по чл. 112, ал. 1, вр. чл. 19, ал. 3, т. 15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ОБЩИНА ИСПЕРИХ, гр. Исперих, АУАН № 0002288/11.08.2023 г. – </w:t>
      </w:r>
      <w:r w:rsidRPr="008D49A5">
        <w:rPr>
          <w:rFonts w:ascii="Times New Roman" w:eastAsia="Times New Roman" w:hAnsi="Times New Roman" w:cs="Times New Roman"/>
          <w:sz w:val="24"/>
          <w:szCs w:val="24"/>
          <w:lang w:eastAsia="bg-BG"/>
        </w:rPr>
        <w:t xml:space="preserve">не поддържа в техническа и експлоатационна изправност ГПСОВ, като не осигурява непрекъснато нормалната и експлоатация, нарушение по чл. 126, ал. 1 съгласно Закона </w:t>
      </w:r>
      <w:r w:rsidRPr="008D49A5">
        <w:rPr>
          <w:rFonts w:ascii="Times New Roman" w:eastAsia="Times New Roman" w:hAnsi="Times New Roman" w:cs="Times New Roman"/>
          <w:i/>
          <w:iCs/>
          <w:sz w:val="24"/>
          <w:szCs w:val="24"/>
          <w:lang w:eastAsia="bg-BG"/>
        </w:rPr>
        <w:t>за водите.</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ОБЩИНА СИЛИСТРА, гр. Силистра, АУАН № 0002525/14.08.2023 г. – </w:t>
      </w:r>
      <w:r w:rsidRPr="008D49A5">
        <w:rPr>
          <w:rFonts w:ascii="Times New Roman" w:eastAsia="Times New Roman" w:hAnsi="Times New Roman" w:cs="Times New Roman"/>
          <w:sz w:val="24"/>
          <w:szCs w:val="24"/>
          <w:lang w:eastAsia="bg-BG"/>
        </w:rPr>
        <w:t xml:space="preserve">нерегламентирано изгаряне на неопасни отпадъци, нарушение по чл. 29, ал. 1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Ю.А. – кмет на Община Дулово, гр. Дулово, АУАН № 0002631/17.08.2023 г. - </w:t>
      </w:r>
      <w:r w:rsidRPr="008D49A5">
        <w:rPr>
          <w:rFonts w:ascii="Times New Roman" w:eastAsia="Times New Roman" w:hAnsi="Times New Roman" w:cs="Times New Roman"/>
          <w:sz w:val="24"/>
          <w:szCs w:val="24"/>
          <w:lang w:eastAsia="bg-BG"/>
        </w:rPr>
        <w:t xml:space="preserve">не е изпълнено дадено задължително предписание, нарушение по чл. 156, ал. 1, вр. чл. 113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„СЮПРИЙМ ЛОГИСТИК“ ЕООД, гр. Кубрат, АУАН № 0002526/23.08.2023 г. – </w:t>
      </w:r>
      <w:r w:rsidRPr="008D49A5">
        <w:rPr>
          <w:rFonts w:ascii="Times New Roman" w:eastAsia="Times New Roman" w:hAnsi="Times New Roman" w:cs="Times New Roman"/>
          <w:sz w:val="24"/>
          <w:szCs w:val="24"/>
          <w:lang w:eastAsia="bg-BG"/>
        </w:rPr>
        <w:t xml:space="preserve">не водене на отчетност в НИСО, нарушение по чл. 8, ал. 2, т. 6, вр. чл. 48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„ЛА КОМЕРЧИАЛЕ“ ЕООД, с. Ситово, АУАН № 0002790/25.08.2023 г. – </w:t>
      </w:r>
      <w:r w:rsidRPr="008D49A5">
        <w:rPr>
          <w:rFonts w:ascii="Times New Roman" w:eastAsia="Times New Roman" w:hAnsi="Times New Roman" w:cs="Times New Roman"/>
          <w:sz w:val="24"/>
          <w:szCs w:val="24"/>
          <w:lang w:eastAsia="bg-BG"/>
        </w:rPr>
        <w:t xml:space="preserve">не е извършило собствени периодични измервания, нарушение по чл. 18, т. 1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 вр. чл. 31а, ал. 1, т. 2 от Наредба 6/99 г.</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И.С. – главен архитект на Община Разград, гр. Разград, АУАН № 0002864/25.08.2023 г. – </w:t>
      </w:r>
      <w:r w:rsidRPr="008D49A5">
        <w:rPr>
          <w:rFonts w:ascii="Times New Roman" w:eastAsia="Times New Roman" w:hAnsi="Times New Roman" w:cs="Times New Roman"/>
          <w:sz w:val="24"/>
          <w:szCs w:val="24"/>
          <w:lang w:eastAsia="bg-BG"/>
        </w:rPr>
        <w:t xml:space="preserve">издадено разрешение за строеж, без влязло в сила решение по ЗООС, нарушение по чл. 82, ал. 5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„БИОВЕТ“ АД, гр. Пещера, клон Разград, АУАН № 0002048/09.08.2023 г. – </w:t>
      </w:r>
      <w:r w:rsidRPr="008D49A5">
        <w:rPr>
          <w:rFonts w:ascii="Times New Roman" w:eastAsia="Times New Roman" w:hAnsi="Times New Roman" w:cs="Times New Roman"/>
          <w:sz w:val="24"/>
          <w:szCs w:val="24"/>
          <w:lang w:eastAsia="bg-BG"/>
        </w:rPr>
        <w:t xml:space="preserve">не е изпълнило дадено задължително предписание в КП, нарушение по чл. 166, т. 3, вр. чл. 155, ал. 2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„АВТОМОРГА СПАРТАК“ ЕООД , гр. Русе, НП № 41/03.08.2023 г., </w:t>
      </w:r>
      <w:r w:rsidRPr="008D49A5">
        <w:rPr>
          <w:rFonts w:ascii="Times New Roman" w:eastAsia="Times New Roman" w:hAnsi="Times New Roman" w:cs="Times New Roman"/>
          <w:sz w:val="24"/>
          <w:szCs w:val="24"/>
          <w:lang w:eastAsia="bg-BG"/>
        </w:rPr>
        <w:t xml:space="preserve">по чл. 136, ал. 2, т. 3, вр. чл. 35, ал. 1, т. 1 от Закона </w:t>
      </w:r>
      <w:r w:rsidRPr="008D49A5">
        <w:rPr>
          <w:rFonts w:ascii="Times New Roman" w:eastAsia="Times New Roman" w:hAnsi="Times New Roman" w:cs="Times New Roman"/>
          <w:i/>
          <w:iCs/>
          <w:sz w:val="24"/>
          <w:szCs w:val="24"/>
          <w:lang w:eastAsia="bg-BG"/>
        </w:rPr>
        <w:t xml:space="preserve">за управление на отпадъците, вр. чл. 17 от </w:t>
      </w:r>
      <w:r w:rsidRPr="008D49A5">
        <w:rPr>
          <w:rFonts w:ascii="Times New Roman" w:eastAsia="Times New Roman" w:hAnsi="Times New Roman" w:cs="Times New Roman"/>
          <w:sz w:val="24"/>
          <w:szCs w:val="24"/>
          <w:lang w:eastAsia="bg-BG"/>
        </w:rPr>
        <w:t>Наредба</w:t>
      </w:r>
      <w:r w:rsidRPr="008D49A5">
        <w:rPr>
          <w:rFonts w:ascii="Times New Roman" w:eastAsia="Times New Roman" w:hAnsi="Times New Roman" w:cs="Times New Roman"/>
          <w:i/>
          <w:iCs/>
          <w:sz w:val="24"/>
          <w:szCs w:val="24"/>
          <w:lang w:eastAsia="bg-BG"/>
        </w:rPr>
        <w:t xml:space="preserve"> за ИУМПС, </w:t>
      </w:r>
      <w:r w:rsidRPr="008D49A5">
        <w:rPr>
          <w:rFonts w:ascii="Times New Roman" w:eastAsia="Times New Roman" w:hAnsi="Times New Roman" w:cs="Times New Roman"/>
          <w:sz w:val="24"/>
          <w:szCs w:val="24"/>
          <w:lang w:eastAsia="bg-BG"/>
        </w:rPr>
        <w:t>в размер на 7 000 лв. – извършило е третиране, изразяващо се в съхранение на ИУМПС, без да притежава разрешителен документ за дейности по третиране на отпадъци.</w:t>
      </w:r>
    </w:p>
    <w:p w:rsidR="008D49A5" w:rsidRPr="008D49A5" w:rsidRDefault="008D49A5" w:rsidP="008D49A5">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„БОРКА - 13“ ЕООД , гр. Русе, НП № 42/17.08.2023 г., </w:t>
      </w:r>
      <w:r w:rsidRPr="008D49A5">
        <w:rPr>
          <w:rFonts w:ascii="Times New Roman" w:eastAsia="Times New Roman" w:hAnsi="Times New Roman" w:cs="Times New Roman"/>
          <w:sz w:val="24"/>
          <w:szCs w:val="24"/>
          <w:lang w:eastAsia="bg-BG"/>
        </w:rPr>
        <w:t xml:space="preserve">по чл. 8, ал. 2, т. 6, вр. чл. 48 от Закона </w:t>
      </w:r>
      <w:r w:rsidRPr="008D49A5">
        <w:rPr>
          <w:rFonts w:ascii="Times New Roman" w:eastAsia="Times New Roman" w:hAnsi="Times New Roman" w:cs="Times New Roman"/>
          <w:i/>
          <w:iCs/>
          <w:sz w:val="24"/>
          <w:szCs w:val="24"/>
          <w:lang w:eastAsia="bg-BG"/>
        </w:rPr>
        <w:t xml:space="preserve">за управление на отпадъците, вр. чл. 11 от Наредба – 1/04.06.2014 г., </w:t>
      </w:r>
      <w:r w:rsidRPr="008D49A5">
        <w:rPr>
          <w:rFonts w:ascii="Times New Roman" w:eastAsia="Times New Roman" w:hAnsi="Times New Roman" w:cs="Times New Roman"/>
          <w:sz w:val="24"/>
          <w:szCs w:val="24"/>
          <w:lang w:eastAsia="bg-BG"/>
        </w:rPr>
        <w:t>в размер на 2 000 лв. –  не води генерираната в НИСО електронна отчетна книга за събиране и транспортиране на отпадъци.</w:t>
      </w:r>
    </w:p>
    <w:p w:rsidR="008D49A5" w:rsidRPr="008D49A5" w:rsidRDefault="008D49A5" w:rsidP="008D49A5">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„КРАСИ АВТОСЕРВИЗ“ ЕООД , гр. Русе, НП № 43/17.08.2023 г., </w:t>
      </w:r>
      <w:r w:rsidRPr="008D49A5">
        <w:rPr>
          <w:rFonts w:ascii="Times New Roman" w:eastAsia="Times New Roman" w:hAnsi="Times New Roman" w:cs="Times New Roman"/>
          <w:sz w:val="24"/>
          <w:szCs w:val="24"/>
          <w:lang w:eastAsia="bg-BG"/>
        </w:rPr>
        <w:t xml:space="preserve">по чл. 8, ал. 2, т. 6, вр. чл. 48 от Закона </w:t>
      </w:r>
      <w:r w:rsidRPr="008D49A5">
        <w:rPr>
          <w:rFonts w:ascii="Times New Roman" w:eastAsia="Times New Roman" w:hAnsi="Times New Roman" w:cs="Times New Roman"/>
          <w:i/>
          <w:iCs/>
          <w:sz w:val="24"/>
          <w:szCs w:val="24"/>
          <w:lang w:eastAsia="bg-BG"/>
        </w:rPr>
        <w:t xml:space="preserve">за управление на отпадъците, вр. чл. 11 от Наредба – 1/04.06.2014 г., </w:t>
      </w:r>
      <w:r w:rsidRPr="008D49A5">
        <w:rPr>
          <w:rFonts w:ascii="Times New Roman" w:eastAsia="Times New Roman" w:hAnsi="Times New Roman" w:cs="Times New Roman"/>
          <w:sz w:val="24"/>
          <w:szCs w:val="24"/>
          <w:lang w:eastAsia="bg-BG"/>
        </w:rPr>
        <w:t>в размер на 2 000 лв. –  не води генерираната в НИСО електронна отчетна книга за събиране и транспортиране на отпадъци.</w:t>
      </w:r>
    </w:p>
    <w:p w:rsidR="008D49A5" w:rsidRPr="008D49A5" w:rsidRDefault="008D49A5" w:rsidP="008D49A5">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„ФАВОРИТ - 98“ ООД , гр. В. Търново, НП № 44/17.08.2023 г., </w:t>
      </w:r>
      <w:r w:rsidRPr="008D49A5">
        <w:rPr>
          <w:rFonts w:ascii="Times New Roman" w:eastAsia="Times New Roman" w:hAnsi="Times New Roman" w:cs="Times New Roman"/>
          <w:sz w:val="24"/>
          <w:szCs w:val="24"/>
          <w:lang w:eastAsia="bg-BG"/>
        </w:rPr>
        <w:t xml:space="preserve">по чл. 29, ал. 2, пред. 2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в размер на 1 400 лв. – нерегламентирано изхвърляне на неопасни производствени отпадъци.</w:t>
      </w:r>
    </w:p>
    <w:p w:rsidR="008D49A5" w:rsidRPr="008D49A5" w:rsidRDefault="008D49A5" w:rsidP="008D49A5">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С.Х., с. Желязковец, област Разград, НП № 45/18.08.2023 г., </w:t>
      </w:r>
      <w:r w:rsidRPr="008D49A5">
        <w:rPr>
          <w:rFonts w:ascii="Times New Roman" w:eastAsia="Times New Roman" w:hAnsi="Times New Roman" w:cs="Times New Roman"/>
          <w:sz w:val="24"/>
          <w:szCs w:val="24"/>
          <w:lang w:eastAsia="bg-BG"/>
        </w:rPr>
        <w:t xml:space="preserve">по чл. 133, ал. 1, т. 1, вр. чл. 29, ал. 2, пр. 2-ро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300 лв. – нерегламентирано изхвърляне на отпадъци.</w:t>
      </w:r>
    </w:p>
    <w:p w:rsidR="008D49A5" w:rsidRPr="008D49A5" w:rsidRDefault="008D49A5" w:rsidP="008D49A5">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„КЛМ - ЕКО“ ООД , гр. Варна, НП № 46/21.08.2023 г., </w:t>
      </w:r>
      <w:r w:rsidRPr="008D49A5">
        <w:rPr>
          <w:rFonts w:ascii="Times New Roman" w:eastAsia="Times New Roman" w:hAnsi="Times New Roman" w:cs="Times New Roman"/>
          <w:sz w:val="24"/>
          <w:szCs w:val="24"/>
          <w:lang w:eastAsia="bg-BG"/>
        </w:rPr>
        <w:t xml:space="preserve">по чл. 166, т. 3, вр. чл. 14, ал. 4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в размер на 2 000 лв. – не е изпълнено дадено задължително предписание.</w:t>
      </w:r>
    </w:p>
    <w:p w:rsidR="008D49A5" w:rsidRPr="008D49A5" w:rsidRDefault="008D49A5" w:rsidP="008D49A5">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„КЛМ - ЕКО“ ООД , гр. Варна, НП № 47/21.08.2023 г., </w:t>
      </w:r>
      <w:r w:rsidRPr="008D49A5">
        <w:rPr>
          <w:rFonts w:ascii="Times New Roman" w:eastAsia="Times New Roman" w:hAnsi="Times New Roman" w:cs="Times New Roman"/>
          <w:sz w:val="24"/>
          <w:szCs w:val="24"/>
          <w:lang w:eastAsia="bg-BG"/>
        </w:rPr>
        <w:t xml:space="preserve">по чл. 166, т. 3, вр. чл. 14, ал. 4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в размер на 2 000 лв. – не е изпълнено дадено задължително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е сключил три споразумения през месец август 2023 г.:</w:t>
      </w:r>
    </w:p>
    <w:p w:rsidR="008D49A5" w:rsidRPr="008D49A5" w:rsidRDefault="008D49A5" w:rsidP="008D49A5">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ЕТ „АГРОГАРД – ЯНКА САБАНОВА“, гр. Силистра, по съставен АУАН № 0002789/21.07.2023 г</w:t>
      </w:r>
      <w:r w:rsidRPr="008D49A5">
        <w:rPr>
          <w:rFonts w:ascii="Times New Roman" w:eastAsia="Times New Roman" w:hAnsi="Times New Roman" w:cs="Times New Roman"/>
          <w:sz w:val="24"/>
          <w:szCs w:val="24"/>
          <w:lang w:eastAsia="bg-BG"/>
        </w:rPr>
        <w:t xml:space="preserve">. – не е извършил собствени периодични измервания на концентрациите на вредни вещества в отпадъчните газове, нарушение по чл. 18, т. 1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 вр. чл. 31, ал. 1, т. 2 от Наредба 6/99 г.</w:t>
      </w:r>
      <w:r w:rsidRPr="008D49A5">
        <w:rPr>
          <w:rFonts w:ascii="Times New Roman" w:eastAsia="Times New Roman" w:hAnsi="Times New Roman" w:cs="Times New Roman"/>
          <w:sz w:val="24"/>
          <w:szCs w:val="24"/>
          <w:lang w:eastAsia="bg-BG"/>
        </w:rPr>
        <w:t>, в размер на 100,00 лева, която след редуциране, на основание чл. 58г, ал. 8 от ЗАНН е в размер на 70,00 лева.</w:t>
      </w:r>
    </w:p>
    <w:p w:rsidR="008D49A5" w:rsidRPr="008D49A5" w:rsidRDefault="008D49A5" w:rsidP="008D49A5">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ОБЩИНА СИТОВО, с. Ситово, област Силистра, по съставен АУАН № 0002287/06.07.2023 г</w:t>
      </w:r>
      <w:r w:rsidRPr="008D49A5">
        <w:rPr>
          <w:rFonts w:ascii="Times New Roman" w:eastAsia="Times New Roman" w:hAnsi="Times New Roman" w:cs="Times New Roman"/>
          <w:sz w:val="24"/>
          <w:szCs w:val="24"/>
          <w:lang w:eastAsia="bg-BG"/>
        </w:rPr>
        <w:t xml:space="preserve">. – изхвърля отпадъчни води, формирани от канализационната мрежа, като превишава ИЕО, нарушение по чл. 200, ал. 1, т. 6 съгласно Закона </w:t>
      </w:r>
      <w:r w:rsidRPr="008D49A5">
        <w:rPr>
          <w:rFonts w:ascii="Times New Roman" w:eastAsia="Times New Roman" w:hAnsi="Times New Roman" w:cs="Times New Roman"/>
          <w:i/>
          <w:iCs/>
          <w:sz w:val="24"/>
          <w:szCs w:val="24"/>
          <w:lang w:eastAsia="bg-BG"/>
        </w:rPr>
        <w:t xml:space="preserve">за водите, </w:t>
      </w:r>
      <w:r w:rsidRPr="008D49A5">
        <w:rPr>
          <w:rFonts w:ascii="Times New Roman" w:eastAsia="Times New Roman" w:hAnsi="Times New Roman" w:cs="Times New Roman"/>
          <w:sz w:val="24"/>
          <w:szCs w:val="24"/>
          <w:lang w:eastAsia="bg-BG"/>
        </w:rPr>
        <w:t>в размер на 1 000,00 лева, която след редуциране, на основание чл. 58г, ал. 8 от ЗАНН е в размер на 700,00 лева.</w:t>
      </w:r>
    </w:p>
    <w:p w:rsidR="008D49A5" w:rsidRPr="008D49A5" w:rsidRDefault="008D49A5" w:rsidP="008D49A5">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„БЕРУС“ ООД, гр. Русе, по съставен АУАН № 0002471/31.07.2023 г</w:t>
      </w:r>
      <w:r w:rsidRPr="008D49A5">
        <w:rPr>
          <w:rFonts w:ascii="Times New Roman" w:eastAsia="Times New Roman" w:hAnsi="Times New Roman" w:cs="Times New Roman"/>
          <w:sz w:val="24"/>
          <w:szCs w:val="24"/>
          <w:lang w:eastAsia="bg-BG"/>
        </w:rPr>
        <w:t xml:space="preserve">. – приело е отпадък, без да извърши входящ визуален контрол на отпадъците на входа на депото, нарушение по чл. 138, ал. 1, т. 3, вр. чл. 43, ал. 1, съгласно Закона </w:t>
      </w:r>
      <w:r w:rsidRPr="008D49A5">
        <w:rPr>
          <w:rFonts w:ascii="Times New Roman" w:eastAsia="Times New Roman" w:hAnsi="Times New Roman" w:cs="Times New Roman"/>
          <w:i/>
          <w:iCs/>
          <w:sz w:val="24"/>
          <w:szCs w:val="24"/>
          <w:lang w:eastAsia="bg-BG"/>
        </w:rPr>
        <w:t>за управление на отпадъците, вр. чл. 36, т. 2, б. „в“ от Наредба 6/27.08.2013 г.</w:t>
      </w:r>
      <w:r w:rsidRPr="008D49A5">
        <w:rPr>
          <w:rFonts w:ascii="Times New Roman" w:eastAsia="Times New Roman" w:hAnsi="Times New Roman" w:cs="Times New Roman"/>
          <w:sz w:val="24"/>
          <w:szCs w:val="24"/>
          <w:lang w:eastAsia="bg-BG"/>
        </w:rPr>
        <w:t>, в размер на 7 000,00 лева, която след редуциране, на основание чл. 58г, ал. 8 от ЗАНН е в размер на 4 900,00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Писмени предупреждения: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от Директора на РИОСВ – Русе  са издадени  две писмени предупреждения:</w:t>
      </w:r>
    </w:p>
    <w:p w:rsidR="008D49A5" w:rsidRPr="008D49A5" w:rsidRDefault="008D49A5" w:rsidP="008D49A5">
      <w:pPr>
        <w:numPr>
          <w:ilvl w:val="0"/>
          <w:numId w:val="5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„ЕКОН - 91“ ООД, гр. Русе, ПП № 13/16.08.2023 г., по съставен АУАН № 0002016/04.07.2023 г</w:t>
      </w:r>
      <w:r w:rsidRPr="008D49A5">
        <w:rPr>
          <w:rFonts w:ascii="Times New Roman" w:eastAsia="Times New Roman" w:hAnsi="Times New Roman" w:cs="Times New Roman"/>
          <w:sz w:val="24"/>
          <w:szCs w:val="24"/>
          <w:lang w:eastAsia="bg-BG"/>
        </w:rPr>
        <w:t xml:space="preserve">. – не е изпълнило в срок дадено задължително предписание, дадено на основание чл. 155, ал. 2 от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5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„БИОВЕТ“ АД, гр. Пещера, ПП № 14/25.08.2023 г., по съставен АУАН № 0002048/09.08.2023 г</w:t>
      </w:r>
      <w:r w:rsidRPr="008D49A5">
        <w:rPr>
          <w:rFonts w:ascii="Times New Roman" w:eastAsia="Times New Roman" w:hAnsi="Times New Roman" w:cs="Times New Roman"/>
          <w:sz w:val="24"/>
          <w:szCs w:val="24"/>
          <w:lang w:eastAsia="bg-BG"/>
        </w:rPr>
        <w:t xml:space="preserve">. – не е изпълнило в срок дадено задължително предписание, дадено на основание чл. 155, ал. 2 от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Резолюция за прекратяване: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няма прекратени административонаказателни процедури на основание чл. 54 от ЗАНН през отчетния период.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160, ал. 1, вр. чл. 158, т. 4, вр. чл. 159, ал. 1 и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през отчетния период не са налагани принудителни административни мерки.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не са установени дни с превишения на нивата на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в град Русе и в град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Отменена е една текуща месечна санкция, наложена на дружество за замърсяване на воден обекти.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Продължава контролът на обектите на територията на град Разград по отношение установяването на източниците на неприятни (фекални) миризми.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Единадесет птици от различни видове, които са били в безпомощно състояние, са изпратени в Спасителния център в гр. Стара Загора.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август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166 писма по реда на Наредбата за ОС по внесени уведомления за инвестиционни предложения, горскостопански програми, и уведомления за план/програми, от които 3 указателни писма за последваща процедура по ОС;</w:t>
      </w:r>
    </w:p>
    <w:p w:rsidR="008D49A5" w:rsidRPr="008D49A5" w:rsidRDefault="008D49A5" w:rsidP="008D49A5">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24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19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12 указателни писма за последваща процедура по преценяване на необходимостта от ОВОС;</w:t>
      </w:r>
    </w:p>
    <w:p w:rsidR="008D49A5" w:rsidRPr="008D49A5" w:rsidRDefault="008D49A5" w:rsidP="008D49A5">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7 указателно писмо за последваща процедура по преценяване на необходимостта от ЕО;</w:t>
      </w:r>
    </w:p>
    <w:p w:rsidR="008D49A5" w:rsidRPr="008D49A5" w:rsidRDefault="008D49A5" w:rsidP="008D49A5">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82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6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монитирано решение за за преценяване на необходимостта от извършване на ОВОС, с разпоредителна част „Да се извършва ОВОС”;</w:t>
      </w:r>
    </w:p>
    <w:p w:rsidR="008D49A5" w:rsidRPr="008D49A5" w:rsidRDefault="008D49A5" w:rsidP="008D49A5">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11 решение за прекратяване на процедури по глава шеста от ЗООС;</w:t>
      </w:r>
    </w:p>
    <w:p w:rsidR="008D49A5" w:rsidRPr="008D49A5" w:rsidRDefault="008D49A5" w:rsidP="008D49A5">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50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броя Решения по преценяване на необходимостта от провеждане на ОС за ППП/ИП с разпоредително част „съгласува“.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издадени,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- 2 бр. регистрационни документи за събиране и транспортиране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 бр. разрешение за дейности сотпадъци.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утвърдени 25 работни листи на 9 оператори.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четири ДПК за приемане на строежи.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Качеството на атмосферния въздух, миризмите и възможностите за финансиране на проекти от ВиК сектора в региона бяха теми на посещението на министъра на околната среда и водите Юлиян Попов в Разград на 10 август. На извънредно заседание на общинския съвет министър Попов представи предприетите до момента от МОСВ и изпълнителната власт стъпки за усъвършенстване на законодателството, свързано с ограничаване разпространението на миризми. Директорът на РИОСВ – Русе представи доклад за качеството на атмосферния въздух в града и контролната дейност за петгодишен период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С домакинството на Областна администрация Разград министър Попов, заедно със зам.-министрите Ренета Колева и инж. Петър Димитров, главния директор на Главна дирекция Програма „Околна среда“ Галина Симеонова и директора на РИОСВ-Русе инж. Христова, проведе среща с кметовете в областта за представяне на възможностите за финансиране на ВиК сектора в региона. На срещата присъстваха и народните </w:t>
      </w:r>
      <w:r w:rsidRPr="008D49A5">
        <w:rPr>
          <w:rFonts w:ascii="Times New Roman" w:eastAsia="Times New Roman" w:hAnsi="Times New Roman" w:cs="Times New Roman"/>
          <w:sz w:val="24"/>
          <w:szCs w:val="24"/>
          <w:lang w:eastAsia="bg-BG"/>
        </w:rPr>
        <w:lastRenderedPageBreak/>
        <w:t>представители от 49-то Народно събрание в Разград Антоанета Цонева и Гюнай Хюсмен.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След проведените срещи министър Попов и екипът на МОСВ посетиха Градската пречиствателна станция за отпадни води, тази на  „Биовет“ АД, както и  инсталацията  за изгаряне на опасни и неопасни отпадъци „Грийнбърг“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22 август децата от Комлекса за социални услуги за деца и семейства (КСУДС) – Русе посетиха екоинспекцията. Малчуганите се запознаха с навиците на тайнствения евроазиатския бобър (</w:t>
      </w:r>
      <w:r w:rsidRPr="008D49A5">
        <w:rPr>
          <w:rFonts w:ascii="Times New Roman" w:eastAsia="Times New Roman" w:hAnsi="Times New Roman" w:cs="Times New Roman"/>
          <w:i/>
          <w:iCs/>
          <w:sz w:val="24"/>
          <w:szCs w:val="24"/>
          <w:lang w:eastAsia="bg-BG"/>
        </w:rPr>
        <w:t>Castor  fiber</w:t>
      </w:r>
      <w:r w:rsidRPr="008D49A5">
        <w:rPr>
          <w:rFonts w:ascii="Times New Roman" w:eastAsia="Times New Roman" w:hAnsi="Times New Roman" w:cs="Times New Roman"/>
          <w:sz w:val="24"/>
          <w:szCs w:val="24"/>
          <w:lang w:eastAsia="bg-BG"/>
        </w:rPr>
        <w:t>) - къде живее, как се храни, колко добър плувец е, и грижовен стопанин на дома си. Децата имаха възможност да видят кратки видео материали, заснети от служителя на ДГС-Бяла Милен Игнатов с помощта на фотокапани. Срещите с бобъра почти са невъзможни, тъй като той е активен нощем, хранейки се и строейки сложни хидротехнически съоръжения. В края на занятието всяко дете си изработи маска на този симпатичен и полезен за природата вид.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рамките на три дни – на 23, 29 и 30 август в градовете Разград, Силистра и Русе се проведоха обучителни семинари на тема „Повишаване на информираността и изграждане на капацитет за участие на заинтересованите страни в процеса на изпълнение на планове за управление на Натура 2000”. По време на срещите пред участниците са представени опитът и добрите практики за изпълнение на мерки в „Натура 2000“, възможностите за финансиране в „Натура 2000“, както и ролята заинтересованите страни в процеса на изпълнение на плановете за управление на „Натура 2000”.</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pict>
          <v:rect id="_x0000_i1029"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юли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2023 г. експертите от РИОСВ-Русе са извършили 118 проверки, от които 74 са  планови, а 44 – извънредни. Броят на проверените обекти е 112, като 85 са планови и 27 са извънпланови. В рамките на осъществения контрол са дадени 69 предписания за отстраняване на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2023 г. са съставени 9 акта  за установяване на административни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директора на РИОСВ-Русе са издадени: 2 бр. наказателни постановления, с които на физически и юридически лица са наложени глоби и имуществени санкции в общ размер на 7 000 (седем хиляди)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четири споразумения по съставени АУАН на обща стойност 4 550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Общо събраните суми от РИОСВ-Русе по наложени глоби, имуществени санкции са 1000 лв. и по еднократни и текущи санкции (чл. 69 от ЗООС) – 6600,36 лв. По сключени спроразумения по чл. 58г от ЗАНН са постъпили 3 500 лв. От струтурите на НАП през месеца са събрани и приведени 1000 лв по имуществени санции.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юни 2023 г., на общините през месец юли 2023 г. са преведени 14 849,21 лв. Най–голяма сума е получила Община Русе – 8 228,41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8D49A5" w:rsidRPr="008D49A5" w:rsidRDefault="008D49A5" w:rsidP="008D49A5">
      <w:pPr>
        <w:numPr>
          <w:ilvl w:val="0"/>
          <w:numId w:val="5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15.06.2023 г. от Пункт № 1 на изход ЛПС – двукамерен утаител към „Водстрой“ АД, гр. Разград е взета проба пречистени отпадъчни води, преди заустването им във водоприемник – водослив/ дере, десен приток на река Бели Лом. След анализ, Регионална лаборатория-Русе е представила протоколи от изпитване с резултатите. Съставен е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във връзка с установено преустановяване замърсяването на водния обект. Издадена е Заповед на Директора на РИОСВ-Русе за отмяна на ТМС в размер на 26 лв.</w:t>
      </w:r>
    </w:p>
    <w:p w:rsidR="008D49A5" w:rsidRPr="008D49A5" w:rsidRDefault="008D49A5" w:rsidP="008D49A5">
      <w:pPr>
        <w:numPr>
          <w:ilvl w:val="0"/>
          <w:numId w:val="5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15.06.2023 г. е извършена извънредна проверка на млекопработвателно предприятие в с. Липник, Община Разград, с оператор „Имдо“ ООД. Проверката е извършена по писмо от оператора за прекратяване действието на издадено от БДДР - Плевен Разрешително за заустване и прекратяване заустването на отпадъчни води във воден обект – дере, захранващо водите на язовир Липник. При проверката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наложена на 11.05.2023 г., във връзка с установено прекратяване замърсяването на водния обект. Издадена е Заповед на Директора на РИОСВ-Русе за отмяна на ТМС в размер на 212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периода от 01.07 до 31.07.2023 г. е постъпила една жалба в РИОСВ-Русе за натрупани множество отпадъци на територията на автосервиз в имот, намиращ се в с. Листец, община Главиницa. Извършена е проверка на място от експерти на РИОСВ-Русе, при която е констатирано, че жалбата е основателна. Дадени са две предписания - за предаване на наличните отпадъци на лица, притежаващи документ по чл.35 от ЗУО и за прекратяване на дейността на автосервиза до получаване на необходимите разрешителни и съгласувателни документи по реда ЗУО и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периода 01.07.2023 г. до 31.07.2023 г. са постъпили общо 83 сигнала, подадени на:</w:t>
      </w:r>
    </w:p>
    <w:p w:rsidR="008D49A5" w:rsidRPr="008D49A5" w:rsidRDefault="008D49A5" w:rsidP="008D49A5">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 телефон на РИОСВ-Русе - 50 бр.;</w:t>
      </w:r>
    </w:p>
    <w:p w:rsidR="008D49A5" w:rsidRPr="008D49A5" w:rsidRDefault="008D49A5" w:rsidP="008D49A5">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електронна поща – 15 бр.;</w:t>
      </w:r>
    </w:p>
    <w:p w:rsidR="008D49A5" w:rsidRPr="008D49A5" w:rsidRDefault="008D49A5" w:rsidP="008D49A5">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контактната форма на интернет страницата на РИОСВ-Русе – 5 бр.;</w:t>
      </w:r>
    </w:p>
    <w:p w:rsidR="008D49A5" w:rsidRPr="008D49A5" w:rsidRDefault="008D49A5" w:rsidP="008D49A5">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централата на РИОСВ – Русе - 11 бр.;</w:t>
      </w:r>
    </w:p>
    <w:p w:rsidR="008D49A5" w:rsidRPr="008D49A5" w:rsidRDefault="008D49A5" w:rsidP="008D49A5">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гише – 1 бр;</w:t>
      </w:r>
    </w:p>
    <w:p w:rsidR="008D49A5" w:rsidRPr="008D49A5" w:rsidRDefault="008D49A5" w:rsidP="008D49A5">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хартия/комуникатор – 1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От тях 16 са препратени по компетентност, 20 са основателни и 45 са неоснователни. По отношение на 2 от постъпилите сигнали, отнасящи се за нерегламентирано изхвърляне на отпадъци на територията на община Русе, предстои извършването на проверки на място през месец август.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два от постъпилите сигнали през месец юли, засягащи чистотата на атмосферния въздух на територията на гр. Разград, са проведени измервания на качеството на атмосферния въздух. По време на проведените измервания, чрез мобилната автоматична станция на РЛ – Русе през месец юли, не са констатирани превишения на нормите на следните показатели: SO</w:t>
      </w:r>
      <w:r w:rsidRPr="008D49A5">
        <w:rPr>
          <w:rFonts w:ascii="Times New Roman" w:eastAsia="Times New Roman" w:hAnsi="Times New Roman" w:cs="Times New Roman"/>
          <w:sz w:val="24"/>
          <w:szCs w:val="24"/>
          <w:vertAlign w:val="subscript"/>
          <w:lang w:eastAsia="bg-BG"/>
        </w:rPr>
        <w:t>2</w:t>
      </w:r>
      <w:r w:rsidRPr="008D49A5">
        <w:rPr>
          <w:rFonts w:ascii="Times New Roman" w:eastAsia="Times New Roman" w:hAnsi="Times New Roman" w:cs="Times New Roman"/>
          <w:sz w:val="24"/>
          <w:szCs w:val="24"/>
          <w:lang w:eastAsia="bg-BG"/>
        </w:rPr>
        <w:t>, NO</w:t>
      </w:r>
      <w:r w:rsidRPr="008D49A5">
        <w:rPr>
          <w:rFonts w:ascii="Times New Roman" w:eastAsia="Times New Roman" w:hAnsi="Times New Roman" w:cs="Times New Roman"/>
          <w:sz w:val="24"/>
          <w:szCs w:val="24"/>
          <w:vertAlign w:val="subscript"/>
          <w:lang w:eastAsia="bg-BG"/>
        </w:rPr>
        <w:t>2</w:t>
      </w:r>
      <w:r w:rsidRPr="008D49A5">
        <w:rPr>
          <w:rFonts w:ascii="Times New Roman" w:eastAsia="Times New Roman" w:hAnsi="Times New Roman" w:cs="Times New Roman"/>
          <w:sz w:val="24"/>
          <w:szCs w:val="24"/>
          <w:lang w:eastAsia="bg-BG"/>
        </w:rPr>
        <w:t>, CO и О</w:t>
      </w:r>
      <w:r w:rsidRPr="008D49A5">
        <w:rPr>
          <w:rFonts w:ascii="Times New Roman" w:eastAsia="Times New Roman" w:hAnsi="Times New Roman" w:cs="Times New Roman"/>
          <w:sz w:val="24"/>
          <w:szCs w:val="24"/>
          <w:vertAlign w:val="subscript"/>
          <w:lang w:eastAsia="bg-BG"/>
        </w:rPr>
        <w:t>3</w:t>
      </w:r>
      <w:r w:rsidRPr="008D49A5">
        <w:rPr>
          <w:rFonts w:ascii="Times New Roman" w:eastAsia="Times New Roman" w:hAnsi="Times New Roman" w:cs="Times New Roman"/>
          <w:sz w:val="24"/>
          <w:szCs w:val="24"/>
          <w:lang w:eastAsia="bg-BG"/>
        </w:rPr>
        <w:t>. Резултатите от проведения мониторинг на замърсител сероводород показват единични превишения на максимално еднократната норма, без да е нарушена средноденощната пределно допустима окнцентрация (ПДК).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Разпределение на сигналите по общини е както следва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Община Русе - 56; Община Кубрат – 3; Община Тутракан – 5; Община Ветово – 2; Община Дулово – 2; Община Разград – 5; Община Две могили – 1; Община Иваново – 1; Община Ценово – 1; Община Самуил – 1; Община Силистра – 3; Община Главиница – 1; Община Исперих – 1; Община Борово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преобладаващи са сигналите, свързани с усещане на неприятни миризми, оприличени на химически вещества; 18 сигнала за запалени сметища и нерегламентирани дейности с отпадъци, 31 сигнала по ЗБР и един сигнал по Закона за защита от шума в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неприятни миризми и замърсяване на въздуха;</w:t>
      </w:r>
    </w:p>
    <w:p w:rsidR="008D49A5" w:rsidRPr="008D49A5" w:rsidRDefault="008D49A5" w:rsidP="008D49A5">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запалени сметища, нерегламентирано изхвърляне на отпадъци и разкомплектоване на ИУМПС;</w:t>
      </w:r>
    </w:p>
    <w:p w:rsidR="008D49A5" w:rsidRPr="008D49A5" w:rsidRDefault="008D49A5" w:rsidP="008D49A5">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констатирано замърсяване с отпадъчни води, генерирани от дейността на автосервиз, за което е предстои връчване на АУАН;</w:t>
      </w:r>
    </w:p>
    <w:p w:rsidR="008D49A5" w:rsidRPr="008D49A5" w:rsidRDefault="008D49A5" w:rsidP="008D49A5">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намерени в безпомощно състояние птици;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Констатирани проблеми през изминалия месец юли са:</w:t>
      </w:r>
    </w:p>
    <w:p w:rsidR="008D49A5" w:rsidRPr="008D49A5" w:rsidRDefault="008D49A5" w:rsidP="008D49A5">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подаването на един и същ по съдържание сигнал от едни и същи граждани по всички възможни начини, включително и до МОСВ, като за всеки сигнал се попълва отделен пътен лист и се разглежда по отделно;</w:t>
      </w:r>
    </w:p>
    <w:p w:rsidR="008D49A5" w:rsidRPr="008D49A5" w:rsidRDefault="008D49A5" w:rsidP="008D49A5">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сигналите в гр. Русе и гр. Разград, характерни за летните месеци за неприятни миризми, които не са в компетентността на РИОСВ, но гражданите очакват решение и предприемане на действия от нашата институция. Като пример за това е сигналът, изпратен от адв. Монев от гр. Разград до множество институции и до нас, а след това инситуциите, до които го е изпратил, очакват отговор от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Основен акцент в работата през месец юли е изпълнението на годишния план за контролната дейност на Инспекцията, както и проверките по постъпили сигнали. Акцент са и проверките: за чистота на населени места, по управлението на строителните отпадъци в общините.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акцент са извънредни проверки в гр. Разград, във връзка с постъпил сигнал от жител на града, събрал електронно подписка от над 300 граждани за системно обгазяване на града с неприятни миризми.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продължава работата по прилагане на обхватен и ефективен превантивен контрол на разширението на съществуващи и изграждането на нови обекти, дейности, инсталации, както и на елементите от устройственото планиране.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отношение на текущите процедури по ОВОС и ЕО експертите от дирекция „Превантивна дейност“ (ПД) са работили по депозирани нови и/или стартирали през предходен период процедури.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11 инвестиционни предложения, планове и програми е указана необходимостта от провеждане на процедури по реда на глава шеста от ЗООС, като за 7 от тях следва да се прецени необходимостта от извършване на ОВОС, а за останалите 4 – от извършване на ЕО. 25 процедури са финализирани с издаване на съответните решения, както следва: 8 бр. по преценяване необходимостта от ОВОС, всичките с разпоредителна част „Да не се извърши ОВОСˮ, 7 бр. по преценяване необходимостта от извършване на ЕО, всички с характер „Да не се извършва ЕОˮ. Прекратени са 10 процедури, започнали по реда на Гава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съгласуван окончателен проект на Задание за обхват и съдържание на доклад за ОВОС за инвестиционно предложение "Добив на строителни материали в находище „Ценово 2“ варовици за хидротехнически съоръжения, село Ценово, община Ценово, област Русе“. Проведени са консултации по Задание за обхват и съдържание на Доклад за екологична оценка на проект за Частично изменение на Общ устройствен план на Община Сливо поле и схема за провеждане на консултации с обществеността, заинтересованите страни и трети лица, които могат да бъдат засегнати от плана.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края на месеца е започната работа по изготвяне на подробен отчет към 30.06.2023 г. за изпълнението на програмния бюджет на Министерството на околната среда и водите във връзка с изпълнение на чл. 133, ал. 3 от Закона за публичните финанси.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Tекущ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2023 г. са извършени следните проверки:</w:t>
      </w:r>
    </w:p>
    <w:p w:rsidR="008D49A5" w:rsidRPr="008D49A5" w:rsidRDefault="008D49A5" w:rsidP="008D49A5">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сигнали и жалби на граждани: 21;</w:t>
      </w:r>
    </w:p>
    <w:p w:rsidR="008D49A5" w:rsidRPr="008D49A5" w:rsidRDefault="008D49A5" w:rsidP="008D49A5">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Осъществен е контрол по Закона за управление на отпадъците, като са извършени общо 55 бр. проверки: 37 планови, от които три са по компоненти и фактори на околната среда и 18 извънредни;</w:t>
      </w:r>
    </w:p>
    <w:p w:rsidR="008D49A5" w:rsidRPr="008D49A5" w:rsidRDefault="008D49A5" w:rsidP="008D49A5">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Проверки във връзка с емисионен контрол на отпадъчните води и правилната експлоатация на пречиствателните съоръжения – общо 15 бр. проверки, от които 8 бр. планови проверки (с 7 бр. пробонабирания) и 7 бр. извънредни проверки (с 3 бр. пробонабирания);</w:t>
      </w:r>
    </w:p>
    <w:p w:rsidR="008D49A5" w:rsidRPr="008D49A5" w:rsidRDefault="008D49A5" w:rsidP="008D49A5">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 за защитените територии – 31 извънредни (ежедневни) проверки на ПР „Сребърна“, 1 планова на защитена територия;</w:t>
      </w:r>
    </w:p>
    <w:p w:rsidR="008D49A5" w:rsidRPr="008D49A5" w:rsidRDefault="008D49A5" w:rsidP="008D49A5">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 за биологичното разнообразие – 1 планова проверка на вековно дърво, 11 извънредни проверки за защитени екземпляри и 1 извънредна по сигнал за щъркелово гнездо, 1 планова на защитена зона;</w:t>
      </w:r>
    </w:p>
    <w:p w:rsidR="008D49A5" w:rsidRPr="008D49A5" w:rsidRDefault="008D49A5" w:rsidP="008D49A5">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 за лечебните растения – 1 планова.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осъществени 4 проверки по дадени предписания, като е установено, че са предприети действия по изпълението им. Съставени са 3 броя АУАН за неизпълнение на дадено предписание в срок, от проверки през месец юни.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Атмосферен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2023 г., данните за качеството на атмосферния въздух, регистрирани в пунктовете за мониторинг в гр. Русе и гр. Силистра не отчитат дни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нито за град Русе, нито за град Силистра.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01.07.- 16.07.2023 г. Останалите данни до края на месец юли, ще са налични към средата на м. август. Нивата на всички измервани атмосферни замърсители се запазват трайно ниски.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компонент „Атмосферен въздух“ са извършени 13 планови и 2 извънредни проверки. Експерти от направлението са взели участие в 3 планови проверки по компоненти и фактори на околната среда. За установени административни нарушения на ЗЧАВ от РИОСВ-Русе е съставен 1 акт за установяване на административни нарушения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в РИОСВ – Русе са постъпили и са утвърдени 2 Доклада на оператори, за извършени Собствени периодични измервания (СПИ) и 2 месечни Доклада на оператори, за извършени собствени непрекъснати измервания (СНИ). Експертите от направлението са участвали в 3 проверки на оператори с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Издадени са 22 вътрешни становища по процедури по Глава Шеста от ЗООС и по процедури по промяна и актуализация на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юли е заверен 1 дневник на оператор на бензиностанция, в изпълнение на изикванията на Наредба №16/1999 г. </w:t>
      </w:r>
      <w:r w:rsidRPr="008D49A5">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Във връзка с оценяване влиянието на дейността на операторите с издадени комплексни разрешителни на територията на община Разград, и постъпил сигнал за миризми на сероводород, град Разград е включен и през 2023 година в Годишния график на Мобилна автоматична станция (МАС) на РЛ-Русе към ИАОС за Контрол качеството на атмосферния въздух (ККАВ).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периода 07.07-20.07.2023 г. на територията на гр. Разград са проведени измервания на качеството на атмосферния въздух (КАВ) в пункт, разположен на ул. „Камчия” № 1. По време на измерванията не са констатирани превишения на нормите на следните показатели: SO</w:t>
      </w:r>
      <w:r w:rsidRPr="008D49A5">
        <w:rPr>
          <w:rFonts w:ascii="Times New Roman" w:eastAsia="Times New Roman" w:hAnsi="Times New Roman" w:cs="Times New Roman"/>
          <w:sz w:val="24"/>
          <w:szCs w:val="24"/>
          <w:vertAlign w:val="subscript"/>
          <w:lang w:eastAsia="bg-BG"/>
        </w:rPr>
        <w:t>2</w:t>
      </w:r>
      <w:r w:rsidRPr="008D49A5">
        <w:rPr>
          <w:rFonts w:ascii="Times New Roman" w:eastAsia="Times New Roman" w:hAnsi="Times New Roman" w:cs="Times New Roman"/>
          <w:sz w:val="24"/>
          <w:szCs w:val="24"/>
          <w:lang w:eastAsia="bg-BG"/>
        </w:rPr>
        <w:t>, NO</w:t>
      </w:r>
      <w:r w:rsidRPr="008D49A5">
        <w:rPr>
          <w:rFonts w:ascii="Times New Roman" w:eastAsia="Times New Roman" w:hAnsi="Times New Roman" w:cs="Times New Roman"/>
          <w:sz w:val="24"/>
          <w:szCs w:val="24"/>
          <w:vertAlign w:val="subscript"/>
          <w:lang w:eastAsia="bg-BG"/>
        </w:rPr>
        <w:t>2</w:t>
      </w:r>
      <w:r w:rsidRPr="008D49A5">
        <w:rPr>
          <w:rFonts w:ascii="Times New Roman" w:eastAsia="Times New Roman" w:hAnsi="Times New Roman" w:cs="Times New Roman"/>
          <w:sz w:val="24"/>
          <w:szCs w:val="24"/>
          <w:lang w:eastAsia="bg-BG"/>
        </w:rPr>
        <w:t>, CO, фини прахови частици 10мкр. и О</w:t>
      </w:r>
      <w:r w:rsidRPr="008D49A5">
        <w:rPr>
          <w:rFonts w:ascii="Times New Roman" w:eastAsia="Times New Roman" w:hAnsi="Times New Roman" w:cs="Times New Roman"/>
          <w:sz w:val="24"/>
          <w:szCs w:val="24"/>
          <w:vertAlign w:val="subscript"/>
          <w:lang w:eastAsia="bg-BG"/>
        </w:rPr>
        <w:t>3</w:t>
      </w:r>
      <w:r w:rsidRPr="008D49A5">
        <w:rPr>
          <w:rFonts w:ascii="Times New Roman" w:eastAsia="Times New Roman" w:hAnsi="Times New Roman" w:cs="Times New Roman"/>
          <w:sz w:val="24"/>
          <w:szCs w:val="24"/>
          <w:lang w:eastAsia="bg-BG"/>
        </w:rPr>
        <w:t>.   Резултатите от проведения мониторинг на замърсител сероводород показват единични превишения на максимално еднократната норма, без да е нарушена средноденощната ПДК.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07.07.2023 г. от жител на град Разград е входиран писмен сигнал с приложена електронна подписка от над 300 лица, за системно обгазяване на град Разград с неприятни миризми. В сигнала са визирани данните от монтирани от Община Разград сензори за КАВ в различни точки на града. Данните показват многократно превишение на средноденонощната и максимално еднократна норма за сероводород. В същото време МАС на РЛ Русе към ИАОС извърши мониторинг в посочения по-горе адрес, на който има монтиран общиски сензор. Разликата от данните на двете измервателни станции бе обяснена на организирана от Директора на РИОСВ – Русе работна среща в Областна управа на Област Разград, на която присъстваха представители на Община Разград, ВиК оператора, общински съветници, Районна прокуратура и РЗИ. На срещата присъства и лицето, подало писменния сигнал до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2023 г. не е извършван контрол по фактор шум. В РИОСВ – Русе са постълили 7 Доклада с резултати от извършени СПИ по „Шум“. При преглед на информацията и протоколите от измерване не са установени превишения.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2023 г. са извършени общо 20 бр. контролни проверки на обекти,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8 бр. самостоятелни планови, от които 7 бр. с пробонабиране на: ГПСОВ-Бяла, „Фешко ФСК“ ООД, „Модул“ АД, „Жити“ АД, „Строително оборудване“ ЕООД, „Екогалваник“ ЕООД, „Олео протеин“ ЕООД и „Оберьостерайхише биодизел България“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Участие в 3 бр. планови комплексни проверки по компоненти и фактори на околната среда на „Месомания“ ЕООД, с. Владимировци, „Алфатар милк“ ЕООД, гр. Алфатар, „Агрола екоинвест“ ООД, с. Новград, Община Ценово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Извършени са 9 бр. извънредни проверки на планови обекти: 2 бр. за връчване на констативни протоколи по чл. 69б от ЗООС на „Тракция“ АД, и „Водстрой“ АД, три проверки с пробонабиране на отпадъчни води на „АДМ Разград“ ЕАД, „Биовет“ АД, клон Разград и ГПСОВ-Разград във връзка получен сигнал от жител на гр. Разград за системно обгазяване на града с неприятни фекални миризми, извънредна проверка на „Оргахим“ АД (проверка по изпълнение на предписание), извънредна проверка на </w:t>
      </w:r>
      <w:r w:rsidRPr="008D49A5">
        <w:rPr>
          <w:rFonts w:ascii="Times New Roman" w:eastAsia="Times New Roman" w:hAnsi="Times New Roman" w:cs="Times New Roman"/>
          <w:sz w:val="24"/>
          <w:szCs w:val="24"/>
          <w:lang w:eastAsia="bg-BG"/>
        </w:rPr>
        <w:lastRenderedPageBreak/>
        <w:t xml:space="preserve">млекопреработвателно предприятие в с. Сейдол, Община Лозница, във връзка с получено писмо от БД Черноморски район за влошено качество на водите на язовир Лозница, извънредна проверка на месопреработвателно предприятие в с. Ситово, във връзка с писмо на БДДР Плевен за провеждане на процедура по продължаване действието на РЗ и извънредна проверка на Община Ситово във връзка с установено нарушение на Закона </w:t>
      </w:r>
      <w:r w:rsidRPr="008D49A5">
        <w:rPr>
          <w:rFonts w:ascii="Times New Roman" w:eastAsia="Times New Roman" w:hAnsi="Times New Roman" w:cs="Times New Roman"/>
          <w:i/>
          <w:iCs/>
          <w:sz w:val="24"/>
          <w:szCs w:val="24"/>
          <w:lang w:eastAsia="bg-BG"/>
        </w:rPr>
        <w:t>за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 са участвали в проверки по условията на издадени КР на 2 бр. обекта </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„Линамар Лайт Металс Русе” ЕООД – инсталация за производство на алуминиеви автомобилни части и детайли и Община Русе за Регионално депо за отпадъци на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При проверките на операторите са дадени 4 бр. предписания. Съставен е АУАН на Община Ситово за установени нарушения на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Съгласно разпоредбите на чл. 69 от ЗООС, през периода са издадени: 2 бр. Заповеди за отмяна на ТМС на „Водстрой” АД и „Имдо“ 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са извършени три извънредни проверки във връзка с постъпили сигнали в РИОСВ-Русе за наличие на миризми в град Разград. Проверките са с пробовземане на отпадъчни води на „АДМ Разград“ ЕАД, „Биовет“ АД, клон Разград и ГПСОВ-Разград. При проверките не са установени органолептично миризми в града.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2023 г. не са получавани сигнали за замърсяване на водни обекти.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на информация за ИАОС и МОСВ, във връзка със сигнали за наличие на миризми в град Разград: брой извършени планови и извънредни проверки на ГПСОВ-Разград, „Биовет“ АД и „АДМ Разград“ ЕАД за периода 2015 г. – 2023 г., брой издадени наказателни постановления и брой дадени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становища по процедури по Глава Шеста от ЗООС – 6 бр. по УИП и 5 бр. по ПНОВОС;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кореспонденция с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2023 г. по компонент „Почви” е извършена една извънредна проверка на физическо лице от гр. Сеново по постъпил сигнал за изхвърляне на торови маси. При проверката са присъствали и представители на ОДБХ Русе. Дадено е предписание, проверка за изпълнението на което не е в компетентността на РИОСВ.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Експертът в направлението е извършил 6 планови проверки по фактор отпадъци и 2 броя извънредни проверки.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периода не са установени нарушения, съответно не са съставяни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15 броя контролни проверки от които 3 са планови, а 12 са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Единадесет от проверките са по сигнали за екземпляри в безпомощно състояние. С нарочно разпореждане на Директора на РИОСВ-Русе седем екземпляра от вида бял щъркел (</w:t>
      </w:r>
      <w:r w:rsidRPr="008D49A5">
        <w:rPr>
          <w:rFonts w:ascii="Times New Roman" w:eastAsia="Times New Roman" w:hAnsi="Times New Roman" w:cs="Times New Roman"/>
          <w:i/>
          <w:iCs/>
          <w:sz w:val="24"/>
          <w:szCs w:val="24"/>
          <w:lang w:eastAsia="bg-BG"/>
        </w:rPr>
        <w:t>Ciconia ciconia</w:t>
      </w:r>
      <w:r w:rsidRPr="008D49A5">
        <w:rPr>
          <w:rFonts w:ascii="Times New Roman" w:eastAsia="Times New Roman" w:hAnsi="Times New Roman" w:cs="Times New Roman"/>
          <w:sz w:val="24"/>
          <w:szCs w:val="24"/>
          <w:lang w:eastAsia="bg-BG"/>
        </w:rPr>
        <w:t>), два екземпляра от вида домашна кукумявка (</w:t>
      </w:r>
      <w:r w:rsidRPr="008D49A5">
        <w:rPr>
          <w:rFonts w:ascii="Times New Roman" w:eastAsia="Times New Roman" w:hAnsi="Times New Roman" w:cs="Times New Roman"/>
          <w:i/>
          <w:iCs/>
          <w:sz w:val="24"/>
          <w:szCs w:val="24"/>
          <w:lang w:eastAsia="bg-BG"/>
        </w:rPr>
        <w:t>Athene noctua</w:t>
      </w:r>
      <w:r w:rsidRPr="008D49A5">
        <w:rPr>
          <w:rFonts w:ascii="Times New Roman" w:eastAsia="Times New Roman" w:hAnsi="Times New Roman" w:cs="Times New Roman"/>
          <w:sz w:val="24"/>
          <w:szCs w:val="24"/>
          <w:lang w:eastAsia="bg-BG"/>
        </w:rPr>
        <w:t>), два екземпляра от вида черен бързолет (</w:t>
      </w:r>
      <w:r w:rsidRPr="008D49A5">
        <w:rPr>
          <w:rFonts w:ascii="Times New Roman" w:eastAsia="Times New Roman" w:hAnsi="Times New Roman" w:cs="Times New Roman"/>
          <w:i/>
          <w:iCs/>
          <w:sz w:val="24"/>
          <w:szCs w:val="24"/>
          <w:lang w:eastAsia="bg-BG"/>
        </w:rPr>
        <w:t>Apus apus</w:t>
      </w:r>
      <w:r w:rsidRPr="008D49A5">
        <w:rPr>
          <w:rFonts w:ascii="Times New Roman" w:eastAsia="Times New Roman" w:hAnsi="Times New Roman" w:cs="Times New Roman"/>
          <w:sz w:val="24"/>
          <w:szCs w:val="24"/>
          <w:lang w:eastAsia="bg-BG"/>
        </w:rPr>
        <w:t>) и един екземпляр от вида черношипа ветрушка (</w:t>
      </w:r>
      <w:r w:rsidRPr="008D49A5">
        <w:rPr>
          <w:rFonts w:ascii="Times New Roman" w:eastAsia="Times New Roman" w:hAnsi="Times New Roman" w:cs="Times New Roman"/>
          <w:i/>
          <w:iCs/>
          <w:sz w:val="24"/>
          <w:szCs w:val="24"/>
          <w:lang w:eastAsia="bg-BG"/>
        </w:rPr>
        <w:t>Falco tinnunculus</w:t>
      </w:r>
      <w:r w:rsidRPr="008D49A5">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 Един екземпляр от вида средиземноморско прилепче (</w:t>
      </w:r>
      <w:r w:rsidRPr="008D49A5">
        <w:rPr>
          <w:rFonts w:ascii="Times New Roman" w:eastAsia="Times New Roman" w:hAnsi="Times New Roman" w:cs="Times New Roman"/>
          <w:i/>
          <w:iCs/>
          <w:sz w:val="24"/>
          <w:szCs w:val="24"/>
          <w:lang w:eastAsia="bg-BG"/>
        </w:rPr>
        <w:t>Pipistrellus kihlii</w:t>
      </w:r>
      <w:r w:rsidRPr="008D49A5">
        <w:rPr>
          <w:rFonts w:ascii="Times New Roman" w:eastAsia="Times New Roman" w:hAnsi="Times New Roman" w:cs="Times New Roman"/>
          <w:sz w:val="24"/>
          <w:szCs w:val="24"/>
          <w:lang w:eastAsia="bg-BG"/>
        </w:rPr>
        <w:t>) e намерен мъртъв, като същият е предоставен за препариране на Регионален исторически музей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Една извънредна проверка е извършена във връзка със сигнал от фирмата оператор на регионално депо в гр. Русе за щъркелово гнездо. Щъркелите са си построили гнездо върху стрелата на багер и към момента на проверката в гнездото има две малки щъркелчета, които все още не могат да летят. Фирмата е изявила желание гнездото да бъде преместено за да може да се използва въпросната машина. На управителя на фирмата е дадено предписание да не предприема действия по преместване на гнездото до напускане на малките, на основание чл. 38, ал. 3 от Закона за биологичното разнообразие.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1 планова проверка на вековен зимен дъб 987 в землището на с. Каран Върбовка. При проверката на място се установи, че дървото е в добро биологично състояние. Нарушения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планова проверка за спазване на режимите визирани в заповедта за обявяване на защитена зона BG0000231 „Беленска гора“. Направен е обход на част от землището на гр. Бяла, общ. Бяла. Не са установени нарушения в режима на дейности.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няма регистрирани книги за билки, нито са били организирани нови билкозаготвителни пунктове.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месеца са издадени 20 броя регистрационни карти съгласно чл. 90 от </w:t>
      </w:r>
      <w:r w:rsidRPr="008D49A5">
        <w:rPr>
          <w:rFonts w:ascii="Times New Roman" w:eastAsia="Times New Roman" w:hAnsi="Times New Roman" w:cs="Times New Roman"/>
          <w:i/>
          <w:iCs/>
          <w:sz w:val="24"/>
          <w:szCs w:val="24"/>
          <w:lang w:eastAsia="bg-BG"/>
        </w:rPr>
        <w:t>Закона за биологичното разнообразие</w:t>
      </w:r>
      <w:r w:rsidRPr="008D49A5">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извършвани ежедневни проверки (31 за месец юли) на ПР „Сребърна“.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Извършена е 1 планова проверка на защитена територия по смисъла на </w:t>
      </w:r>
      <w:r w:rsidRPr="008D49A5">
        <w:rPr>
          <w:rFonts w:ascii="Times New Roman" w:eastAsia="Times New Roman" w:hAnsi="Times New Roman" w:cs="Times New Roman"/>
          <w:i/>
          <w:iCs/>
          <w:sz w:val="24"/>
          <w:szCs w:val="24"/>
          <w:lang w:eastAsia="bg-BG"/>
        </w:rPr>
        <w:t>Закона за защитените територии</w:t>
      </w:r>
      <w:r w:rsidRPr="008D49A5">
        <w:rPr>
          <w:rFonts w:ascii="Times New Roman" w:eastAsia="Times New Roman" w:hAnsi="Times New Roman" w:cs="Times New Roman"/>
          <w:sz w:val="24"/>
          <w:szCs w:val="24"/>
          <w:lang w:eastAsia="bg-BG"/>
        </w:rPr>
        <w:t xml:space="preserve"> – ЗМ „Находище на уехтрицова урока“ – с. Острица, общ. Две могили. При проверката не са констатирани нарушения в режима на дейности, регламентиран в заповедта за обявяване на защитената територия.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Лечебни растения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планова проверка на ДГС „Бяла“, като предмет на контрол са издадените позволителни за ползване на лечебни растения. Нарушения на екологичното законодателство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55 бр. проверки: 37 планови, от които три са комплексни, с водещ експерт от направление „Отпадъци“ и 18 извънредни, както следва: две проверки по заявление за изменение и допълнение на разрешение за дейност с отпадъци, 3 бр. – по изпълнение на предписания; 5 бр. по сигнали и пет по самосезиране. Дадени са 11 задължителни предписания. Съставени са 6 броя АУАН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 два за неизпълнено предписание, за нерегламентирано изгаряне на отпадъци и два за неводене на отчетност в НИСО.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установените през м. юли две административни нарушения по ЗУО, предстои да бъдат съставени актове през м. август. През отчетния период е издадено едно НП на стойност 5000 лв.на „Бурдин сервиз“ ЕООД, затова, че лицето не е класифицирало отпадъци, образувани от дейността на автосервиз.</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Приоритетите през месец юли са били следните:</w:t>
      </w:r>
    </w:p>
    <w:p w:rsidR="008D49A5" w:rsidRPr="008D49A5" w:rsidRDefault="008D49A5" w:rsidP="008D49A5">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Извършване на проверки по план;</w:t>
      </w:r>
    </w:p>
    <w:p w:rsidR="008D49A5" w:rsidRPr="008D49A5" w:rsidRDefault="008D49A5" w:rsidP="008D49A5">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проверки по постъпили сигнали;</w:t>
      </w:r>
    </w:p>
    <w:p w:rsidR="008D49A5" w:rsidRPr="008D49A5" w:rsidRDefault="008D49A5" w:rsidP="008D49A5">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две проверки по условия в издадени комплексни разрешителни;</w:t>
      </w:r>
    </w:p>
    <w:p w:rsidR="008D49A5" w:rsidRPr="008D49A5" w:rsidRDefault="008D49A5" w:rsidP="008D49A5">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били водещи на три комплексни проверки по компоненти и фактори на околната среда: „Октопод-С“ ООД; „Сливови градини“ ЕООД, и ЗК „Изгрев 96“.</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писмо до НКЦ относно трансграничен превоз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за резултатите от извършен контрол на фирмите, относно спазване разпоредбите на Регламент 1013/2006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за изпълнение на задълженията на кметовете на общини по чл. 19 и чл.112 от ЗУО , относно управлението на строителните отпадъци. Във връзка с изискната информация, е установено неизпълнение на дадено задължително предписание на кмета на Община Дулово, за което е изпратена покана за явяване за съставяне на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получени 16 сигнала за нарушения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и Закона за опазване на околната среда. Извършени са 5 проверки, като за три от случаите са подадени по два или три сигнала. Четири от сигналите са във връзка с нерегламентирано изхвърлени отпадъци и запалени на територията на населените </w:t>
      </w:r>
      <w:r w:rsidRPr="008D49A5">
        <w:rPr>
          <w:rFonts w:ascii="Times New Roman" w:eastAsia="Times New Roman" w:hAnsi="Times New Roman" w:cs="Times New Roman"/>
          <w:sz w:val="24"/>
          <w:szCs w:val="24"/>
          <w:lang w:eastAsia="bg-BG"/>
        </w:rPr>
        <w:lastRenderedPageBreak/>
        <w:t>места битови отпадъци, които са препратени по компетентност на кметовете на общини. При проверките на място по три от сигналите са установени нарушения на изискванията на Закона за управление на отпадъците (ЗУО) и подзаконовите нормативни актове, съответно е съставен АУАН за неизвършен визуален контрол при приемане на отпадъци на Регионално депо - Русе. За извършено нарушение, констатирано при проверка по сигнал в края на месец юни, е съставен АУАН през месец юли. Останалите две нарушения касаят неводене на отчетност от страна на автосервиз и нерегламентирано изгаряне на отпадъци на територията на Регионално депо – Силистра. Актовете за установените административни нарушения, предстои да бъдат съставени през м. август.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извършените проверки на място в гр. Сеново, гр. Тутракан и гр. Русе, отнасящи се до нерегламентирани дейности с излезли от упатреба моторни превозни средства (ИУМПС), е констатирано, че сигналите са неоснователни.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направление „Опасни химични вещества и смеси“ са извършвали 8 самостоятелни, (от които 1 за прилагане на ПАМ и 1 извънредна по предписание и 6 планови проверки) и 3 участия в комплексни проверки по компоненти и фактори на околната среда, съгласно Плана за контролната дейност за 2023 г.,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Самостоятелни контрони и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„Агрохимконсулт-3” ООД - гр. Разград, складова база за ПРЗ в с. Киченица, Община Разград, дадени са 4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„Апекс - Ф118” ООД, гр. Силистра, складова база за търговия с ПРЗ в с. Калипетрово, Община Силистра, данени са 3 предписания, които са изпълнени в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„Агрогард - С” ООД, гр. Силистра, складова база за търговия с ПРЗ в с. Калипетрово, Община Силистра, дадени са 3 предписания, които са изпълнени в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„Фешко ФСК” ООД - Бяла, пералня за готови облекла в гр. Бяла, дадени са 2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 ,,Екофолˮ АД - складове за съхранение на минерални торове в гр. Русе, Индустриален парк, дадени са 2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6. Дилян Диков/“Карина арго“ ООД - дестилерия за етерични масла в с. Бъзън, Община Русе – дадени са 3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7. „Биовет“ АД, склад в гарова зона гр. Разград – извънредна по прилагане на ПАМ с дадени 2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8. „Биовет“ АД, склад в гарова зона гр. Разград – извънредна по изпълнение на предписание по прилагане за 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Участие в комплексни проверки по компоненти и фактори на околната среда:</w:t>
      </w:r>
    </w:p>
    <w:p w:rsidR="008D49A5" w:rsidRPr="008D49A5" w:rsidRDefault="008D49A5" w:rsidP="008D49A5">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„Сливови градини” ЕООД, гр. Варна, дестилерия за етерични масла в с. Бреница, Община Тутракан - 3 предписания</w:t>
      </w:r>
    </w:p>
    <w:p w:rsidR="008D49A5" w:rsidRPr="008D49A5" w:rsidRDefault="008D49A5" w:rsidP="008D49A5">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ЗК „Изгрев 96”, с. Белица, Община Тутракан, дестилерия за етерични масла в с. Белица, Община Тутракан- 3 предписания</w:t>
      </w:r>
    </w:p>
    <w:p w:rsidR="008D49A5" w:rsidRPr="008D49A5" w:rsidRDefault="008D49A5" w:rsidP="008D49A5">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„Октопод-С” ООД – гр. Варна, производство на растителни масла в с. Самуил - 2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От горепосочените комплексни проверки, по ЗОПОЕЩ не са извършени проверки. Дадени са общо </w:t>
      </w:r>
      <w:r w:rsidRPr="008D49A5">
        <w:rPr>
          <w:rFonts w:ascii="Times New Roman" w:eastAsia="Times New Roman" w:hAnsi="Times New Roman" w:cs="Times New Roman"/>
          <w:b/>
          <w:bCs/>
          <w:sz w:val="24"/>
          <w:szCs w:val="24"/>
          <w:lang w:eastAsia="bg-BG"/>
        </w:rPr>
        <w:t xml:space="preserve">27 </w:t>
      </w:r>
      <w:r w:rsidRPr="008D49A5">
        <w:rPr>
          <w:rFonts w:ascii="Times New Roman" w:eastAsia="Times New Roman" w:hAnsi="Times New Roman" w:cs="Times New Roman"/>
          <w:sz w:val="24"/>
          <w:szCs w:val="24"/>
          <w:lang w:eastAsia="bg-BG"/>
        </w:rPr>
        <w:t>предписания, изпратена е една покана за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изготвени 12 вътрешни експертни становища</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във връзка с уведомления за ИП, преценяване на необходимостта от ОВОС и процедура по 99б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експерт от направлението е взел участие в 1 държавна приемателна комисия (ДПК) за строеж на „Склад за торове“ в гр. Разград с възложител „Семпе “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извънредна проверка на „Биовет“ АД – клон Разград, гр. Разград, за прилагане на принудителна административна мярка на 2 бр. резервоари в Складова база за съхранение на суровини - Гарова промишлена зона на гр. Разград. Дадени са 2 предписания, от които едно не е изпълнено.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Изготвени са 4 вътрешни становища по процедури за актуализация на КР на 3 оператора.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плана за контролна дейност на РИОСВ-Русе през отчетния период са извършени 2 броя проверки за правно действие на съгласувани по реда на Глава Шеста инвестиционни предложения, като е установено, че същите не са загубили правно действие.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са извършени 2 планови проверки на оператори с издадено комплексно разрешително:</w:t>
      </w:r>
    </w:p>
    <w:p w:rsidR="008D49A5" w:rsidRPr="008D49A5" w:rsidRDefault="008D49A5" w:rsidP="008D49A5">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„Линамар Лайт Металс Русе” ЕООД – завод за производство на алуминиеви детайли и части. Дадени са 3 предписания</w:t>
      </w:r>
    </w:p>
    <w:p w:rsidR="008D49A5" w:rsidRPr="008D49A5" w:rsidRDefault="008D49A5" w:rsidP="008D49A5">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Община Русе, Регионално депо за отпадъци в гр. Русе. Дадени са 6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Изготвени са 4 становища по проекти за актуализация на Комплексни разрешителни на два оператора на инсталации, извършващи дейност попадаща в Приложение №4 на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юли 2023 г. са извършени шест контролни проверки по компоненти и фактори на околната среда на: „Месомания” ЕООД - село Владимировци, </w:t>
      </w:r>
      <w:r w:rsidRPr="008D49A5">
        <w:rPr>
          <w:rFonts w:ascii="Times New Roman" w:eastAsia="Times New Roman" w:hAnsi="Times New Roman" w:cs="Times New Roman"/>
          <w:sz w:val="24"/>
          <w:szCs w:val="24"/>
          <w:lang w:eastAsia="bg-BG"/>
        </w:rPr>
        <w:lastRenderedPageBreak/>
        <w:t>млекопреработвателно предприятие в с. Владимировци, община Самуил (по компоненти въздух и води), „Сливови градини” ЕООД, гр.Варна, дестилерия за етерични масла в с. Бреница, Община Тутракан (по фактори отпадъци и химикали), „ЗК„Изгрев 96”, с. Белица, Община Тутракан, дестилерия за етерични масла в с.Белица, Община Тутракан (по фактори отпадъци и химикали), „Октопод-С” ООД - гр Варна, производство на растителни масла в с. Самуил (по фактори отпадъци и химикали), „Агрола екоинвест“ ООД, гр. Русе, прерабокта и консервиране на плодове и зеленчуци в с. Новград, Община Ценово (по компоненти въздух и води) и „Алфатар милк” ЕООД, град Алфатар, млекопреработвателно предприятие в гр. Алфатар (по компоненти въздух и 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дадени общо 15 бр. предписания. Не са съставени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са извършени 2 планови проверки на следните оператори, класифицирани с висок и нисък рисков потенциал: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„Булмаркет ДМ” АД, гр. Русе - складово стопанство за пропан -бутан в гр. Бяла.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„Фибран България” АД, гр. София - производство на пенополистирол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 са дадени предписания от извършените проверки на място и не са съставяни актове за установяване на административно нарушение.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АУАН, НП и ПАМ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Съставен АУАН през отчетния период:</w:t>
      </w:r>
    </w:p>
    <w:p w:rsidR="008D49A5" w:rsidRPr="008D49A5" w:rsidRDefault="008D49A5" w:rsidP="008D49A5">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„ЕКОН 91“ ООД, гр. Русе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0002016/04.07.2023 г</w:t>
      </w:r>
      <w:r w:rsidRPr="008D49A5">
        <w:rPr>
          <w:rFonts w:ascii="Times New Roman" w:eastAsia="Times New Roman" w:hAnsi="Times New Roman" w:cs="Times New Roman"/>
          <w:sz w:val="24"/>
          <w:szCs w:val="24"/>
          <w:lang w:eastAsia="bg-BG"/>
        </w:rPr>
        <w:t xml:space="preserve">. – не е изпълнил в срок дадено задължително предписание, нарушение по чл. 166, т. 3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ОБЩИНА СИТОВО, с. Ситово</w:t>
      </w:r>
      <w:r w:rsidRPr="008D49A5">
        <w:rPr>
          <w:rFonts w:ascii="Times New Roman" w:eastAsia="Times New Roman" w:hAnsi="Times New Roman" w:cs="Times New Roman"/>
          <w:sz w:val="24"/>
          <w:szCs w:val="24"/>
          <w:lang w:eastAsia="bg-BG"/>
        </w:rPr>
        <w:t xml:space="preserve">, обл. Силистра, </w:t>
      </w:r>
      <w:r w:rsidRPr="008D49A5">
        <w:rPr>
          <w:rFonts w:ascii="Times New Roman" w:eastAsia="Times New Roman" w:hAnsi="Times New Roman" w:cs="Times New Roman"/>
          <w:b/>
          <w:bCs/>
          <w:sz w:val="24"/>
          <w:szCs w:val="24"/>
          <w:lang w:eastAsia="bg-BG"/>
        </w:rPr>
        <w:t>АУАН № 0002287/06.07.2023 г</w:t>
      </w:r>
      <w:r w:rsidRPr="008D49A5">
        <w:rPr>
          <w:rFonts w:ascii="Times New Roman" w:eastAsia="Times New Roman" w:hAnsi="Times New Roman" w:cs="Times New Roman"/>
          <w:sz w:val="24"/>
          <w:szCs w:val="24"/>
          <w:lang w:eastAsia="bg-BG"/>
        </w:rPr>
        <w:t xml:space="preserve">. – изхвърля отпадъчни води, като превишава индивидуалните емисионни ограничения (ЕИО) по разрешително за ползване на воден обект за заустване на отпадъчни води в повърхностни води, нарушение по чл. 200, ал. 1, т. 6 съгласно Закона </w:t>
      </w:r>
      <w:r w:rsidRPr="008D49A5">
        <w:rPr>
          <w:rFonts w:ascii="Times New Roman" w:eastAsia="Times New Roman" w:hAnsi="Times New Roman" w:cs="Times New Roman"/>
          <w:i/>
          <w:iCs/>
          <w:sz w:val="24"/>
          <w:szCs w:val="24"/>
          <w:lang w:eastAsia="bg-BG"/>
        </w:rPr>
        <w:t>за водите.</w:t>
      </w:r>
    </w:p>
    <w:p w:rsidR="008D49A5" w:rsidRPr="008D49A5" w:rsidRDefault="008D49A5" w:rsidP="008D49A5">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„КЛМ ЕКО“ ЕООД, гр. Варна</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0002469/14.07.2023 г</w:t>
      </w:r>
      <w:r w:rsidRPr="008D49A5">
        <w:rPr>
          <w:rFonts w:ascii="Times New Roman" w:eastAsia="Times New Roman" w:hAnsi="Times New Roman" w:cs="Times New Roman"/>
          <w:sz w:val="24"/>
          <w:szCs w:val="24"/>
          <w:lang w:eastAsia="bg-BG"/>
        </w:rPr>
        <w:t xml:space="preserve">. – не е изпълнил дадено задължително предписание, нарушение по чл. 166, т. 3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„КЛМ ЕКО“ ЕООД, гр. Варна</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0002470/14.07.2023 г</w:t>
      </w:r>
      <w:r w:rsidRPr="008D49A5">
        <w:rPr>
          <w:rFonts w:ascii="Times New Roman" w:eastAsia="Times New Roman" w:hAnsi="Times New Roman" w:cs="Times New Roman"/>
          <w:sz w:val="24"/>
          <w:szCs w:val="24"/>
          <w:lang w:eastAsia="bg-BG"/>
        </w:rPr>
        <w:t xml:space="preserve">. – не е изпълнил дадено задължително предписание, нарушение по чл. 166, т. 3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ЕТ „АГРОГАРД – ЯНКА САБАНОВА, гр. Силистра</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0002789/21.07.2023 г</w:t>
      </w:r>
      <w:r w:rsidRPr="008D49A5">
        <w:rPr>
          <w:rFonts w:ascii="Times New Roman" w:eastAsia="Times New Roman" w:hAnsi="Times New Roman" w:cs="Times New Roman"/>
          <w:sz w:val="24"/>
          <w:szCs w:val="24"/>
          <w:lang w:eastAsia="bg-BG"/>
        </w:rPr>
        <w:t xml:space="preserve">. – не е извършило СПИ на концентрациите на вредни вещества в отпадъчните газове, нарушение по чл. 18, т. 1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w:t>
      </w:r>
    </w:p>
    <w:p w:rsidR="008D49A5" w:rsidRPr="008D49A5" w:rsidRDefault="008D49A5" w:rsidP="008D49A5">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„КРАСИ - АВТОСЕРВИЗ“ ЕООД, гр. Русе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0002607/26.07.2023 г</w:t>
      </w:r>
      <w:r w:rsidRPr="008D49A5">
        <w:rPr>
          <w:rFonts w:ascii="Times New Roman" w:eastAsia="Times New Roman" w:hAnsi="Times New Roman" w:cs="Times New Roman"/>
          <w:sz w:val="24"/>
          <w:szCs w:val="24"/>
          <w:lang w:eastAsia="bg-BG"/>
        </w:rPr>
        <w:t xml:space="preserve">. – не води отчетност в НИСО, нарушение по чл. 8, ал. 2, т. 6, вр. чл. 48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„Борка 13“ ЕООД, гр. Русе, АУАН № 0002844/28.07.2023 г. – </w:t>
      </w:r>
      <w:r w:rsidRPr="008D49A5">
        <w:rPr>
          <w:rFonts w:ascii="Times New Roman" w:eastAsia="Times New Roman" w:hAnsi="Times New Roman" w:cs="Times New Roman"/>
          <w:sz w:val="24"/>
          <w:szCs w:val="24"/>
          <w:lang w:eastAsia="bg-BG"/>
        </w:rPr>
        <w:t>не е изпълнило задължението си да води генерираната в НИСО електронна отчетна книга по Приложение №2, нарушение на чл. 8, ал. 2, т. 6, вр. чл. 48 от Закона за управление на отпадъците.</w:t>
      </w:r>
    </w:p>
    <w:p w:rsidR="008D49A5" w:rsidRPr="008D49A5" w:rsidRDefault="008D49A5" w:rsidP="008D49A5">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„Берус“ ООД, гр. Русе, АУАН № 0002471/31.07.2023 г. – </w:t>
      </w:r>
      <w:r w:rsidRPr="008D49A5">
        <w:rPr>
          <w:rFonts w:ascii="Times New Roman" w:eastAsia="Times New Roman" w:hAnsi="Times New Roman" w:cs="Times New Roman"/>
          <w:sz w:val="24"/>
          <w:szCs w:val="24"/>
          <w:lang w:eastAsia="bg-BG"/>
        </w:rPr>
        <w:t>е приело 33,6 т. отпадъци от почистване на улици, без да извърши входящ визуален контрол на отпадъците на входа на депото, нарушение на чл. 138, ал. 1, вр. чл. 43, ал. 1 от Закона за управление на отпадъците, вр. чл. 36, т. 2 от Наредба №6/27.08.2013 г.</w:t>
      </w:r>
    </w:p>
    <w:p w:rsidR="008D49A5" w:rsidRPr="008D49A5" w:rsidRDefault="008D49A5" w:rsidP="008D49A5">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„Фаворит 98“ ООД, гр. Велико Търново, АУАН № 0002629/11.07.2023 г. – </w:t>
      </w:r>
      <w:r w:rsidRPr="008D49A5">
        <w:rPr>
          <w:rFonts w:ascii="Times New Roman" w:eastAsia="Times New Roman" w:hAnsi="Times New Roman" w:cs="Times New Roman"/>
          <w:sz w:val="24"/>
          <w:szCs w:val="24"/>
          <w:lang w:eastAsia="bg-BG"/>
        </w:rPr>
        <w:t>нерегламентирано изхвърляне на отпадъци, нарушение на чл. 134, ал. 1, т. 1, във вр. с чл.29, ал. 2 от Закона за управление на отпадъците.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 1. „ЕУРО &amp; КОНТ“ ЕООД , гр. Разград, НП № 39/05.07.2023 г., </w:t>
      </w:r>
      <w:r w:rsidRPr="008D49A5">
        <w:rPr>
          <w:rFonts w:ascii="Times New Roman" w:eastAsia="Times New Roman" w:hAnsi="Times New Roman" w:cs="Times New Roman"/>
          <w:sz w:val="24"/>
          <w:szCs w:val="24"/>
          <w:lang w:eastAsia="bg-BG"/>
        </w:rPr>
        <w:t xml:space="preserve">по чл. 34и, ал. 24, вр. чл. 17, ал. 2, т. 1 от Закона </w:t>
      </w:r>
      <w:r w:rsidRPr="008D49A5">
        <w:rPr>
          <w:rFonts w:ascii="Times New Roman" w:eastAsia="Times New Roman" w:hAnsi="Times New Roman" w:cs="Times New Roman"/>
          <w:i/>
          <w:iCs/>
          <w:sz w:val="24"/>
          <w:szCs w:val="24"/>
          <w:lang w:eastAsia="bg-BG"/>
        </w:rPr>
        <w:t xml:space="preserve">за чистотата на атмосферния въздух, </w:t>
      </w:r>
      <w:r w:rsidRPr="008D49A5">
        <w:rPr>
          <w:rFonts w:ascii="Times New Roman" w:eastAsia="Times New Roman" w:hAnsi="Times New Roman" w:cs="Times New Roman"/>
          <w:sz w:val="24"/>
          <w:szCs w:val="24"/>
          <w:lang w:eastAsia="bg-BG"/>
        </w:rPr>
        <w:t>в размер на 2 000 лв. – не е представило в срок до 31 март 2023 г. информация за оборудването, което съдържа флуорсъдържащи парникови газове.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2. „БУРДИН СЕРВИЗ“ ЕООД , гр. Исперих, НП № 40/21.07.2023 г., </w:t>
      </w:r>
      <w:r w:rsidRPr="008D49A5">
        <w:rPr>
          <w:rFonts w:ascii="Times New Roman" w:eastAsia="Times New Roman" w:hAnsi="Times New Roman" w:cs="Times New Roman"/>
          <w:sz w:val="24"/>
          <w:szCs w:val="24"/>
          <w:lang w:eastAsia="bg-BG"/>
        </w:rPr>
        <w:t xml:space="preserve">по чл. 4, ал. 1, от Наредба 2 от 2014 г. за класификация на отпадъците, вр. чл. 3, ал. 1 от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5 000 лв. – като лице, което образува отпадъци, не е изпълнило задължението си да ги класифицира.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има сключени споразумения за м. юли 2023 г.:</w:t>
      </w:r>
    </w:p>
    <w:p w:rsidR="008D49A5" w:rsidRPr="008D49A5" w:rsidRDefault="008D49A5" w:rsidP="008D49A5">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„ВИНАРСКИ СЪЮЗ“ АД, с. Нисово, общ. Иваново, обл. Русе, по съставен АУАН № 0002286/14.06.2023 г</w:t>
      </w:r>
      <w:r w:rsidRPr="008D49A5">
        <w:rPr>
          <w:rFonts w:ascii="Times New Roman" w:eastAsia="Times New Roman" w:hAnsi="Times New Roman" w:cs="Times New Roman"/>
          <w:sz w:val="24"/>
          <w:szCs w:val="24"/>
          <w:lang w:eastAsia="bg-BG"/>
        </w:rPr>
        <w:t xml:space="preserve">. – не е изпълнило условие за провеждане на собствен мониторинг на отпадъчните води, по разрешително за ползване на воден обект, за заустване на отпадъчни води в повърхностни води, нарушение по чл. 174, ал. 1 съгласно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 в размер на 500,00 лева, която след редуциране, на основание чл. 58г, ал. 8 от ЗАНН е в размер на 350,00 лева.</w:t>
      </w:r>
    </w:p>
    <w:p w:rsidR="008D49A5" w:rsidRPr="008D49A5" w:rsidRDefault="008D49A5" w:rsidP="008D49A5">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„АВТОМАН“ ЕООД, гр. София, по съставен АУАН № 0002416/20.06.2023 г</w:t>
      </w:r>
      <w:r w:rsidRPr="008D49A5">
        <w:rPr>
          <w:rFonts w:ascii="Times New Roman" w:eastAsia="Times New Roman" w:hAnsi="Times New Roman" w:cs="Times New Roman"/>
          <w:sz w:val="24"/>
          <w:szCs w:val="24"/>
          <w:lang w:eastAsia="bg-BG"/>
        </w:rPr>
        <w:t xml:space="preserve">. – не е изпълнило дадено задължително предписание, нарушение по чл. 166, т. 3 съгласно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в размер на 2 000,00 лева, която след редуциране, на основание чл. 58г, ал. 8 от ЗАНН е в размер на 1400,00 лева.</w:t>
      </w:r>
    </w:p>
    <w:p w:rsidR="008D49A5" w:rsidRPr="008D49A5" w:rsidRDefault="008D49A5" w:rsidP="008D49A5">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КООПЕРАЦИЯ „ПРОИЗВОДСТВЕНА КООПЕРАЦИЯ - ЗОРА“, с. Тръстеник, общ. Иваново, обл. Русе, по съставен АУАН № 0002140/22.06.2023 г</w:t>
      </w:r>
      <w:r w:rsidRPr="008D49A5">
        <w:rPr>
          <w:rFonts w:ascii="Times New Roman" w:eastAsia="Times New Roman" w:hAnsi="Times New Roman" w:cs="Times New Roman"/>
          <w:sz w:val="24"/>
          <w:szCs w:val="24"/>
          <w:lang w:eastAsia="bg-BG"/>
        </w:rPr>
        <w:t xml:space="preserve">. – не е изпълнило задължението, да осъществява дейността си по начин, който не предизвиква шув в околната среда, над граничните стойности определени в таблица 2, т. 1 от Приложение № 2, нарушение по чл. 34, ал. 1, вр. чл. 16, т. 1 от съгласно Закона </w:t>
      </w:r>
      <w:r w:rsidRPr="008D49A5">
        <w:rPr>
          <w:rFonts w:ascii="Times New Roman" w:eastAsia="Times New Roman" w:hAnsi="Times New Roman" w:cs="Times New Roman"/>
          <w:i/>
          <w:iCs/>
          <w:sz w:val="24"/>
          <w:szCs w:val="24"/>
          <w:lang w:eastAsia="bg-BG"/>
        </w:rPr>
        <w:t>за защита от шума в околната среда</w:t>
      </w:r>
      <w:r w:rsidRPr="008D49A5">
        <w:rPr>
          <w:rFonts w:ascii="Times New Roman" w:eastAsia="Times New Roman" w:hAnsi="Times New Roman" w:cs="Times New Roman"/>
          <w:sz w:val="24"/>
          <w:szCs w:val="24"/>
          <w:lang w:eastAsia="bg-BG"/>
        </w:rPr>
        <w:t>, в размер на 3 000,00 лева, която след редуциране, на основание чл. 58г, ал. 8 от ЗАНН е в размер на 2 100,00 лева.</w:t>
      </w:r>
    </w:p>
    <w:p w:rsidR="008D49A5" w:rsidRPr="008D49A5" w:rsidRDefault="008D49A5" w:rsidP="008D49A5">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„БУЛМИЛК 1783“ ЕООД, с. Самуил, общ. Самуил, обл. Разград, по съставен АУАН № 0002579/27.04.2023 г</w:t>
      </w:r>
      <w:r w:rsidRPr="008D49A5">
        <w:rPr>
          <w:rFonts w:ascii="Times New Roman" w:eastAsia="Times New Roman" w:hAnsi="Times New Roman" w:cs="Times New Roman"/>
          <w:sz w:val="24"/>
          <w:szCs w:val="24"/>
          <w:lang w:eastAsia="bg-BG"/>
        </w:rPr>
        <w:t xml:space="preserve">. – не е предоставило в РИОСВ – Русе, в срок до 31 март 2023 г., информация за оборудването, което съдържа </w:t>
      </w:r>
      <w:r w:rsidRPr="008D49A5">
        <w:rPr>
          <w:rFonts w:ascii="Times New Roman" w:eastAsia="Times New Roman" w:hAnsi="Times New Roman" w:cs="Times New Roman"/>
          <w:sz w:val="24"/>
          <w:szCs w:val="24"/>
          <w:lang w:eastAsia="bg-BG"/>
        </w:rPr>
        <w:lastRenderedPageBreak/>
        <w:t xml:space="preserve">флуорсъдържащи парникови газове, нарушение по чл. 34и, ал. 24, вр. чл. 17, ал. 2, т. 1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w:t>
      </w:r>
      <w:r w:rsidRPr="008D49A5">
        <w:rPr>
          <w:rFonts w:ascii="Times New Roman" w:eastAsia="Times New Roman" w:hAnsi="Times New Roman" w:cs="Times New Roman"/>
          <w:sz w:val="24"/>
          <w:szCs w:val="24"/>
          <w:lang w:eastAsia="bg-BG"/>
        </w:rPr>
        <w:t>, в размер на 1000,00 лева, която след редуциране, на основание чл. 58г, ал. 8 от ЗАНН е в размер на 700,00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Писмено предупреждение: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има издадени писмени предупреждения:</w:t>
      </w:r>
    </w:p>
    <w:p w:rsidR="008D49A5" w:rsidRPr="008D49A5" w:rsidRDefault="008D49A5" w:rsidP="008D49A5">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„ЕЛИКА ЯРД“ ООД, гр. Силистра, ПП № 8/04.07.2023 г., по съставен АУАН № 0002788/05.06.2023 г</w:t>
      </w:r>
      <w:r w:rsidRPr="008D49A5">
        <w:rPr>
          <w:rFonts w:ascii="Times New Roman" w:eastAsia="Times New Roman" w:hAnsi="Times New Roman" w:cs="Times New Roman"/>
          <w:sz w:val="24"/>
          <w:szCs w:val="24"/>
          <w:lang w:eastAsia="bg-BG"/>
        </w:rPr>
        <w:t xml:space="preserve">. – не е подало в РИОСВ – Русе, заявление до директора за регистрация на инсталация за нанасяне на покрития, съгласно разпоредбата на чл. 30л, ал. 3 и ал. 4 от Закона </w:t>
      </w:r>
      <w:r w:rsidRPr="008D49A5">
        <w:rPr>
          <w:rFonts w:ascii="Times New Roman" w:eastAsia="Times New Roman" w:hAnsi="Times New Roman" w:cs="Times New Roman"/>
          <w:i/>
          <w:iCs/>
          <w:sz w:val="24"/>
          <w:szCs w:val="24"/>
          <w:lang w:eastAsia="bg-BG"/>
        </w:rPr>
        <w:t>за чистотата на атмосферния въздух</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„ВОДОСНАБДЯВАНЕ И КАНАЛИЗАЦИЯ“ ООД, гр. Русе, ПП № 9/04.07.2023 г., по съставен АУАН № 0002468/19.06.2023 г</w:t>
      </w:r>
      <w:r w:rsidRPr="008D49A5">
        <w:rPr>
          <w:rFonts w:ascii="Times New Roman" w:eastAsia="Times New Roman" w:hAnsi="Times New Roman" w:cs="Times New Roman"/>
          <w:sz w:val="24"/>
          <w:szCs w:val="24"/>
          <w:lang w:eastAsia="bg-BG"/>
        </w:rPr>
        <w:t xml:space="preserve">. – приело е опасни течни отпадъци получени от неутрализация на отпадък </w:t>
      </w:r>
      <w:r w:rsidRPr="008D49A5">
        <w:rPr>
          <w:rFonts w:ascii="Times New Roman" w:eastAsia="Times New Roman" w:hAnsi="Times New Roman" w:cs="Times New Roman"/>
          <w:i/>
          <w:iCs/>
          <w:sz w:val="24"/>
          <w:szCs w:val="24"/>
          <w:lang w:eastAsia="bg-BG"/>
        </w:rPr>
        <w:t xml:space="preserve">„сярна киселина“ </w:t>
      </w:r>
      <w:r w:rsidRPr="008D49A5">
        <w:rPr>
          <w:rFonts w:ascii="Times New Roman" w:eastAsia="Times New Roman" w:hAnsi="Times New Roman" w:cs="Times New Roman"/>
          <w:sz w:val="24"/>
          <w:szCs w:val="24"/>
          <w:lang w:eastAsia="bg-BG"/>
        </w:rPr>
        <w:t xml:space="preserve">и </w:t>
      </w:r>
      <w:r w:rsidRPr="008D49A5">
        <w:rPr>
          <w:rFonts w:ascii="Times New Roman" w:eastAsia="Times New Roman" w:hAnsi="Times New Roman" w:cs="Times New Roman"/>
          <w:i/>
          <w:iCs/>
          <w:sz w:val="24"/>
          <w:szCs w:val="24"/>
          <w:lang w:eastAsia="bg-BG"/>
        </w:rPr>
        <w:t>„сериста киселина“</w:t>
      </w:r>
      <w:r w:rsidRPr="008D49A5">
        <w:rPr>
          <w:rFonts w:ascii="Times New Roman" w:eastAsia="Times New Roman" w:hAnsi="Times New Roman" w:cs="Times New Roman"/>
          <w:sz w:val="24"/>
          <w:szCs w:val="24"/>
          <w:lang w:eastAsia="bg-BG"/>
        </w:rPr>
        <w:t xml:space="preserve">, без да притежава разрешителен документ за дейност с отпадъци, съгласно разпоредбата на чл. 35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„СИРИУС СТАР БГ“ ЕООД, гр. Русе, ПП № 10/11.07.2023 г., по съставен АУАН № 0002606/30.05.2023 г</w:t>
      </w:r>
      <w:r w:rsidRPr="008D49A5">
        <w:rPr>
          <w:rFonts w:ascii="Times New Roman" w:eastAsia="Times New Roman" w:hAnsi="Times New Roman" w:cs="Times New Roman"/>
          <w:sz w:val="24"/>
          <w:szCs w:val="24"/>
          <w:lang w:eastAsia="bg-BG"/>
        </w:rPr>
        <w:t xml:space="preserve">. – не е предоставило в определените срокове идентификационни документи изготвени по Приложение № 8 към чл. 12, ал. 1 от Наредба № 1 за реда и образците, по които се предоставя информация, за дейностите по отпадъците, както и реда за водене на публичните регистри, съгласно разпоредбата на чл. 12, ал. 7 от Наредба № 1, вр. чл. 48, ал. 1 от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Резолюция за прекратяване: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Прекратени административонаказателни процедури на основание чл. 54 от ЗАНН има издадени, както следва:</w:t>
      </w:r>
    </w:p>
    <w:p w:rsidR="008D49A5" w:rsidRPr="008D49A5" w:rsidRDefault="008D49A5" w:rsidP="008D49A5">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„ОРГАХИМ РЕЗИНС“ АД, гр. Русе, РП № 1/05.07.2023 г., по съставен АУАН № 0002787/16.05.2023 г</w:t>
      </w:r>
      <w:r w:rsidRPr="008D49A5">
        <w:rPr>
          <w:rFonts w:ascii="Times New Roman" w:eastAsia="Times New Roman" w:hAnsi="Times New Roman" w:cs="Times New Roman"/>
          <w:sz w:val="24"/>
          <w:szCs w:val="24"/>
          <w:lang w:eastAsia="bg-BG"/>
        </w:rPr>
        <w:t xml:space="preserve">. – не е изпълнило дадено задължително предписание, съгласно разпоредбата на чл. 166, т. 3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„СИРИУС СТАР БГ“ ЕООД, гр. Русе, РП № 2/11.07.2023 г., по съставен АУАН № 0002617/30.05.2023 г</w:t>
      </w:r>
      <w:r w:rsidRPr="008D49A5">
        <w:rPr>
          <w:rFonts w:ascii="Times New Roman" w:eastAsia="Times New Roman" w:hAnsi="Times New Roman" w:cs="Times New Roman"/>
          <w:sz w:val="24"/>
          <w:szCs w:val="24"/>
          <w:lang w:eastAsia="bg-BG"/>
        </w:rPr>
        <w:t xml:space="preserve">. – не е изпълнило дадено задължително предписание, да подаде уведомление за извършена класификация, съгласно разпоредбата на чл. 103, ал. 1 и ал. 2, във връзка с чл. 166, т. 3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„СИРИУС СТАР БГ“ ЕООД, гр. Русе, РП № 3/11.07.2023 г., по съставен АУАН № 0002605/30.05.2023 г</w:t>
      </w:r>
      <w:r w:rsidRPr="008D49A5">
        <w:rPr>
          <w:rFonts w:ascii="Times New Roman" w:eastAsia="Times New Roman" w:hAnsi="Times New Roman" w:cs="Times New Roman"/>
          <w:sz w:val="24"/>
          <w:szCs w:val="24"/>
          <w:lang w:eastAsia="bg-BG"/>
        </w:rPr>
        <w:t xml:space="preserve">. – предало е опасни течни отпадъци на дружество, което не притежава разрешение, комплексно разрешително или регистрационен документ за съответната дейност, съгласно разпоредбата на чл. 136, ал. 2, т. 1, вр. чл. 8, ал. 1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„БУРДИН СЕРВИЗ“ ЕООД, гр. Исперих, РП № 4/21.07.2023 г., по съставен АУАН № 0002417/27.06.2023 г</w:t>
      </w:r>
      <w:r w:rsidRPr="008D49A5">
        <w:rPr>
          <w:rFonts w:ascii="Times New Roman" w:eastAsia="Times New Roman" w:hAnsi="Times New Roman" w:cs="Times New Roman"/>
          <w:sz w:val="24"/>
          <w:szCs w:val="24"/>
          <w:lang w:eastAsia="bg-BG"/>
        </w:rPr>
        <w:t xml:space="preserve">. – нерегламентирано изхвърляне на отработени масла и отпадъчни нефтопродукти, съгласно разпоредбата на чл. 4, т. 1, пр. 2-ро </w:t>
      </w:r>
      <w:r w:rsidRPr="008D49A5">
        <w:rPr>
          <w:rFonts w:ascii="Times New Roman" w:eastAsia="Times New Roman" w:hAnsi="Times New Roman" w:cs="Times New Roman"/>
          <w:sz w:val="24"/>
          <w:szCs w:val="24"/>
          <w:lang w:eastAsia="bg-BG"/>
        </w:rPr>
        <w:lastRenderedPageBreak/>
        <w:t xml:space="preserve">от Наредбата за отработените масла и отпадъчните нефтопродукти, вр. чл. 13, ал. 1 и чл. 8, ал. 2, т. 1 от Закона за </w:t>
      </w:r>
      <w:r w:rsidRPr="008D49A5">
        <w:rPr>
          <w:rFonts w:ascii="Times New Roman" w:eastAsia="Times New Roman" w:hAnsi="Times New Roman" w:cs="Times New Roman"/>
          <w:i/>
          <w:iCs/>
          <w:sz w:val="24"/>
          <w:szCs w:val="24"/>
          <w:lang w:eastAsia="bg-BG"/>
        </w:rPr>
        <w:t>управление на отпадъците.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ПАМ:</w:t>
      </w:r>
      <w:r w:rsidRPr="008D49A5">
        <w:rPr>
          <w:rFonts w:ascii="Times New Roman" w:eastAsia="Times New Roman" w:hAnsi="Times New Roman" w:cs="Times New Roman"/>
          <w:sz w:val="24"/>
          <w:szCs w:val="24"/>
          <w:lang w:eastAsia="bg-BG"/>
        </w:rPr>
        <w:t>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160, ал. 1, вр. чл. 158, т. 4, вр. чл. 159, ал. 1 и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през отчетния период няма наложена принудителна административна мярка.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2023 г. не са установени дни с превишения на нивата на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в град Русе и в град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Отменени са две текущи месечни санкции, наложени на дружества за замърсяване на водни обекти.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Почистени са замърсени с отпадъци терени, по изпълнение на дадени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юли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- 142 писма по реда на Наредбата за ОС по внесени уведомления за инвестиционни предложения, горскостопански програми, и уведомления за план/програми, от които 3 указателни писма за последваща процедура по 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- 25 писма във връзка с депозирани запитвания и заявления от физически/юридически лица или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- 11 указателни писма за провеждане на последващи процедури по реда на Глава Шеста от ЗООС, от които: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- 7 указателни писма за последваща процедура по преценяване на необходимостта от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- 4 указателно писмо за последваща процедура по преценяване на необходимостта от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- 63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- 8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- 7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- 10 решение за прекратяване на процедури по глава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- 20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- 3 броя Решения по преценяване на необходимостта от провеждане на ОС за ППП/ИП с разпоредително част „съгласува“.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 брой Решения за прекратяване на процедура по оценка за съвместимост, на основание чл. 11, ал. 2 от Наредбата за 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издадени,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- 3 бр. регистрационен документ за събиране и транспортиране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 бр. разрешение за извършване на дейности с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утвърдени 25 работни листи на 9 оператори.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7 ДПК за приемане на строежи.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5 и 18 юли 2023 г., децата от Комплекса за социални услуги за деца и семейства (КСУДС)-Русе посетиха  Информационния център на РИОСВ-Русе. Темите на срещите са: „Биологичното разнообразие на ПР „Сребърна“  и „Как да помогнем на животно в беда?“.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6 юли 2023 г. децата от Занималня „Бърборино“ посетиха Информационния център на РИОСВ-Русе. Те се запознаха с навиците и ползите от  втория по големина гризач в света след южно-американската капибара - евроазиатския бобър (</w:t>
      </w:r>
      <w:r w:rsidRPr="008D49A5">
        <w:rPr>
          <w:rFonts w:ascii="Times New Roman" w:eastAsia="Times New Roman" w:hAnsi="Times New Roman" w:cs="Times New Roman"/>
          <w:i/>
          <w:iCs/>
          <w:sz w:val="24"/>
          <w:szCs w:val="24"/>
          <w:lang w:eastAsia="bg-BG"/>
        </w:rPr>
        <w:t>Castor  fiber</w:t>
      </w:r>
      <w:r w:rsidRPr="008D49A5">
        <w:rPr>
          <w:rFonts w:ascii="Times New Roman" w:eastAsia="Times New Roman" w:hAnsi="Times New Roman" w:cs="Times New Roman"/>
          <w:sz w:val="24"/>
          <w:szCs w:val="24"/>
          <w:lang w:eastAsia="bg-BG"/>
        </w:rPr>
        <w:t>). Освен, че е грижовен стопанин на дома си, бобърът е гостоприемен съсед и стриктен вегетарианец. Децата, сред които един бъдещ лесовъд, определиха възрастта на хибридната топола, грижливо подготвена за забентване. Бърборинчетата обещаха да измислят име на бобъра, за чието сведение за регистрация у нас  датират от края на м. септември 2020 г. Тогава  служителят на ДГС-Бяла Десислава Цветкова е установила паднала гигантска хибридна топола на брега на река Баниски Лом. Това дава надежда на учените за нови проучвания и възстановяване на популацията на бъдещия защитен вид.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19 юли 2023 т, директорът на РИОСВ-Русе инж. Цонка Христова и експерти на РИОСВ-Русе взеха участие в работна среща, проведена в Община Разград, с участието на държавни институции и ВиК оператора. Инж. Христова информира, че голяма част от промишлените обекти на града вече са проверени, контролират се и </w:t>
      </w:r>
      <w:r w:rsidRPr="008D49A5">
        <w:rPr>
          <w:rFonts w:ascii="Times New Roman" w:eastAsia="Times New Roman" w:hAnsi="Times New Roman" w:cs="Times New Roman"/>
          <w:sz w:val="24"/>
          <w:szCs w:val="24"/>
          <w:lang w:eastAsia="bg-BG"/>
        </w:rPr>
        <w:lastRenderedPageBreak/>
        <w:t>пречиствателните станции на предприятията. През последните години са наложени санкции, в това число и на „Водоснабдяване Дунав“ ЕООД-Разград. Данните от Мобилната автоматична станция (МАС) на Изпълнителна агенция по околната среда към момента на срещата  не  бяха отчели отклонения от нормите на следените атмосферни замърсители, в това число и на сероводорода.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юли 2023 г. във фоайето на РИОСВ-Русе е подредена гостуваща изложба на тема „Планетата земя – безценен дар“ с рисунки на отличени автори от проведени конкурси в рамките на Международен екологичен форум „Сребърна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Центърът за подкрепа за личностно развитие - Обединен детски комплекс (ЦПЛР – ОДК), Силистра е домакин за Международния екологичен форум „Сребърна“ за еко-проекти. Регионална инспекция по околната среда и водите – Русе е постоянен партньор в организацията и провеждането на форума.</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pict>
          <v:rect id="_x0000_i1030"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юни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2023 г. експертите от РИОСВ-Русе са извършили 189 проверки, в т.ч. планови 120 бр., извънредни 69 бр. Броят на проверените обекти е 168, като 125 са планови и 43 са извънпланови. В рамките на осъществения контрол са дадени 80 предписания за отстраняване на констатирани нарушения.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2023 г. са съставени 12 акта за установяване на административни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директора на РИОСВ-Русе са издадени: 3 бр. наказателни постановления, с които на физически и юридически лица са наложени глоби и имуществени санкции в общ размер на 10 000 (десет хиляди)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пет споразумения по съставени АУАН на обща стойност 3 500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11 600 лв. и по еднократни и текущи санкции (чл. 69 от ЗООС) – 18 561,51 лв. По сключени споразумения по чл. 58г от ЗАНН са постъпили 6 650 лв.  От структурите на НАП  през месеца са събрани и преведени 4 000 лв. по имуществени санкции.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май 2023 г., на общините през месец юни 2023 г. са преведени 11 835,80 лв. Най–голяма сума е получила Община Разград – 4 152,80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8D49A5" w:rsidRPr="008D49A5" w:rsidRDefault="008D49A5" w:rsidP="008D49A5">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на 20.04.2023 г. от ТП № 1-РШ на изход ЛПСОВ към „АДМ Разград“ ЕАД, гр. Разград е взета проба пречистени отпадъчни води, преди заустването им във водоприемник река Бели Лом. След анализ, Регионална лаборатория-Русе е представила протоколи от изпитване с резултатите. Съставен и връчен на оператора е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във връзка с установено преустановяване замърсяването на водния обект. Издадена е Заповед на Директора на РИОСВ-Русе за отмяна на ТМС в размер на 294 лв.</w:t>
      </w:r>
    </w:p>
    <w:p w:rsidR="008D49A5" w:rsidRPr="008D49A5" w:rsidRDefault="008D49A5" w:rsidP="008D49A5">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20.04.2023 г. от изход ПСОВ на „Биовет“ АД, клон Разград е взета проба пречистени отпадъчни води, преди заустването им във водоприемник река Бели Лом. След анализ, Регионална лаборатория-Русе е представила протоколи от изпитване с резултатите. Съставен и връчен на оператора е констативен протокол по чл. 69б от ЗООС. В деловодството на РИОСВ – Русе е заведено изготвеното предложение до Директора на РИОСВ-Русе за намаляване на текущата месечна санкция, наложена на 13.12.2022 г., във връзка с установено намаляване замърсяването на водния обект. Издадена е Заповед на Директора на РИОСВ-Русе за намаляване на текуща месечна санкция ТМС от 4708 лв. на 212 лв.</w:t>
      </w:r>
    </w:p>
    <w:p w:rsidR="008D49A5" w:rsidRPr="008D49A5" w:rsidRDefault="008D49A5" w:rsidP="008D49A5">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27.04.2023 г. от резервоар за краен контрол към ЛПСОВ на „Фазерлес“ АД, гр. Силистра е взета проба пречистени отпадъчни води, преди заустването им във водоприемник река Дунав. След анализ, Регионална лаборатория-Русе е представила протоколи от изпитване с резултатите. На 01.06.2023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намаляване на текущата месечна санкция, наложена на 21.11.2022 г., във връзка с установено намаляване замърсяване на водния обект. Издадена е Заповед на Директора на РИОСВ-Русе за намаляване на действащата ТМС в размер от 3778 лв. на 270 лв.</w:t>
      </w:r>
    </w:p>
    <w:p w:rsidR="008D49A5" w:rsidRPr="008D49A5" w:rsidRDefault="008D49A5" w:rsidP="008D49A5">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27.04.2023 г. от Пункт №1 (последна ревизионна шахта) след ЛПСОВ на млекопреработвателно предприятие в с. Ситово, Област Силистра, с оператор „Интер ЕС 2000“ ЕООД, с. Ситово, е взета проба пречистени отпадъчни води, преди заустването им във воден обект – „дере“, чрез селищната канализационна мрежа на с. Ситово. След анализ, Регионална лаборатория-Русе е представила протоколи от изпитване с резултатите. На 01.06.2023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наложена на 15.09.2022 г., във връзка с установено преустановено замърсяване на водния обект. Издадена е Заповед на Директора на РИОСВ-Русе за отмяна на ТМС в размер от 33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Операторът „Топлофикация Русе“ АД е внесъл на 06.03.2023 г. Годишен доклад с резултати от извършени през 2022 г. собствени непрекъснати измервания на организираните източници на емисии в ТЕЦ-Русе Изток. Същият е върнат за допълване и представен на 27.03.2023 г. и повторно на 18.04.2023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Въз основа на извършената оценка е съставен протокол от 09.05.2023 г. на общ Комин № 1 на Парогенератори № 4 и № 7 за констатирани нарушения на нормите за допъстими емисии (НДЕ), заложени в условие 9 на КР. За установените превишения на НДЕ на 22.05.2022 г. е съставен констативен протокол. Изготвено е предложение до </w:t>
      </w:r>
      <w:r w:rsidRPr="008D49A5">
        <w:rPr>
          <w:rFonts w:ascii="Times New Roman" w:eastAsia="Times New Roman" w:hAnsi="Times New Roman" w:cs="Times New Roman"/>
          <w:sz w:val="24"/>
          <w:szCs w:val="24"/>
          <w:lang w:eastAsia="bg-BG"/>
        </w:rPr>
        <w:lastRenderedPageBreak/>
        <w:t>Директора на РИОСВ – Русе, за налагане на еднократна санкция на дружеството за замърсяване на атмосферния въздух с вредни емисии. На 14.06.2023 г. е издадено  наказателно постановление за налагане на еднократна санкция по чл. 69 от ЗООС на „Топлофикация Русе“ АД в размер на 9719 лв. за общ Комин № 1 при работата на Парогенератори № 4 и № 7.</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периода от 01.06. до 30.06.2023 г. няма постъпили жалби в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постъпила жалба през предходния месец относно разорана земеделска земя, засята с царевица, с начин на трайно ползване (НТП) „Пасище“, представляваща поземлен имот на с. Боил, община Дулово, експерти на РИОСВ-Русе са извършили теренна проверка през месец юни, при която е установено, че жалбата е основателна. Сезирани са Регионална дирекция по горите-Русе, Община Дулово, както и Областна дирекция на МВР-Силистра за съдействие, за установяване на нарушителя, разорал и засял царевица.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периода 01.06.2023 г. до 30.06.2023 г. са постъпили общо 95 сигнала, подадени на:</w:t>
      </w:r>
    </w:p>
    <w:p w:rsidR="008D49A5" w:rsidRPr="008D49A5" w:rsidRDefault="008D49A5" w:rsidP="008D49A5">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 телефон на РИОСВ-Русе - 59 бр.</w:t>
      </w:r>
    </w:p>
    <w:p w:rsidR="008D49A5" w:rsidRPr="008D49A5" w:rsidRDefault="008D49A5" w:rsidP="008D49A5">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електронна поща – 17 бр.</w:t>
      </w:r>
    </w:p>
    <w:p w:rsidR="008D49A5" w:rsidRPr="008D49A5" w:rsidRDefault="008D49A5" w:rsidP="008D49A5">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контактната форма на интернет страницата на РИОСВ-Русе – 3 бр.</w:t>
      </w:r>
    </w:p>
    <w:p w:rsidR="008D49A5" w:rsidRPr="008D49A5" w:rsidRDefault="008D49A5" w:rsidP="008D49A5">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централата на РИОСВ – Русе - 12 бр.</w:t>
      </w:r>
    </w:p>
    <w:p w:rsidR="008D49A5" w:rsidRPr="008D49A5" w:rsidRDefault="008D49A5" w:rsidP="008D49A5">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гише – 2 бр.</w:t>
      </w:r>
    </w:p>
    <w:p w:rsidR="008D49A5" w:rsidRPr="008D49A5" w:rsidRDefault="008D49A5" w:rsidP="008D49A5">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хартия – 2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тях 10 са препратени по компетентност, 35 са основателни и 48 са неоснователни. По отношение на 2 от постъпилите сигнали предстои извършването на контролен мониторинг на качеството на атмосферния въздух в гр. Разград с мобилната автоматична станция на РЛ – Русе през месец юли.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Разпределението на сигналите по общини е както следва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Община Русе -  62; Община Лозница – 2; Община Силистра – 6; Община Тутракан – 2; Община  Разград – 8; Община  Самуил – 1; Община Сливо поле – 2; Община Главиница – 1; Община Кърджали – 1; Община Ветово – 1; Община Иваново – 4; Община Бяла – 1; Община Дулово – 1; Община Кубрат – 1; Община Кубрат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юни преобладаващи са сигналите, свързани със ЗЧАВ за усещане на неприятни миризми, оприличени на химически вещества; 18 сигнала са за запалени сметища и нерегламентирани дейности с отпадъци, 6 сигнала са по ЗВ за замърсяване на водни обекти,  36 сигнала са по ЗБР и пет сигнала по Закона </w:t>
      </w:r>
      <w:r w:rsidRPr="008D49A5">
        <w:rPr>
          <w:rFonts w:ascii="Times New Roman" w:eastAsia="Times New Roman" w:hAnsi="Times New Roman" w:cs="Times New Roman"/>
          <w:i/>
          <w:iCs/>
          <w:sz w:val="24"/>
          <w:szCs w:val="24"/>
          <w:lang w:eastAsia="bg-BG"/>
        </w:rPr>
        <w:t>за защита от шума в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неприятни миризми и евентуално замърсяване на въздуха, като следва да се има предвид, че в периода е извършвано и третиране от община Русе срещу комари;</w:t>
      </w:r>
    </w:p>
    <w:p w:rsidR="008D49A5" w:rsidRPr="008D49A5" w:rsidRDefault="008D49A5" w:rsidP="008D49A5">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запалени отпадъци, нерегламентирани сметища, замърсяване на водите в гр. Исперих с нерегламентирано изхвърляне на голямо количество отработено двигателно масло от автосервиз, съставени са 3 броя АУАН;</w:t>
      </w:r>
    </w:p>
    <w:p w:rsidR="008D49A5" w:rsidRPr="008D49A5" w:rsidRDefault="008D49A5" w:rsidP="008D49A5">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замърсяване на водите на водни обекти, намиращи се на територията на РИОСВ-Русе;</w:t>
      </w:r>
    </w:p>
    <w:p w:rsidR="008D49A5" w:rsidRPr="008D49A5" w:rsidRDefault="008D49A5" w:rsidP="008D49A5">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намерени в безпомощно състояние птици и 3 бр. таралежи;</w:t>
      </w:r>
    </w:p>
    <w:p w:rsidR="008D49A5" w:rsidRPr="008D49A5" w:rsidRDefault="008D49A5" w:rsidP="008D49A5">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шум и пушек от сушилнята на ПК „Зора“ в село Тръстеник, община Иваново, за който е съставен един АУАН;</w:t>
      </w:r>
    </w:p>
    <w:p w:rsidR="008D49A5" w:rsidRPr="008D49A5" w:rsidRDefault="008D49A5" w:rsidP="008D49A5">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замърсяване на водите на р. Бели Лом в гр. Разград;</w:t>
      </w:r>
    </w:p>
    <w:p w:rsidR="008D49A5" w:rsidRPr="008D49A5" w:rsidRDefault="008D49A5" w:rsidP="008D49A5">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шум от отглеждането на декоративни животни (птици).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постъпилите за месеца сигнали са извършени 30 броя проверки, като са проверени 29 обекта на територията на РИОСВ-Русе. Съставени са общо четири АУАН. Дадени са общо 9 броя предписания при извършените проверки.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 май е изпълнението на годишния план за контролната дейност на Инспекцията, както и проверките по постъпили сигнали.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акцент са проверките: за чистота на населени места, по управлението на строителните отпадъци в общините; на лицата, които пускат на пазара опаковани стоки, проверка в гр. Исперих, във връзка със сигнал за изтичане от водопровода на града на нефтопродукти.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Проблем в контролната работа създава големия брой извънредни задачи, в т.ч. и проверки, които следва да се осъществят в кратки срокове. Това се отразява върху изпълнението на годишния план.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продължава работата по прилагане на обхватен и ефективен превантивен контрол на разширението на съществуващи и изграждането на нови обекти, дейности, инсталации, както и на елементите от устройственото планиране.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отношение на текущите процедури по ОВОС и ЕО експертите от дирекция ПД са работили по депозирани нови и/или стартирали през предходен период процедури.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21 инвестиционни предложения, планове и програми е указана необходимостта от провеждане на процедури по реда на глава шеста от ЗООС, като за 12 от тях следва да се прецени необходимостта от извършване на ОВОС, а за останалите 9 – от извършване на ЕО. 10 процедури са финализирани с издаване на съответните решения, както следва: 5 бр. по преценяване необходимостта от ОВОС, като само едно от тях е с разпоредителна част „Да се извърши ОВОСˮ, останалите 4 – „Да не се извършва ОВОСˮ и 4 бр. по преценяване необходимостта от ЕО, всички с характер „Да не се извършва ЕОˮ. Прекратена е една процедури, започнали по реда на Глава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 края на отчетния период са внесени 2 задания за определяне на обхвата и съдържанието на Доклад за ОВОС на ИП за „Добив на строителни материали в находище Ценово-2 - варовици за хидротехнически съоръжения в землището на с. Ценово“ и ИП „Изграждане на предприятие за преработка и производство на продукти </w:t>
      </w:r>
      <w:r w:rsidRPr="008D49A5">
        <w:rPr>
          <w:rFonts w:ascii="Times New Roman" w:eastAsia="Times New Roman" w:hAnsi="Times New Roman" w:cs="Times New Roman"/>
          <w:sz w:val="24"/>
          <w:szCs w:val="24"/>
          <w:lang w:eastAsia="bg-BG"/>
        </w:rPr>
        <w:lastRenderedPageBreak/>
        <w:t>от индустриални материали“, както и 1 задание за определяне обхвата на Доклад за екологична оценка на проект за частично изменение на общ устройствен план на Община Сливо поле. Предстои произнасяне от страна на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Текущ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2023 г. са извършени следните проверки:</w:t>
      </w:r>
    </w:p>
    <w:p w:rsidR="008D49A5" w:rsidRPr="008D49A5" w:rsidRDefault="008D49A5" w:rsidP="008D49A5">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сигнали и жалби на граждани: 30 бр.;</w:t>
      </w:r>
    </w:p>
    <w:p w:rsidR="008D49A5" w:rsidRPr="008D49A5" w:rsidRDefault="008D49A5" w:rsidP="008D49A5">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Осъществен е контрол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като са извършени общо 82 бр. проверки: 56 планови, от които седем са комплексни по компоненти и фактори и 26 извънредни;</w:t>
      </w:r>
    </w:p>
    <w:p w:rsidR="008D49A5" w:rsidRPr="008D49A5" w:rsidRDefault="008D49A5" w:rsidP="008D49A5">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организирани източници на вредни емисии в атмосферния въздух – планови проверки на 3 обекта с 6 пробоотборни точки;</w:t>
      </w:r>
    </w:p>
    <w:p w:rsidR="008D49A5" w:rsidRPr="008D49A5" w:rsidRDefault="008D49A5" w:rsidP="008D49A5">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контрол на нивата на шум, излъчван в околната среда от промишлени източници – 1 извънреден по постъпили сигнали;</w:t>
      </w:r>
    </w:p>
    <w:p w:rsidR="008D49A5" w:rsidRPr="008D49A5" w:rsidRDefault="008D49A5" w:rsidP="008D49A5">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общо 24 бр. проверки, от които 17 бр. планови проверки (с 7 бр. пробонабирания) и 7 бр. извънредни проверки;</w:t>
      </w:r>
    </w:p>
    <w:p w:rsidR="008D49A5" w:rsidRPr="008D49A5" w:rsidRDefault="008D49A5" w:rsidP="008D49A5">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защитените територии</w:t>
      </w:r>
      <w:r w:rsidRPr="008D49A5">
        <w:rPr>
          <w:rFonts w:ascii="Times New Roman" w:eastAsia="Times New Roman" w:hAnsi="Times New Roman" w:cs="Times New Roman"/>
          <w:sz w:val="24"/>
          <w:szCs w:val="24"/>
          <w:lang w:eastAsia="bg-BG"/>
        </w:rPr>
        <w:t xml:space="preserve"> – 30 извънредни (ежедневни) проверки на ПР „Сребърна“, 1 планова на защитена територия;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Проверки по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 xml:space="preserve"> – 2 планови проверки на вековни дървета и 1 извънредна за стартиране на процедура по обявяване на група вековни дървета, 14 извънредни проверки за защитени екземпляри, 1 извънредна по жалба за разорано пасище, 5 извънредни на пунктове за изкупуване на охлюви и 2 извънредни на физическо лице, размножаващо папагали;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Проверки по Закона </w:t>
      </w:r>
      <w:r w:rsidRPr="008D49A5">
        <w:rPr>
          <w:rFonts w:ascii="Times New Roman" w:eastAsia="Times New Roman" w:hAnsi="Times New Roman" w:cs="Times New Roman"/>
          <w:i/>
          <w:iCs/>
          <w:sz w:val="24"/>
          <w:szCs w:val="24"/>
          <w:lang w:eastAsia="bg-BG"/>
        </w:rPr>
        <w:t>за лечебните растения</w:t>
      </w:r>
      <w:r w:rsidRPr="008D49A5">
        <w:rPr>
          <w:rFonts w:ascii="Times New Roman" w:eastAsia="Times New Roman" w:hAnsi="Times New Roman" w:cs="Times New Roman"/>
          <w:sz w:val="24"/>
          <w:szCs w:val="24"/>
          <w:lang w:eastAsia="bg-BG"/>
        </w:rPr>
        <w:t xml:space="preserve"> – 3 планови.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осъществени 10 проверки по дадени предписания, като е установено, че са предприети действия по изпълнението им. Съставен е 1 брой АУАН за неизпълнение на дадено предписание в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Атмосферен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2023 г. данните за качеството на атмосферния въздух, регистрирани в пунктовете за мониторинг в гр. Русе и гр. Силистра не отчитат дни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резултатите от измервания се отнасят само периода 01.06.- 15.06.2023 г. Останалите данни до края на месец юни, ще са налични към средата на м. юли. Нивата на всички измервани атмосферни замърсители се запазват трайно ниски. През месеца са постъпвали сигнали за неприятни миризми в град Русе, но причината за </w:t>
      </w:r>
      <w:r w:rsidRPr="008D49A5">
        <w:rPr>
          <w:rFonts w:ascii="Times New Roman" w:eastAsia="Times New Roman" w:hAnsi="Times New Roman" w:cs="Times New Roman"/>
          <w:sz w:val="24"/>
          <w:szCs w:val="24"/>
          <w:lang w:eastAsia="bg-BG"/>
        </w:rPr>
        <w:lastRenderedPageBreak/>
        <w:t>наличието им бе интензивното наземно третиране срещу комари, извършвано от община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компонент „Атмосферен въздух“ са извършени 18 планови и 4 извънредни проверки. Експерти от направлението са взели участие в 6 планови проверки по компоненти и фактори на околната среда. За установени административни нарушения на ЗЧАВ от РИОСВ-Русе са съставени 2 броя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 Наказателно постановление на Директора на РИОСВ – Русе на „Топлофикация Русе“ АД е наложена еднократна санкция за замърсяване на атмосферния въздух, на база представени с Годишен доклад резултати от извършени собствени непрекъснати измервания за 2022 г. Санкцията е в размер на 9 719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 е емисионен контрол на шест пробоотборни точки на три обекта, с източници на емисии отпадъчни газове, заложени в годишния график за контрол на РИОСВ-Русе за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в РИОСВ – Русе са постъпили и са утвърдени 9 доклада на оператори, за извършени собствени периодични извервания (СПИ и 3 месечни доклада на оператори, за извършени собствени непрекъснати измервания (СНИ). Експертите от направлението са участвали в 3 проверки на оператори с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Издадени са 12 вътрешни становища по процедури по Глава Шеста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и по процедури за промяна и актуализация на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юни е одобрен с Решение на Директора на РИОСВ-Русе един План за управление на разтворителите (ПУР). Вписани са две промени в обстоятелствата на регистрирани, съгласно чл. 30 л от ЗЧАВ, инсталации, извършващи дейност по приложение № 1 от Наредба № 7 от 2003 г. </w:t>
      </w:r>
      <w:r w:rsidRPr="008D49A5">
        <w:rPr>
          <w:rFonts w:ascii="Times New Roman" w:eastAsia="Times New Roman" w:hAnsi="Times New Roman" w:cs="Times New Roman"/>
          <w:i/>
          <w:iCs/>
          <w:sz w:val="24"/>
          <w:szCs w:val="24"/>
          <w:lang w:eastAsia="bg-BG"/>
        </w:rPr>
        <w:t>за норми за допустими емисии на летливи органични съединения, изпускани в околната среда, главно в атмосферния въздух, в резултат на употребата на разтворители в определени инсталации, независимо от консумацията на разтворител</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Изготвено е съгласувателно становище  по процедура по актуализация на Разрешително за емисии парникови газове (РЕПГ).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юпи 2023 г. е извършена една извънредна проверка по фактор шум. Експерт на Регионална лаборатория Русе към ИАОС е осъществил по заявка, извънредно контролно измерване на нивата на шум в точка на въздействие в с. Тръстеник, Община Иваново, във връзка с постъпили сигнали срещу дейността на зърнобаза, с оператор Потребителна кооперация „Зора“, с. Тръстеник. Получените резултати отчитат превишения на нивата на шум, отделяни в околната среда от дейността на проверената инсталация. На дружеството е съставен АУАН по Закона </w:t>
      </w:r>
      <w:r w:rsidRPr="008D49A5">
        <w:rPr>
          <w:rFonts w:ascii="Times New Roman" w:eastAsia="Times New Roman" w:hAnsi="Times New Roman" w:cs="Times New Roman"/>
          <w:i/>
          <w:iCs/>
          <w:sz w:val="24"/>
          <w:szCs w:val="24"/>
          <w:lang w:eastAsia="bg-BG"/>
        </w:rPr>
        <w:t>за защита от шума в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юни 2023 г. са извършени общо 24 бр. контролни проверки на обекти,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12 бр. планови проверки със 7 пробонабирания на отпадъчни води на: „Мероне Н“ ЕООД, гр. Алфатар; „Моника 871“ ЕООД, млекопреработвателно предприятие в с. Чернолик, Община Дулово; община Ситово – канализационна мрежа; „Тракция“ АД - с. Самуил; „Водстрой“ АД - гр. Разград; ГПСОВ-Лозница и ГПСОВ-Разград.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5 планови 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Извършени са 7 извънредни проверки на планови обекти: 3 - за връчване на констативни протоколи по чл. 69б от ЗООС на „Интер ЕС 2000” ЕООД, „Фазерлес” АД, и „Имдо“ ООД, две проверки, във връзка с установени нарушения на Закона </w:t>
      </w:r>
      <w:r w:rsidRPr="008D49A5">
        <w:rPr>
          <w:rFonts w:ascii="Times New Roman" w:eastAsia="Times New Roman" w:hAnsi="Times New Roman" w:cs="Times New Roman"/>
          <w:i/>
          <w:iCs/>
          <w:sz w:val="24"/>
          <w:szCs w:val="24"/>
          <w:lang w:eastAsia="bg-BG"/>
        </w:rPr>
        <w:t xml:space="preserve">за водите – </w:t>
      </w:r>
      <w:r w:rsidRPr="008D49A5">
        <w:rPr>
          <w:rFonts w:ascii="Times New Roman" w:eastAsia="Times New Roman" w:hAnsi="Times New Roman" w:cs="Times New Roman"/>
          <w:sz w:val="24"/>
          <w:szCs w:val="24"/>
          <w:lang w:eastAsia="bg-BG"/>
        </w:rPr>
        <w:t>неизвършен собствен мониторинг, съгласно изискванията на Разрешително за заустване,  1 - извънредна проверка на „Оргахим“ АД (проверка по изпълнение на предписание) и една извънредна проверка на млекопреработвателно предприятие в гр. Главиница, във връзка с включване на отпадъчните води от предприятието в селищната канализационна система.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 са участвали в проверки по условията на издадени КР на 2 бр. обекта </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„АДМ Разград” ЕАД – инсталация за преработка на царевица и производство на хранителни продукти и етилов алкохол и „Синержи груп” ООД - инсталация за интензивно отглеждане на птици в гр. Исперих.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При проверките на операторите са дадени 20 бр. предписания. Съставени са 2 броя АУАН за установени нарушения на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Съгласно разпоредбите на чл. 69 от ЗООС, през периода са издадени: 2 бр. Заповеди за отмяна на ТМС („Интер ЕС 2 000ˮ ЕООД и АДМ Разград” ЕАД), и 2 бр. Заповеди за намаляване на ТМС („Фазерлес” АД, и „Биовет“ АД, клон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по искане на БДДР-Плевен е извършена съвместна проверка на „Фешко ФСК“ АД, гр. Бяла за удължаване срока на разрешително за заустване.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2023 г. са получени следните сигнали за замърсяване на водни обекти: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05.06.2023 г. в РИОСВ-Русе са подадени 3 сигнала за замърсяване на река Бели Лом в района на град Разград. Сигналите са неоснователни и са свързани с падналите обилни валежи. От „Биовет” АД са информирали за провеждане профилактика на Локална пречиствателна станция за отпадъчни води (ЛПСОВ). БДДР-Плевен при извършена проверка в участък от реката срещу основното производство, не е установила проблемно замърсяване с отпадъчни води от дружеството.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06.06.2023 г. е сигнализирано за мътна вода на река Русенски Лом, което е резултат от падналите обилни валежи и донесената кал от протоците й.</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Жител на село Сребърна обръща внимание за ПСОВ-Сребърна, която не е въведена в експлоатация. Селищната пречиствателна станция на този етап е изпълнена частично, т.к. довеждащият колектор до река Дунав не е изграден.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На 21.06.2023 г. от БДДР-Плевен дават сведение за нефтен разлив в р. Дунав при км. 1287 (Сърбия). Монтирана е плаваща завеса за предотвратяване разпространението на петрола. БДДР-Плевен осъществява контрол, като следи обстановката по българския участък.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на вътрешни становища по процедури по Глава Шеста от ЗООС – 10 броя;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кореспонденция с други институции – 12 писма.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2023 г. по компонент „Почви” са извършени 4 планови проверки на: Община Ветово – във връзка с биологичната рекултивация на две общински депа за ТБО; кариера за добив на инертни материали в с. Драгомъж, община Исперих и на ББ кубове, в които се съхраняват излезли от употреба препарати за растителна защита (ИУПРЗ) в с. Тодорово, община Исперих.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постъпил сигнал от РУ на МВР гр. Исперих за замърсяване на водопроводната мрежа на града с отработени масла, е направена проверка на място на замърсяването. От служител на РЛ – Русе по възлагане на РИОСВ-Русе са взети почвени проби за последващ анализ и се очаква резултат от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Експертът в направлението е извършил 12 планови проверки по фактор отпадъци и 3 извънредни проверки, по получени в РИОСВ-Русе сигнали, като са дадени 6 бр. предписания със срок на изпълнение. Работил е по утвърждаване на работни листи за класификация на отпадъците, издаването на документи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както и по съгласуване на доклади по околна среда и преписки по Глава Шеста на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25 броя контролни проверки от които 2 са планови, а 23 са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Четиринадесет от проверките са по сигнали за екземпляри в безпомощно състояние. С нарочно разпореждане на Директора на РИОСВ-Русе шест екземпляра от вида горска ушата сова (</w:t>
      </w:r>
      <w:r w:rsidRPr="008D49A5">
        <w:rPr>
          <w:rFonts w:ascii="Times New Roman" w:eastAsia="Times New Roman" w:hAnsi="Times New Roman" w:cs="Times New Roman"/>
          <w:i/>
          <w:iCs/>
          <w:sz w:val="24"/>
          <w:szCs w:val="24"/>
          <w:lang w:eastAsia="bg-BG"/>
        </w:rPr>
        <w:t>Asio otus</w:t>
      </w:r>
      <w:r w:rsidRPr="008D49A5">
        <w:rPr>
          <w:rFonts w:ascii="Times New Roman" w:eastAsia="Times New Roman" w:hAnsi="Times New Roman" w:cs="Times New Roman"/>
          <w:sz w:val="24"/>
          <w:szCs w:val="24"/>
          <w:lang w:eastAsia="bg-BG"/>
        </w:rPr>
        <w:t>), един екземпляр от вида син синигер (</w:t>
      </w:r>
      <w:r w:rsidRPr="008D49A5">
        <w:rPr>
          <w:rFonts w:ascii="Times New Roman" w:eastAsia="Times New Roman" w:hAnsi="Times New Roman" w:cs="Times New Roman"/>
          <w:i/>
          <w:iCs/>
          <w:sz w:val="24"/>
          <w:szCs w:val="24"/>
          <w:lang w:eastAsia="bg-BG"/>
        </w:rPr>
        <w:t>Cyanistes caeruleus</w:t>
      </w:r>
      <w:r w:rsidRPr="008D49A5">
        <w:rPr>
          <w:rFonts w:ascii="Times New Roman" w:eastAsia="Times New Roman" w:hAnsi="Times New Roman" w:cs="Times New Roman"/>
          <w:sz w:val="24"/>
          <w:szCs w:val="24"/>
          <w:lang w:eastAsia="bg-BG"/>
        </w:rPr>
        <w:t>), един екземпляр от вида зелен кълвач (</w:t>
      </w:r>
      <w:r w:rsidRPr="008D49A5">
        <w:rPr>
          <w:rFonts w:ascii="Times New Roman" w:eastAsia="Times New Roman" w:hAnsi="Times New Roman" w:cs="Times New Roman"/>
          <w:i/>
          <w:iCs/>
          <w:sz w:val="24"/>
          <w:szCs w:val="24"/>
          <w:lang w:eastAsia="bg-BG"/>
        </w:rPr>
        <w:t>Picus viridis</w:t>
      </w:r>
      <w:r w:rsidRPr="008D49A5">
        <w:rPr>
          <w:rFonts w:ascii="Times New Roman" w:eastAsia="Times New Roman" w:hAnsi="Times New Roman" w:cs="Times New Roman"/>
          <w:sz w:val="24"/>
          <w:szCs w:val="24"/>
          <w:lang w:eastAsia="bg-BG"/>
        </w:rPr>
        <w:t>), един екземпляр от вида обикновен мишелов (</w:t>
      </w:r>
      <w:r w:rsidRPr="008D49A5">
        <w:rPr>
          <w:rFonts w:ascii="Times New Roman" w:eastAsia="Times New Roman" w:hAnsi="Times New Roman" w:cs="Times New Roman"/>
          <w:i/>
          <w:iCs/>
          <w:sz w:val="24"/>
          <w:szCs w:val="24"/>
          <w:lang w:eastAsia="bg-BG"/>
        </w:rPr>
        <w:t>Buteo buteo</w:t>
      </w:r>
      <w:r w:rsidRPr="008D49A5">
        <w:rPr>
          <w:rFonts w:ascii="Times New Roman" w:eastAsia="Times New Roman" w:hAnsi="Times New Roman" w:cs="Times New Roman"/>
          <w:sz w:val="24"/>
          <w:szCs w:val="24"/>
          <w:lang w:eastAsia="bg-BG"/>
        </w:rPr>
        <w:t>), три екземпляра от вида обикновен скорец (</w:t>
      </w:r>
      <w:r w:rsidRPr="008D49A5">
        <w:rPr>
          <w:rFonts w:ascii="Times New Roman" w:eastAsia="Times New Roman" w:hAnsi="Times New Roman" w:cs="Times New Roman"/>
          <w:i/>
          <w:iCs/>
          <w:sz w:val="24"/>
          <w:szCs w:val="24"/>
          <w:lang w:eastAsia="bg-BG"/>
        </w:rPr>
        <w:t>Sturnus vulgaris</w:t>
      </w:r>
      <w:r w:rsidRPr="008D49A5">
        <w:rPr>
          <w:rFonts w:ascii="Times New Roman" w:eastAsia="Times New Roman" w:hAnsi="Times New Roman" w:cs="Times New Roman"/>
          <w:sz w:val="24"/>
          <w:szCs w:val="24"/>
          <w:lang w:eastAsia="bg-BG"/>
        </w:rPr>
        <w:t>), един екземпляр от вида бял щъркел (</w:t>
      </w:r>
      <w:r w:rsidRPr="008D49A5">
        <w:rPr>
          <w:rFonts w:ascii="Times New Roman" w:eastAsia="Times New Roman" w:hAnsi="Times New Roman" w:cs="Times New Roman"/>
          <w:i/>
          <w:iCs/>
          <w:sz w:val="24"/>
          <w:szCs w:val="24"/>
          <w:lang w:eastAsia="bg-BG"/>
        </w:rPr>
        <w:t>Ciconia ciconia</w:t>
      </w:r>
      <w:r w:rsidRPr="008D49A5">
        <w:rPr>
          <w:rFonts w:ascii="Times New Roman" w:eastAsia="Times New Roman" w:hAnsi="Times New Roman" w:cs="Times New Roman"/>
          <w:sz w:val="24"/>
          <w:szCs w:val="24"/>
          <w:lang w:eastAsia="bg-BG"/>
        </w:rPr>
        <w:t>), един екземпляр от вида среден пъстър кълвач (</w:t>
      </w:r>
      <w:r w:rsidRPr="008D49A5">
        <w:rPr>
          <w:rFonts w:ascii="Times New Roman" w:eastAsia="Times New Roman" w:hAnsi="Times New Roman" w:cs="Times New Roman"/>
          <w:i/>
          <w:iCs/>
          <w:sz w:val="24"/>
          <w:szCs w:val="24"/>
          <w:lang w:eastAsia="bg-BG"/>
        </w:rPr>
        <w:t>Dendrocopos medius</w:t>
      </w:r>
      <w:r w:rsidRPr="008D49A5">
        <w:rPr>
          <w:rFonts w:ascii="Times New Roman" w:eastAsia="Times New Roman" w:hAnsi="Times New Roman" w:cs="Times New Roman"/>
          <w:sz w:val="24"/>
          <w:szCs w:val="24"/>
          <w:lang w:eastAsia="bg-BG"/>
        </w:rPr>
        <w:t>), два екземпляра от вида домашна кукумявка (</w:t>
      </w:r>
      <w:r w:rsidRPr="008D49A5">
        <w:rPr>
          <w:rFonts w:ascii="Times New Roman" w:eastAsia="Times New Roman" w:hAnsi="Times New Roman" w:cs="Times New Roman"/>
          <w:i/>
          <w:iCs/>
          <w:sz w:val="24"/>
          <w:szCs w:val="24"/>
          <w:lang w:eastAsia="bg-BG"/>
        </w:rPr>
        <w:t>Athene noctua</w:t>
      </w:r>
      <w:r w:rsidRPr="008D49A5">
        <w:rPr>
          <w:rFonts w:ascii="Times New Roman" w:eastAsia="Times New Roman" w:hAnsi="Times New Roman" w:cs="Times New Roman"/>
          <w:sz w:val="24"/>
          <w:szCs w:val="24"/>
          <w:lang w:eastAsia="bg-BG"/>
        </w:rPr>
        <w:t>), два екземпляра от вида черен бързолет (</w:t>
      </w:r>
      <w:r w:rsidRPr="008D49A5">
        <w:rPr>
          <w:rFonts w:ascii="Times New Roman" w:eastAsia="Times New Roman" w:hAnsi="Times New Roman" w:cs="Times New Roman"/>
          <w:i/>
          <w:iCs/>
          <w:sz w:val="24"/>
          <w:szCs w:val="24"/>
          <w:lang w:eastAsia="bg-BG"/>
        </w:rPr>
        <w:t>Apus apus</w:t>
      </w:r>
      <w:r w:rsidRPr="008D49A5">
        <w:rPr>
          <w:rFonts w:ascii="Times New Roman" w:eastAsia="Times New Roman" w:hAnsi="Times New Roman" w:cs="Times New Roman"/>
          <w:sz w:val="24"/>
          <w:szCs w:val="24"/>
          <w:lang w:eastAsia="bg-BG"/>
        </w:rPr>
        <w:t>), един екземпляр от вида таралеж (</w:t>
      </w:r>
      <w:r w:rsidRPr="008D49A5">
        <w:rPr>
          <w:rFonts w:ascii="Times New Roman" w:eastAsia="Times New Roman" w:hAnsi="Times New Roman" w:cs="Times New Roman"/>
          <w:i/>
          <w:iCs/>
          <w:sz w:val="24"/>
          <w:szCs w:val="24"/>
          <w:lang w:eastAsia="bg-BG"/>
        </w:rPr>
        <w:t>Erinaceus concolor</w:t>
      </w:r>
      <w:r w:rsidRPr="008D49A5">
        <w:rPr>
          <w:rFonts w:ascii="Times New Roman" w:eastAsia="Times New Roman" w:hAnsi="Times New Roman" w:cs="Times New Roman"/>
          <w:sz w:val="24"/>
          <w:szCs w:val="24"/>
          <w:lang w:eastAsia="bg-BG"/>
        </w:rPr>
        <w:t>) и един екземпляр от вида черношипа ветрушка (</w:t>
      </w:r>
      <w:r w:rsidRPr="008D49A5">
        <w:rPr>
          <w:rFonts w:ascii="Times New Roman" w:eastAsia="Times New Roman" w:hAnsi="Times New Roman" w:cs="Times New Roman"/>
          <w:i/>
          <w:iCs/>
          <w:sz w:val="24"/>
          <w:szCs w:val="24"/>
          <w:lang w:eastAsia="bg-BG"/>
        </w:rPr>
        <w:t>Falco tinnunculus</w:t>
      </w:r>
      <w:r w:rsidRPr="008D49A5">
        <w:rPr>
          <w:rFonts w:ascii="Times New Roman" w:eastAsia="Times New Roman" w:hAnsi="Times New Roman" w:cs="Times New Roman"/>
          <w:sz w:val="24"/>
          <w:szCs w:val="24"/>
          <w:lang w:eastAsia="bg-BG"/>
        </w:rPr>
        <w:t xml:space="preserve">) са изпратени за рехабилитация в „Центъра за размножаване и рехабилитация на редки видове“ на СНЦ „Зелени Балкани“ в гр. Стара Загора. Два </w:t>
      </w:r>
      <w:r w:rsidRPr="008D49A5">
        <w:rPr>
          <w:rFonts w:ascii="Times New Roman" w:eastAsia="Times New Roman" w:hAnsi="Times New Roman" w:cs="Times New Roman"/>
          <w:sz w:val="24"/>
          <w:szCs w:val="24"/>
          <w:lang w:eastAsia="bg-BG"/>
        </w:rPr>
        <w:lastRenderedPageBreak/>
        <w:t>екземпляра от вида домашна кукумявка (</w:t>
      </w:r>
      <w:r w:rsidRPr="008D49A5">
        <w:rPr>
          <w:rFonts w:ascii="Times New Roman" w:eastAsia="Times New Roman" w:hAnsi="Times New Roman" w:cs="Times New Roman"/>
          <w:i/>
          <w:iCs/>
          <w:sz w:val="24"/>
          <w:szCs w:val="24"/>
          <w:lang w:eastAsia="bg-BG"/>
        </w:rPr>
        <w:t>Athene noctua</w:t>
      </w:r>
      <w:r w:rsidRPr="008D49A5">
        <w:rPr>
          <w:rFonts w:ascii="Times New Roman" w:eastAsia="Times New Roman" w:hAnsi="Times New Roman" w:cs="Times New Roman"/>
          <w:sz w:val="24"/>
          <w:szCs w:val="24"/>
          <w:lang w:eastAsia="bg-BG"/>
        </w:rPr>
        <w:t>), един екземпляр от вида градска лястовица (</w:t>
      </w:r>
      <w:r w:rsidRPr="008D49A5">
        <w:rPr>
          <w:rFonts w:ascii="Times New Roman" w:eastAsia="Times New Roman" w:hAnsi="Times New Roman" w:cs="Times New Roman"/>
          <w:i/>
          <w:iCs/>
          <w:sz w:val="24"/>
          <w:szCs w:val="24"/>
          <w:lang w:eastAsia="bg-BG"/>
        </w:rPr>
        <w:t>Delichon urbica</w:t>
      </w:r>
      <w:r w:rsidRPr="008D49A5">
        <w:rPr>
          <w:rFonts w:ascii="Times New Roman" w:eastAsia="Times New Roman" w:hAnsi="Times New Roman" w:cs="Times New Roman"/>
          <w:sz w:val="24"/>
          <w:szCs w:val="24"/>
          <w:lang w:eastAsia="bg-BG"/>
        </w:rPr>
        <w:t>), един екземпляр от вида смок-стрелец (Синурник) – (</w:t>
      </w:r>
      <w:r w:rsidRPr="008D49A5">
        <w:rPr>
          <w:rFonts w:ascii="Times New Roman" w:eastAsia="Times New Roman" w:hAnsi="Times New Roman" w:cs="Times New Roman"/>
          <w:i/>
          <w:iCs/>
          <w:sz w:val="24"/>
          <w:szCs w:val="24"/>
          <w:lang w:eastAsia="bg-BG"/>
        </w:rPr>
        <w:t>Coluber caspius</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i/>
          <w:iCs/>
          <w:sz w:val="24"/>
          <w:szCs w:val="24"/>
          <w:lang w:eastAsia="bg-BG"/>
        </w:rPr>
        <w:t>Coluber jugularis caspius</w:t>
      </w:r>
      <w:r w:rsidRPr="008D49A5">
        <w:rPr>
          <w:rFonts w:ascii="Times New Roman" w:eastAsia="Times New Roman" w:hAnsi="Times New Roman" w:cs="Times New Roman"/>
          <w:sz w:val="24"/>
          <w:szCs w:val="24"/>
          <w:lang w:eastAsia="bg-BG"/>
        </w:rPr>
        <w:t>) и един екземпляр от вида поен дрозд (</w:t>
      </w:r>
      <w:r w:rsidRPr="008D49A5">
        <w:rPr>
          <w:rFonts w:ascii="Times New Roman" w:eastAsia="Times New Roman" w:hAnsi="Times New Roman" w:cs="Times New Roman"/>
          <w:i/>
          <w:iCs/>
          <w:sz w:val="24"/>
          <w:szCs w:val="24"/>
          <w:lang w:eastAsia="bg-BG"/>
        </w:rPr>
        <w:t>Turdus philomelos</w:t>
      </w:r>
      <w:r w:rsidRPr="008D49A5">
        <w:rPr>
          <w:rFonts w:ascii="Times New Roman" w:eastAsia="Times New Roman" w:hAnsi="Times New Roman" w:cs="Times New Roman"/>
          <w:sz w:val="24"/>
          <w:szCs w:val="24"/>
          <w:lang w:eastAsia="bg-BG"/>
        </w:rPr>
        <w:t>) са намерени мъртви, като същите са предоставени за препариране на Регионален исторически музей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2 планови проверки на вековни дървета: бяла черница 1132 в гр. Разград и летен дъб 1807 в с. Червена вода. При проверките на място се установи, че дърветата са в добро биологично състояние. Нарушения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постъпило предложение за обявяване на група вековни дървета в околностите на хижа „Минзухар“, местност „Образцов чифлик“, гр. Русе, общ. Русе е извършена проверка на място и е започнала процедура по обявяването им.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извънредна проверка поради постъпила жалба за разорано пасище в землището на с. Боил, общ. Дулово. Имотът е с площ 46.806 дка, НТП: „Пасище“ и е общинска публична собственост. Констатирано е, че част от имота е засят с царевица, а останалата е затревена. След снети GPS координати е установено, че общата разорана площ възлиза на 18.914 дка. Теренът попада в границите на защитени зони от НАТУРА 2000 – BG0002062 „Лудогорие“ и BG0000168 „Лудогорие“. С оглед на това извършеното деяние се явява в противоречие с въведените забрани в заповедите за обявяване на защитените зони (т. 8.3 от Заповед № РД-1034/17.12.2020 г. на Министъра на ОСВ и т. 5.2 от Заповед № РД-837/17.11.2008 г. на Министъра на ОСВ). След установяване на извършителя от ОД МВР – Силистра ще бъде съставен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регистрирана 1 книга за билки и е организиран един нов билкозаготвителен пункт.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пет извънредни проверки на регистрирани пунктове за изкупуване на охлюви в с. Черковна и с. Паисиево, общ. Дулово, с. Малко Враново, с. Голямо Враново, общ. Сливо поле и с. Сеслав, общ. Кубрат. Част от пунктовете са функционирали през сезона. Нарушения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издадени 11 броя регистрационни карти съгласно чл. 90 от Закона за биологичното разнообразие за защита на видовете от дивата флора и фауна, чрез регулиране на търговията с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две извънредни проверки на физическо лице, размножаващо екземпляри по чл. 70 от Закона за биологичното разнообразие (ЗБР, ДВ бр. 77/2002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извършвани ежедневни проверки (30 за месец юни) на ПР „Сребърна“.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1 планова проверка на защитена територия по смисъла на Закона за защитените територии – ЗМ „Естествено находище на кримска какула“ – с. Полско Косово, общ. Бяла. При проверката не са констатирани нарушения в режима на дейности, регламентиран в заповедта за обявяване на защитената територия.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Лечебни растения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3 планови проверки на пунктове за изкупуване на лечебни растения в с. Дряновец, стопанисван от СД „Билкомерс – К“, ПК „Единство“ в гр. Разград и „МАКА – В. Чобанова“ ЕООД в с. Сяново, като при проверките не са установени нарушения на екологичното законодателство.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82 бр. проверки: 56 планови, от които седем са комплексни по компоненти и фактори, четири от които с водещ експерт от направление „Отпадъци“,  и 26 извънредни, както следва: 7 бр. – по изпълнение на предписания; 11 бр. по сигнали, две по писмо на МОСВ за продуктови такси, една по искане на Районно управление на МВР – Русе и пет са в резултат на самосезиране. Дадени са 20 задължителни предписания. Съставени са шест АУАН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 за неизпълнено предписание, за нерегламентирано изгаряне на отпадъци, за предаване на отпадъци на лице, което не притежава документ за дейности с отпадъци по ЗУО, за не спазена забрана за изхвърляне на отработени масла и отпадъчни нефтопродукти и за некласифициране на отпадъци. През отчетния период няма издадени НП. Подписано е едно споразумение с юридическо лице по чл. 58 от ЗАНН.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Приоритетите през месец юни са били следните:</w:t>
      </w:r>
    </w:p>
    <w:p w:rsidR="008D49A5" w:rsidRPr="008D49A5" w:rsidRDefault="008D49A5" w:rsidP="008D49A5">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Извършване на проверки по план.</w:t>
      </w:r>
    </w:p>
    <w:p w:rsidR="008D49A5" w:rsidRPr="008D49A5" w:rsidRDefault="008D49A5" w:rsidP="008D49A5">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Извършване на проверки по постъпили сигнали;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пет проверки по условия в издадени комплексни разрешителни. Експерти от направлението са били водещи на 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писмо до НКЦ относно трансграничен превоз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за резултатите от извършен контрол на фирмите, относно спазване разпоредбите на Регламент 1013/2006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и доклади до МОСВ за резултатите от извършените проверки на лицата, пускащи на пазара опаковани стоки и за лицата, членове на Организации по оползотворяване на отпадъци от опаковки.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за изпълнение на задълженията на кметовете на общини по чл. 19 и чл.112 от ЗУО , относно управлението на строителните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до министъра във връзка с извършена проверка на „Сириус Стар БГ“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информация до дирекция „УООП“ в МОСВ относно предоставяне на информация и документация от извършени проверки на „Екотрейдинг къмпани“ ООД, площадка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до Районна прокуратура гр. Силистра за възможността за  извеждане на отпадъци от територията на склад, находящ се в с. Калипетрово, ул. „Бряст“ № 8;</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получени 17 сигнала за нарушения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Извършени са 11 проверки, като за два от случаите са подадени по два сигнала. Четири от сигналите са във връзка с нерегламентирано изхвърлени отпадъци и запалени на територията на населените места битови отпадъци, които са препратени по компетентност на кметовете на съответните общини. При проверките на място по три от сигналите са  установени нарушения на изискванията на ЗУО и подзаконовите нормативни актове, съответно са съставени АУАН за нерегламентирано изхвърляне на отпадъци, за третиране на отпадъци от ИУМПС, без разрешение за дейности с отпадъци, за некласифициране на отпадъци. Три от сигналите не са неоснователни (за пожар на територията на гр. Силистра, на площадка на „Елика Ярд; за замърсяване с отпадъци в с. Ловско, община Лозница; за нерегламентирано третиране на ИУМПС, до бензиностанция на „Марешки“ в гр. Русе)  В гр. Сеново, в частен имот са установени два автомобила, които са били на съхранение. На собственика на имота е изпратено предупредително писмо за недопускане на нерегламентирано третиране на ИУМПС.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направление „Опасни химични вещества и смеси“ са извършили общо 10 проверки, от които 9 по план и 1 извънредна по предписание. Шест от плановите проверки са комплексни по компоненти и фактори на околната среда. От тях по ЗОПОЕЩ са извършени 4 проверки.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Дадени са общо 18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изготвени 8 вътрешни експертни становища</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във връзка с уведомления за ИП и преценяване на необходимостта от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експерт от направлението е взел участие в една държавна приемателна комисия (ДПК).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плана за контролна дейност на РИОСВ-Русе през отчетния период са извършени са 4 броя проверки на място за изпълнение на мерки и условия в постановени административни актове по реда на Глава Шеста от ЗООС, като само в един от съставените протоколи са дадени предписания. Осъществени са 12 броя проверки за правно действие на съгласувани по реда на Глава Шеста инвестиционни предложения, като 6 от постановените решения са загубили правното си действие.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 от Дирекция „Превантивна дейност“  са взели участие в 1 бр. планова екипна проверка на площадка за разкомплектоване на излезли от употреба моторни превозни средства (ИУМПС). Проверено е правното действие на Решението на Директора на </w:t>
      </w:r>
      <w:r w:rsidRPr="008D49A5">
        <w:rPr>
          <w:rFonts w:ascii="Times New Roman" w:eastAsia="Times New Roman" w:hAnsi="Times New Roman" w:cs="Times New Roman"/>
          <w:sz w:val="24"/>
          <w:szCs w:val="24"/>
          <w:lang w:eastAsia="bg-BG"/>
        </w:rPr>
        <w:lastRenderedPageBreak/>
        <w:t>РИОСВ-Русе, с което е преценено да не се извършва ОВОС.  Съставен е общ констативен протокол.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са извършени 3 броя извънредни проверки, както следва 1 брой във връзка с предписания, дадени в констативен протокол, съставен при проверка, проведена през предходен отчетен период, за което е съставен е 1 бр. КП. 2 броя извънредни проверки във връзка с инвентаризация на площадката на бившата фирма ТПК „Електрометал” в гр. Русе - ул. Димитър Басарбовски 81. Съставени са 2 КП, като са дадени предписания за уведомяване на РИОСВ-Русе на основание чл. 4 от Наредбата за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Представен е Годишен доклад по изпълнението на мерки и условия, заложени в Становище по ЕО на Общ устройствен план на община на територията на РИОСВ-Русе. Същият е приет без забележки.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са извършени 5 планови проверки на оператори с издадени комплексни разрешителни. Дадено е едно предписание. Не са съставяни актове.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Изготвени са 4 становища по проекти за актуализация на комплексни разрешителни на три оператора на инсталации по Приложение № 4 на ЗООС: „Труд“ АД – гр. Русе, „Грийнбърн“ ЕООД – гр. Ловеч, „Градус-98“ ЕООД – гр. Стара Загора, за две площадки.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2023 г. са извършени дванадесет контролни проверки по компоненти и фактори на околната среда на: „Екон-91” ООД - град Русе, производство на пенолатексови изделия в гр. Бяла (по фактори отпадъци и химикали, и ЗОПОЕЩ),  „Протекс” ООД - Бяла, производство на латексови изделия в гр. Бяла (по компонент води, фактор химикали и ЗОПОЕЩ), „Сид Грийн” ЕООД - град Русе, леярна за черни метали в гр. Русе (по компонент въздух и фактор отпадъци), „Маклер комерс” ЕООД - гр. София, млекопреработвателно предприятие в с. Брестовене, община Завет (по фактори отпадъци и химикали), „Дунарит” АД - гр. Русе, производство на боеприпаси в гр. Русе (по компоненти въздух и води), „Строймат“ ЕООД - с. Щръклево, производство на вододисперсни бои и сухи строителни смеси в с. Щръклево, Община Иваново (по компонент въздух и фактор химикали и ЗОПОЕЩ), „Еми“ АД ЕООД, гр. София, производство на лентоотрезни машини и електроизолационни изделия в гр. Силистра (по фактор химикали и ЗОПОЕЩ), „Макс-Партс“ ЕООД, гр. Русе, площадка за дейности с ИУМПС в гр. Русе (по фактор отпадъци и ПД), ЕТ „Дени-Али Чакър” - с. Езерче, община Цар  Калоян-млекопреработвателно предприятие (по компоненти въздух и води), „Оргахим” АД – гр. Русе, производство на вододисперсни бои (по компоненти въздух и води, фактори отпадъци и химикали и ПД), „Поли Корект” ООД, с. Гецово, Община Разград, производство на мебели  (по компонент въздух и фактор отпадъци) и ЕТ „Росвер - Кръстю Кръстев” - гр. Разград, млекопреработвателно предприятие в гр. Цар Калоян (по компонент води и фактор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дадени общо 29 бр. предписания. Не са съставени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са извършени 3 планови проверки по чл. 157а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Дадено е едно предписание, като не са съставяни актове за установяване на административно нарушение.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Издадено е Решение № ДППГА-03-А0/2023 г. на основание чл. 106, ал. 4 от Закона</w:t>
      </w:r>
      <w:r w:rsidRPr="008D49A5">
        <w:rPr>
          <w:rFonts w:ascii="Times New Roman" w:eastAsia="Times New Roman" w:hAnsi="Times New Roman" w:cs="Times New Roman"/>
          <w:i/>
          <w:iCs/>
          <w:sz w:val="24"/>
          <w:szCs w:val="24"/>
          <w:lang w:eastAsia="bg-BG"/>
        </w:rPr>
        <w:t xml:space="preserve"> за опазване на околна среда</w:t>
      </w:r>
      <w:r w:rsidRPr="008D49A5">
        <w:rPr>
          <w:rFonts w:ascii="Times New Roman" w:eastAsia="Times New Roman" w:hAnsi="Times New Roman" w:cs="Times New Roman"/>
          <w:sz w:val="24"/>
          <w:szCs w:val="24"/>
          <w:lang w:eastAsia="bg-BG"/>
        </w:rPr>
        <w:t xml:space="preserve"> (ЗООС) и чл. 2, т. 3, буква „б“ от Наредбата</w:t>
      </w:r>
      <w:r w:rsidRPr="008D49A5">
        <w:rPr>
          <w:rFonts w:ascii="Times New Roman" w:eastAsia="Times New Roman" w:hAnsi="Times New Roman" w:cs="Times New Roman"/>
          <w:i/>
          <w:iCs/>
          <w:sz w:val="24"/>
          <w:szCs w:val="24"/>
          <w:lang w:eastAsia="bg-BG"/>
        </w:rPr>
        <w:t xml:space="preserve"> за предотвратяване на големи аварии с опасни вещества и ограничаване на последствията от тях, </w:t>
      </w:r>
      <w:r w:rsidRPr="008D49A5">
        <w:rPr>
          <w:rFonts w:ascii="Times New Roman" w:eastAsia="Times New Roman" w:hAnsi="Times New Roman" w:cs="Times New Roman"/>
          <w:sz w:val="24"/>
          <w:szCs w:val="24"/>
          <w:lang w:eastAsia="bg-BG"/>
        </w:rPr>
        <w:t>за  потвърждаване пълнотата и съответствието на представения Доклад за политика за предотвратяване на големи аварии (ДППГА) на Оператор „Семпе 2“ ЕООД, гр.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АУАН, НП и ПАМ </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„ЕЙЧ ЕНД ЕС ТРАНСПОРТ БЪЛГАРИЯ“ ЕООД, гр. Бургас</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0002285/02.06.2023 г</w:t>
      </w:r>
      <w:r w:rsidRPr="008D49A5">
        <w:rPr>
          <w:rFonts w:ascii="Times New Roman" w:eastAsia="Times New Roman" w:hAnsi="Times New Roman" w:cs="Times New Roman"/>
          <w:sz w:val="24"/>
          <w:szCs w:val="24"/>
          <w:lang w:eastAsia="bg-BG"/>
        </w:rPr>
        <w:t xml:space="preserve">. – не е провеждан собствен мониторинг на отпадъчни води, нарушение по чл. 200, ал. 1, т. 29 съгласно Закона </w:t>
      </w:r>
      <w:r w:rsidRPr="008D49A5">
        <w:rPr>
          <w:rFonts w:ascii="Times New Roman" w:eastAsia="Times New Roman" w:hAnsi="Times New Roman" w:cs="Times New Roman"/>
          <w:i/>
          <w:iCs/>
          <w:sz w:val="24"/>
          <w:szCs w:val="24"/>
          <w:lang w:eastAsia="bg-BG"/>
        </w:rPr>
        <w:t>за водите.</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„МИНЧЕВ АУТО“ ООД, гр. Русе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0002466/05.06.2023 г</w:t>
      </w:r>
      <w:r w:rsidRPr="008D49A5">
        <w:rPr>
          <w:rFonts w:ascii="Times New Roman" w:eastAsia="Times New Roman" w:hAnsi="Times New Roman" w:cs="Times New Roman"/>
          <w:sz w:val="24"/>
          <w:szCs w:val="24"/>
          <w:lang w:eastAsia="bg-BG"/>
        </w:rPr>
        <w:t xml:space="preserve">. – нерегламентирано изгаряне на неопасни отпадъци, нарушение по чл. 29, ал. 2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„ЕЛИКА ЯРД“ ООД, гр. Силистра</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0002788/05.06.2023 г</w:t>
      </w:r>
      <w:r w:rsidRPr="008D49A5">
        <w:rPr>
          <w:rFonts w:ascii="Times New Roman" w:eastAsia="Times New Roman" w:hAnsi="Times New Roman" w:cs="Times New Roman"/>
          <w:sz w:val="24"/>
          <w:szCs w:val="24"/>
          <w:lang w:eastAsia="bg-BG"/>
        </w:rPr>
        <w:t xml:space="preserve">. – не е подало заявление за регистрация на инсталация, за нанасяне на покрития, нарушение по чл. 34м, вр. чл. 30л, ал. 3 и ал. 4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П.М., гр. Русе</w:t>
      </w:r>
      <w:r w:rsidRPr="008D49A5">
        <w:rPr>
          <w:rFonts w:ascii="Times New Roman" w:eastAsia="Times New Roman" w:hAnsi="Times New Roman" w:cs="Times New Roman"/>
          <w:sz w:val="24"/>
          <w:szCs w:val="24"/>
          <w:lang w:eastAsia="bg-BG"/>
        </w:rPr>
        <w:t> </w:t>
      </w:r>
      <w:r w:rsidRPr="008D49A5">
        <w:rPr>
          <w:rFonts w:ascii="Times New Roman" w:eastAsia="Times New Roman" w:hAnsi="Times New Roman" w:cs="Times New Roman"/>
          <w:b/>
          <w:bCs/>
          <w:sz w:val="24"/>
          <w:szCs w:val="24"/>
          <w:lang w:eastAsia="bg-BG"/>
        </w:rPr>
        <w:t>АУАН № 0002580/09.06.2023 г</w:t>
      </w:r>
      <w:r w:rsidRPr="008D49A5">
        <w:rPr>
          <w:rFonts w:ascii="Times New Roman" w:eastAsia="Times New Roman" w:hAnsi="Times New Roman" w:cs="Times New Roman"/>
          <w:sz w:val="24"/>
          <w:szCs w:val="24"/>
          <w:lang w:eastAsia="bg-BG"/>
        </w:rPr>
        <w:t>. – отчетени повече от разрешения брой превишения годишно на СДН за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нарушение по чл. 27, ал. 6, вр. ал. 7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Д.С., гр. Русе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0002628/29.05.2023 г</w:t>
      </w:r>
      <w:r w:rsidRPr="008D49A5">
        <w:rPr>
          <w:rFonts w:ascii="Times New Roman" w:eastAsia="Times New Roman" w:hAnsi="Times New Roman" w:cs="Times New Roman"/>
          <w:sz w:val="24"/>
          <w:szCs w:val="24"/>
          <w:lang w:eastAsia="bg-BG"/>
        </w:rPr>
        <w:t xml:space="preserve">. – нерегламентирано третиране на отпадъци, нарушение по чл. 133, ал. 4, т.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„ВИНАРСКИ СЪЮЗ“ АД, с. Нисово</w:t>
      </w:r>
      <w:r w:rsidRPr="008D49A5">
        <w:rPr>
          <w:rFonts w:ascii="Times New Roman" w:eastAsia="Times New Roman" w:hAnsi="Times New Roman" w:cs="Times New Roman"/>
          <w:sz w:val="24"/>
          <w:szCs w:val="24"/>
          <w:lang w:eastAsia="bg-BG"/>
        </w:rPr>
        <w:t xml:space="preserve">, община Иваново, </w:t>
      </w:r>
      <w:r w:rsidRPr="008D49A5">
        <w:rPr>
          <w:rFonts w:ascii="Times New Roman" w:eastAsia="Times New Roman" w:hAnsi="Times New Roman" w:cs="Times New Roman"/>
          <w:b/>
          <w:bCs/>
          <w:sz w:val="24"/>
          <w:szCs w:val="24"/>
          <w:lang w:eastAsia="bg-BG"/>
        </w:rPr>
        <w:t>АУАН № 0002286/14.06.2023 г</w:t>
      </w:r>
      <w:r w:rsidRPr="008D49A5">
        <w:rPr>
          <w:rFonts w:ascii="Times New Roman" w:eastAsia="Times New Roman" w:hAnsi="Times New Roman" w:cs="Times New Roman"/>
          <w:sz w:val="24"/>
          <w:szCs w:val="24"/>
          <w:lang w:eastAsia="bg-BG"/>
        </w:rPr>
        <w:t xml:space="preserve">. – не е изпълнено условие за провеждане на собствен мониторинг за отпадъчни води, нарушение по чл. 200, ал. 1, т. 29 съгласно Закона </w:t>
      </w:r>
      <w:r w:rsidRPr="008D49A5">
        <w:rPr>
          <w:rFonts w:ascii="Times New Roman" w:eastAsia="Times New Roman" w:hAnsi="Times New Roman" w:cs="Times New Roman"/>
          <w:i/>
          <w:iCs/>
          <w:sz w:val="24"/>
          <w:szCs w:val="24"/>
          <w:lang w:eastAsia="bg-BG"/>
        </w:rPr>
        <w:t>за водите.</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„АВТОМОРГА СПАРТАК“ ЕООД, гр. Русе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0002467/16.06.2023 г</w:t>
      </w:r>
      <w:r w:rsidRPr="008D49A5">
        <w:rPr>
          <w:rFonts w:ascii="Times New Roman" w:eastAsia="Times New Roman" w:hAnsi="Times New Roman" w:cs="Times New Roman"/>
          <w:sz w:val="24"/>
          <w:szCs w:val="24"/>
          <w:lang w:eastAsia="bg-BG"/>
        </w:rPr>
        <w:t xml:space="preserve">. – съхранява отпадъци /ИУМПС/ без да притежава документ за това, нарушение по чл. 35, ал.1, т. 1 съгласно Закона </w:t>
      </w:r>
      <w:r w:rsidRPr="008D49A5">
        <w:rPr>
          <w:rFonts w:ascii="Times New Roman" w:eastAsia="Times New Roman" w:hAnsi="Times New Roman" w:cs="Times New Roman"/>
          <w:i/>
          <w:iCs/>
          <w:sz w:val="24"/>
          <w:szCs w:val="24"/>
          <w:lang w:eastAsia="bg-BG"/>
        </w:rPr>
        <w:t>за управление на отпадъците, вр. чл. 17 от Наредбата за ИУМПС.</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„ВОДОСНАБДЯВАНЕ И КАНАЛИЗАЦИЯ“ ООД, гр. Русе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0002468/19.06.2023 г</w:t>
      </w:r>
      <w:r w:rsidRPr="008D49A5">
        <w:rPr>
          <w:rFonts w:ascii="Times New Roman" w:eastAsia="Times New Roman" w:hAnsi="Times New Roman" w:cs="Times New Roman"/>
          <w:sz w:val="24"/>
          <w:szCs w:val="24"/>
          <w:lang w:eastAsia="bg-BG"/>
        </w:rPr>
        <w:t xml:space="preserve">. – приема опасни течни отпадъци без разрешителен документ, нарушение по чл. 35, ал. 1, т. 1, вр. чл. 8, ал. 1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„АВТОМАН“ ЕООД, гр. София</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0002416/20.06.2023 г</w:t>
      </w:r>
      <w:r w:rsidRPr="008D49A5">
        <w:rPr>
          <w:rFonts w:ascii="Times New Roman" w:eastAsia="Times New Roman" w:hAnsi="Times New Roman" w:cs="Times New Roman"/>
          <w:sz w:val="24"/>
          <w:szCs w:val="24"/>
          <w:lang w:eastAsia="bg-BG"/>
        </w:rPr>
        <w:t xml:space="preserve">. – не е изпълнено дадено задължително предписание, нарушение по чл. 166, т. 3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КООПЕРАЦИЯ „ПК ЗОРА“ , с. Тръстеник</w:t>
      </w:r>
      <w:r w:rsidRPr="008D49A5">
        <w:rPr>
          <w:rFonts w:ascii="Times New Roman" w:eastAsia="Times New Roman" w:hAnsi="Times New Roman" w:cs="Times New Roman"/>
          <w:sz w:val="24"/>
          <w:szCs w:val="24"/>
          <w:lang w:eastAsia="bg-BG"/>
        </w:rPr>
        <w:t xml:space="preserve">, община Иваново, </w:t>
      </w:r>
      <w:r w:rsidRPr="008D49A5">
        <w:rPr>
          <w:rFonts w:ascii="Times New Roman" w:eastAsia="Times New Roman" w:hAnsi="Times New Roman" w:cs="Times New Roman"/>
          <w:b/>
          <w:bCs/>
          <w:sz w:val="24"/>
          <w:szCs w:val="24"/>
          <w:lang w:eastAsia="bg-BG"/>
        </w:rPr>
        <w:t>АУАН № 0002140/22.06.2023 г</w:t>
      </w:r>
      <w:r w:rsidRPr="008D49A5">
        <w:rPr>
          <w:rFonts w:ascii="Times New Roman" w:eastAsia="Times New Roman" w:hAnsi="Times New Roman" w:cs="Times New Roman"/>
          <w:sz w:val="24"/>
          <w:szCs w:val="24"/>
          <w:lang w:eastAsia="bg-BG"/>
        </w:rPr>
        <w:t xml:space="preserve">. – не е изпълнила задължението си, да осъществява дейност по начин, който не предизвиква шум в околната среда над граничните </w:t>
      </w:r>
      <w:r w:rsidRPr="008D49A5">
        <w:rPr>
          <w:rFonts w:ascii="Times New Roman" w:eastAsia="Times New Roman" w:hAnsi="Times New Roman" w:cs="Times New Roman"/>
          <w:sz w:val="24"/>
          <w:szCs w:val="24"/>
          <w:lang w:eastAsia="bg-BG"/>
        </w:rPr>
        <w:lastRenderedPageBreak/>
        <w:t xml:space="preserve">стойности, нарушение по чл. 16, ал. 1 съгласно Закона </w:t>
      </w:r>
      <w:r w:rsidRPr="008D49A5">
        <w:rPr>
          <w:rFonts w:ascii="Times New Roman" w:eastAsia="Times New Roman" w:hAnsi="Times New Roman" w:cs="Times New Roman"/>
          <w:i/>
          <w:iCs/>
          <w:sz w:val="24"/>
          <w:szCs w:val="24"/>
          <w:lang w:eastAsia="bg-BG"/>
        </w:rPr>
        <w:t>за защита от шума в околната среда.</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„БУРДИН СЕРВИЗ“ ЕООД, гр. Исперих</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0002417/27.06.2023 г</w:t>
      </w:r>
      <w:r w:rsidRPr="008D49A5">
        <w:rPr>
          <w:rFonts w:ascii="Times New Roman" w:eastAsia="Times New Roman" w:hAnsi="Times New Roman" w:cs="Times New Roman"/>
          <w:sz w:val="24"/>
          <w:szCs w:val="24"/>
          <w:lang w:eastAsia="bg-BG"/>
        </w:rPr>
        <w:t xml:space="preserve">. – не регламентирано изхвърля отпадъци от отработени масла и нефтопродукти, нарушение по чл. 4, т. 1 от Наредба за отработените масла и отпадъчните нефтопродукти, вр. чл. 8, ал. 2, т. 1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i/>
          <w:iCs/>
          <w:sz w:val="24"/>
          <w:szCs w:val="24"/>
          <w:lang w:eastAsia="bg-BG"/>
        </w:rPr>
        <w:t>„</w:t>
      </w:r>
      <w:r w:rsidRPr="008D49A5">
        <w:rPr>
          <w:rFonts w:ascii="Times New Roman" w:eastAsia="Times New Roman" w:hAnsi="Times New Roman" w:cs="Times New Roman"/>
          <w:b/>
          <w:bCs/>
          <w:sz w:val="24"/>
          <w:szCs w:val="24"/>
          <w:lang w:eastAsia="bg-BG"/>
        </w:rPr>
        <w:t>БУРДИН СЕРВИЗ“ ЕООД, гр. Исперих</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0002141/27.06.2023 г</w:t>
      </w:r>
      <w:r w:rsidRPr="008D49A5">
        <w:rPr>
          <w:rFonts w:ascii="Times New Roman" w:eastAsia="Times New Roman" w:hAnsi="Times New Roman" w:cs="Times New Roman"/>
          <w:sz w:val="24"/>
          <w:szCs w:val="24"/>
          <w:lang w:eastAsia="bg-BG"/>
        </w:rPr>
        <w:t xml:space="preserve">. – не е класифицирало отпадъците от дейността си, нарушение по чл. 4, ал. 1 от Наредба № 2/2014 г. за класификация на отпадъците, вр. чл. 3, ал. 1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А.С., гр. Русе, НП № 36/15.06.2023 г., </w:t>
      </w:r>
      <w:r w:rsidRPr="008D49A5">
        <w:rPr>
          <w:rFonts w:ascii="Times New Roman" w:eastAsia="Times New Roman" w:hAnsi="Times New Roman" w:cs="Times New Roman"/>
          <w:sz w:val="24"/>
          <w:szCs w:val="24"/>
          <w:lang w:eastAsia="bg-BG"/>
        </w:rPr>
        <w:t xml:space="preserve">по чл. 166, т. 3,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в размер на 2 000 лв. – не изпълнение на предписание, дадено по чл. 4 от ЗООС.</w:t>
      </w:r>
    </w:p>
    <w:p w:rsidR="008D49A5" w:rsidRPr="008D49A5" w:rsidRDefault="008D49A5" w:rsidP="008D49A5">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Д.С., гр. Русе, НП № 37/22.06.2023 г., </w:t>
      </w:r>
      <w:r w:rsidRPr="008D49A5">
        <w:rPr>
          <w:rFonts w:ascii="Times New Roman" w:eastAsia="Times New Roman" w:hAnsi="Times New Roman" w:cs="Times New Roman"/>
          <w:sz w:val="24"/>
          <w:szCs w:val="24"/>
          <w:lang w:eastAsia="bg-BG"/>
        </w:rPr>
        <w:t xml:space="preserve">по чл. 133, ал. 4, т. 1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в размер на 3 000 лв. – нерегламентирано третиране на отпадъци.</w:t>
      </w:r>
    </w:p>
    <w:p w:rsidR="008D49A5" w:rsidRPr="008D49A5" w:rsidRDefault="008D49A5" w:rsidP="008D49A5">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„ТОНИ-М-2022“ ЕООД, гр. Разград, НП № 38/22.06.2023 г., </w:t>
      </w:r>
      <w:r w:rsidRPr="008D49A5">
        <w:rPr>
          <w:rFonts w:ascii="Times New Roman" w:eastAsia="Times New Roman" w:hAnsi="Times New Roman" w:cs="Times New Roman"/>
          <w:sz w:val="24"/>
          <w:szCs w:val="24"/>
          <w:lang w:eastAsia="bg-BG"/>
        </w:rPr>
        <w:t xml:space="preserve">по чл. 113, ал. 3, вр. чл. 156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в размер на 5 000 лв. – не изпълнение на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има сключени</w:t>
      </w:r>
      <w:r w:rsidRPr="008D49A5">
        <w:rPr>
          <w:rFonts w:ascii="Times New Roman" w:eastAsia="Times New Roman" w:hAnsi="Times New Roman" w:cs="Times New Roman"/>
          <w:b/>
          <w:bCs/>
          <w:sz w:val="24"/>
          <w:szCs w:val="24"/>
          <w:lang w:eastAsia="bg-BG"/>
        </w:rPr>
        <w:t xml:space="preserve"> споразумения</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 xml:space="preserve">за м. юни 2023 </w:t>
      </w:r>
      <w:r w:rsidRPr="008D49A5">
        <w:rPr>
          <w:rFonts w:ascii="Times New Roman" w:eastAsia="Times New Roman" w:hAnsi="Times New Roman" w:cs="Times New Roman"/>
          <w:sz w:val="24"/>
          <w:szCs w:val="24"/>
          <w:lang w:eastAsia="bg-BG"/>
        </w:rPr>
        <w:t>г.:</w:t>
      </w:r>
    </w:p>
    <w:p w:rsidR="008D49A5" w:rsidRPr="008D49A5" w:rsidRDefault="008D49A5" w:rsidP="008D49A5">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„ИНЕРТ“ ООД, гр. Русе, по съставен АУАН № 0002575/22.05.2023 г</w:t>
      </w:r>
      <w:r w:rsidRPr="008D49A5">
        <w:rPr>
          <w:rFonts w:ascii="Times New Roman" w:eastAsia="Times New Roman" w:hAnsi="Times New Roman" w:cs="Times New Roman"/>
          <w:sz w:val="24"/>
          <w:szCs w:val="24"/>
          <w:lang w:eastAsia="bg-BG"/>
        </w:rPr>
        <w:t xml:space="preserve">. – не е представена необходимата документация, изискана в дадено предписание, нарушение по чл. 166, т. 3 съгласно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в размер на 2 000,00 лева, която след редуциране, на основание чл. 58г, ал. 8 от ЗАНН е в размер на 1 400,00 лева.</w:t>
      </w:r>
    </w:p>
    <w:p w:rsidR="008D49A5" w:rsidRPr="008D49A5" w:rsidRDefault="008D49A5" w:rsidP="008D49A5">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„МИНЧЕВ АУТО“ ООД, гр. Русе, по съставен АУАН № 0002466/05.06.2023 г</w:t>
      </w:r>
      <w:r w:rsidRPr="008D49A5">
        <w:rPr>
          <w:rFonts w:ascii="Times New Roman" w:eastAsia="Times New Roman" w:hAnsi="Times New Roman" w:cs="Times New Roman"/>
          <w:sz w:val="24"/>
          <w:szCs w:val="24"/>
          <w:lang w:eastAsia="bg-BG"/>
        </w:rPr>
        <w:t xml:space="preserve">. – нерегламентирано изгаряне на неопасни отпадъци, нарушение по чл. 29, ал. 2 съгласно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в размер на 1 400,00 лева, която след редуциране, на основание чл. 58г, ал. 8 от ЗАНН е в размер на 980,00 лева.</w:t>
      </w:r>
    </w:p>
    <w:p w:rsidR="008D49A5" w:rsidRPr="008D49A5" w:rsidRDefault="008D49A5" w:rsidP="008D49A5">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„АС ПРОФЕШЪНЪЛ“ ООД, гр. Русе, по съставен АУАН № 0002785/15.05.2023 г</w:t>
      </w:r>
      <w:r w:rsidRPr="008D49A5">
        <w:rPr>
          <w:rFonts w:ascii="Times New Roman" w:eastAsia="Times New Roman" w:hAnsi="Times New Roman" w:cs="Times New Roman"/>
          <w:sz w:val="24"/>
          <w:szCs w:val="24"/>
          <w:lang w:eastAsia="bg-BG"/>
        </w:rPr>
        <w:t xml:space="preserve">. – не подаване на заявление за вписване на промяна в обстоятелствата, нарушение по чл. 34м, вр. чл. 30л, ал. 12 и 13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w:t>
      </w:r>
      <w:r w:rsidRPr="008D49A5">
        <w:rPr>
          <w:rFonts w:ascii="Times New Roman" w:eastAsia="Times New Roman" w:hAnsi="Times New Roman" w:cs="Times New Roman"/>
          <w:sz w:val="24"/>
          <w:szCs w:val="24"/>
          <w:lang w:eastAsia="bg-BG"/>
        </w:rPr>
        <w:t>, в размер на 1 000,00 лева, която след редуциране, на основание чл. 58г, ал. 8 от ЗАНН е в размер на 700,00 лева.</w:t>
      </w:r>
    </w:p>
    <w:p w:rsidR="008D49A5" w:rsidRPr="008D49A5" w:rsidRDefault="008D49A5" w:rsidP="008D49A5">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Н.Р. - с. Средище, община Кайнарджа, област Силистра, по съставен АУАН № 0002724/19.05.2023 г</w:t>
      </w:r>
      <w:r w:rsidRPr="008D49A5">
        <w:rPr>
          <w:rFonts w:ascii="Times New Roman" w:eastAsia="Times New Roman" w:hAnsi="Times New Roman" w:cs="Times New Roman"/>
          <w:sz w:val="24"/>
          <w:szCs w:val="24"/>
          <w:lang w:eastAsia="bg-BG"/>
        </w:rPr>
        <w:t xml:space="preserve">. – не е подал уведомление за организиран пункт за изкупуване на билки и няма позволително, нарушение по чл. 31, ал. 2, т. 1 и т. 2 съгласно Закона </w:t>
      </w:r>
      <w:r w:rsidRPr="008D49A5">
        <w:rPr>
          <w:rFonts w:ascii="Times New Roman" w:eastAsia="Times New Roman" w:hAnsi="Times New Roman" w:cs="Times New Roman"/>
          <w:i/>
          <w:iCs/>
          <w:sz w:val="24"/>
          <w:szCs w:val="24"/>
          <w:lang w:eastAsia="bg-BG"/>
        </w:rPr>
        <w:t>за лечебните растения</w:t>
      </w:r>
      <w:r w:rsidRPr="008D49A5">
        <w:rPr>
          <w:rFonts w:ascii="Times New Roman" w:eastAsia="Times New Roman" w:hAnsi="Times New Roman" w:cs="Times New Roman"/>
          <w:sz w:val="24"/>
          <w:szCs w:val="24"/>
          <w:lang w:eastAsia="bg-BG"/>
        </w:rPr>
        <w:t>, в размер на 100,00 лева, която след редуциране, на основание чл. 58г, ал. 8 от ЗАНН е в размер на 70,00 лева.</w:t>
      </w:r>
    </w:p>
    <w:p w:rsidR="008D49A5" w:rsidRPr="008D49A5" w:rsidRDefault="008D49A5" w:rsidP="008D49A5">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„ЕЙЧ ЕНД ЕС ТРАНСПОРТ БЪЛГАРИЯ“ ЕООД, гр. Бургас, по съставен АУАН № 0002285/02.06.2023 г</w:t>
      </w:r>
      <w:r w:rsidRPr="008D49A5">
        <w:rPr>
          <w:rFonts w:ascii="Times New Roman" w:eastAsia="Times New Roman" w:hAnsi="Times New Roman" w:cs="Times New Roman"/>
          <w:sz w:val="24"/>
          <w:szCs w:val="24"/>
          <w:lang w:eastAsia="bg-BG"/>
        </w:rPr>
        <w:t xml:space="preserve">. – не е проведен собствен мониторинг на отпадъчни води, нарушение по чл. 200, ал. 1, т. 29 съгласно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 xml:space="preserve"> в размер на 500,00 лева, която след редуциране, на основание чл. 58г, ал. 8 от ЗАНН е в размер на 350,00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Писмено предупреждение: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е издадено  едно </w:t>
      </w:r>
      <w:r w:rsidRPr="008D49A5">
        <w:rPr>
          <w:rFonts w:ascii="Times New Roman" w:eastAsia="Times New Roman" w:hAnsi="Times New Roman" w:cs="Times New Roman"/>
          <w:b/>
          <w:bCs/>
          <w:sz w:val="24"/>
          <w:szCs w:val="24"/>
          <w:lang w:eastAsia="bg-BG"/>
        </w:rPr>
        <w:t>писмено предупреждение на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„АС ПРОФЕШЪНЪЛ“ ООД, гр. Русе, ПП № 7/16.06.2023 г., по съставен АУАН № 0002786/55.05.2023 г</w:t>
      </w:r>
      <w:r w:rsidRPr="008D49A5">
        <w:rPr>
          <w:rFonts w:ascii="Times New Roman" w:eastAsia="Times New Roman" w:hAnsi="Times New Roman" w:cs="Times New Roman"/>
          <w:sz w:val="24"/>
          <w:szCs w:val="24"/>
          <w:lang w:eastAsia="bg-BG"/>
        </w:rPr>
        <w:t xml:space="preserve">. – не е подало заявление за вписване на промяна на обстоятелствата, за инсталация за химическо чистене, съгласно разпоредбата на чл. 30л, ал. 13 от Закона </w:t>
      </w:r>
      <w:r w:rsidRPr="008D49A5">
        <w:rPr>
          <w:rFonts w:ascii="Times New Roman" w:eastAsia="Times New Roman" w:hAnsi="Times New Roman" w:cs="Times New Roman"/>
          <w:i/>
          <w:iCs/>
          <w:sz w:val="24"/>
          <w:szCs w:val="24"/>
          <w:lang w:eastAsia="bg-BG"/>
        </w:rPr>
        <w:t>за чистотата на атмосферния въздух</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ПАМ: </w:t>
      </w:r>
      <w:r w:rsidRPr="008D49A5">
        <w:rPr>
          <w:rFonts w:ascii="Times New Roman" w:eastAsia="Times New Roman" w:hAnsi="Times New Roman" w:cs="Times New Roman"/>
          <w:sz w:val="24"/>
          <w:szCs w:val="24"/>
          <w:lang w:eastAsia="bg-BG"/>
        </w:rPr>
        <w:t xml:space="preserve">На основание чл. 160, ал. 1, вр. чл. 158, т. 4, вр. чл. 159, ал. 1 и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през отчетния период, е издадена заповед на  директора на РИОСВ – Русе за налагане на една принудителна административна мярка на „Биовет“ АД – клон Разград – пломбиране на съоръжения за съхранение, които няма да се експлоатират на обект „складова база (Площадка на склад № 71), за съхранение на течни и прахообразни суровини, гр. Разград -ГПЗ“, със следните технологични позиции – надземен открит склад, два броя вертикални резервоари със следните номера на позициите: № 24 и № 25 с вместимост от 100 м</w:t>
      </w:r>
      <w:r w:rsidRPr="008D49A5">
        <w:rPr>
          <w:rFonts w:ascii="Times New Roman" w:eastAsia="Times New Roman" w:hAnsi="Times New Roman" w:cs="Times New Roman"/>
          <w:sz w:val="24"/>
          <w:szCs w:val="24"/>
          <w:vertAlign w:val="superscript"/>
          <w:lang w:eastAsia="bg-BG"/>
        </w:rPr>
        <w:t>3</w:t>
      </w:r>
      <w:r w:rsidRPr="008D49A5">
        <w:rPr>
          <w:rFonts w:ascii="Times New Roman" w:eastAsia="Times New Roman" w:hAnsi="Times New Roman" w:cs="Times New Roman"/>
          <w:sz w:val="24"/>
          <w:szCs w:val="24"/>
          <w:lang w:eastAsia="bg-BG"/>
        </w:rPr>
        <w:t xml:space="preserve"> всеки. Реалното пломбиране ще се извърши през месец юли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2023 г. не са установени дни с превишения на нивата на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в град Русе и в град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Наблюдава се намаляване на броя на постъпилите сигнали за нарушения на качеството на атмосферния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Отменени са две текущи месечни санкции, наложени на дружества за замърсяване на водни обекти, а други две са намалени, във връзка с установено намаляване замърсяването на водния обект.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Почистени са замърсени терени с отпадъци в населени места в област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юни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192 писма по реда на Наредбата за ОС по внесени уведомления за инвестиционни предложения, горскостопански програми, и уведомления за план/програми, от които 1 указателно писмо за последваща процедура по ОС;</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18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21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12 указателни писма за последваща процедура по преценяване на необходимостта от ОВОС;</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9 указателно писмо за последваща процедура по преценяване на необходимостта от ЕО;</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61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мотивирано решение за преценяване на необходимостта от извършване на ОВОС, с разпоредителна част „Да се извърши ОВОС”;</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решение за прекратяване на процедури по глава шеста от ЗООС;</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59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брой Решения по преценяване на необходимостта от провеждане на ОС за ППП/ИП с разпоредително част „съгласува“.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издадени,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- 7 регистрационни документа за събиране и транспортиране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- 2 решения за прекратяване на регистрационни документи за събиране и транспортиране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утвърдени 19 работни листи на 7 оператори.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7 ДПК за приемане на строежи.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РИОСВ-Русе отличи 10 автори на рисунки и литературни творби от цялата страна, участвали в съпътстващите конкурси „Планетата Земя-безценен дар“, в рамките на XXXII издание на Международния екологичен форум „Сребърна“, състоял се на 2-3 юни в гр. Силистра. Екофорумът се провежда в навечерието на Световния ден на околната среда 5 юни под домакинството на ЦПЛР-Обединен детски комплекс-гр. Силистра. В рамките на форума се съревноваваха 26 екологични проекта от цялата страна и Р Румъния, като в конкурсите за рисунка и литературни творби са се включили </w:t>
      </w:r>
      <w:r w:rsidRPr="008D49A5">
        <w:rPr>
          <w:rFonts w:ascii="Times New Roman" w:eastAsia="Times New Roman" w:hAnsi="Times New Roman" w:cs="Times New Roman"/>
          <w:sz w:val="24"/>
          <w:szCs w:val="24"/>
          <w:lang w:eastAsia="bg-BG"/>
        </w:rPr>
        <w:lastRenderedPageBreak/>
        <w:t>над 400 деца. Трима от отличените автори са от гр. Силистра, а останалите от Бургас, Варна и Велико Търново.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Световният ден на околната среда, който се отбелязва ежегодно на 5 юни, е сред най-значимите международни дни за действия, насочени към опазване на околната среда. Темата на кампанията за 2023 г. е съсредоточена  върху решенията за замърсяването с пластмаса в рамките на кампанията #BeatPlasticPollution. По тази причина експерти на РИОСВ-Русе представиха в ДГ „Нарцис“- гр.  Силистра проекта „Събирай – рециклирай“. Целта му  е възпитаване на отговорно отношение към околната среда и създаване на навици за събиране и оползотворяване на ежедневно генерирания отпадък в детските и учебни заведения. В група от предучилищен етап на образование в детското заведение е изнесена презентация за ползите от разделното събиране на отпадъците от опаковки за природата и човека.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14 юни 2023 г. информационно-образователният пакет „Разходка в парка“ бе представен на терен пред участниците на клуб „Еко свят“ при СУ „Св. Константин-Килир Философ“ гр. Русе. Той е разработен от експерти на РИОСВ-Русе през 2011 г., като основната му идея е да обогати  знанията и да провокира интерес у подрастващите към парковете и техните обитатели.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Информация за видовете паркове според големината, оформлението и елементите им е представена на основната алея „Перистери“ в Младежкия парк на  Русе. Там учениците наблюдаваха платан, японска софора, група от дървета – едролистна и дребнолистна липа, акация, дугласка ела и сребрист смърч. Сред редките дървета е гинко билобата – дървото, издържало на бомбандировките с атомни бомби в Нагазаки-Япония. Сред прекрасния „Розариум“ децата научиха за  защитените видове птици-голям пъстър кълвач, черноглаво коприварче, славей, кос, голям синигер и др. В този час от деня най-многобройни и гласовити бяха косовете и врабчетата.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навечерието на Еньов ден, на 23 юни 2023 г., ученици от III </w:t>
      </w:r>
      <w:r w:rsidRPr="008D49A5">
        <w:rPr>
          <w:rFonts w:ascii="Times New Roman" w:eastAsia="Times New Roman" w:hAnsi="Times New Roman" w:cs="Times New Roman"/>
          <w:sz w:val="24"/>
          <w:szCs w:val="24"/>
          <w:vertAlign w:val="superscript"/>
          <w:lang w:eastAsia="bg-BG"/>
        </w:rPr>
        <w:t>а </w:t>
      </w:r>
      <w:r w:rsidRPr="008D49A5">
        <w:rPr>
          <w:rFonts w:ascii="Times New Roman" w:eastAsia="Times New Roman" w:hAnsi="Times New Roman" w:cs="Times New Roman"/>
          <w:sz w:val="24"/>
          <w:szCs w:val="24"/>
          <w:lang w:eastAsia="bg-BG"/>
        </w:rPr>
        <w:t>III </w:t>
      </w:r>
      <w:r w:rsidRPr="008D49A5">
        <w:rPr>
          <w:rFonts w:ascii="Times New Roman" w:eastAsia="Times New Roman" w:hAnsi="Times New Roman" w:cs="Times New Roman"/>
          <w:sz w:val="24"/>
          <w:szCs w:val="24"/>
          <w:vertAlign w:val="superscript"/>
          <w:lang w:eastAsia="bg-BG"/>
        </w:rPr>
        <w:t>б</w:t>
      </w:r>
      <w:r w:rsidRPr="008D49A5">
        <w:rPr>
          <w:rFonts w:ascii="Times New Roman" w:eastAsia="Times New Roman" w:hAnsi="Times New Roman" w:cs="Times New Roman"/>
          <w:sz w:val="24"/>
          <w:szCs w:val="24"/>
          <w:lang w:eastAsia="bg-BG"/>
        </w:rPr>
        <w:t> на НУИ „Проф. Веселин Стоянов“ посетиха Информационния център на РИОСВ-Русе. Ваканцията за тях отдавна е започнала, но децата членуват в клуб „Русезнание“ – занимания по интереси и чрез уроци и посещения на културни обекти обогатяват своите познания за родния град, околностите и заобикалящата ги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Посещението в екоинспекцията бе свързано с опазването на лечебните растения, контролът по добиването, обработката им, както и различните им приложения за нуждите на хранително-вкусовата, фармацевтичната и козметичната промишленост. Територията на РИОСВ-Русе е богата на лечебни растения и билкозаготвителната дейност е популярна в малките населени места. Децата усетиха аромата на маточина, лавандула, розмарин, здравец, липа, лайка, мащерка и др. в практичната част на занятието. Занятието завърши с чаша ароматна билкова отвара от липа и лайка.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29 юни 2023 г. над 60 деца участваха в арт хепънинга „На брега на Реката“ на Кея в гр. Русе. Съвместната инициатива на СНЦ „Дунавско сияние“, Регионалната инспекция по околната среда и водите – Русе и Дворецът на децата е посветена на  Международния ден на река Дунав и премина под мотото „Пазете Дунава син“. На брега на реката беше експонирана сюжетна художествена изложба с част от рисунките, отличени в конкурса „Приказният свят на природата“, иницииран от СНЦ „Дунавско сияние“. Тази година в него взеха участие над 700 участника от цялата страна, както и </w:t>
      </w:r>
      <w:r w:rsidRPr="008D49A5">
        <w:rPr>
          <w:rFonts w:ascii="Times New Roman" w:eastAsia="Times New Roman" w:hAnsi="Times New Roman" w:cs="Times New Roman"/>
          <w:sz w:val="24"/>
          <w:szCs w:val="24"/>
          <w:lang w:eastAsia="bg-BG"/>
        </w:rPr>
        <w:lastRenderedPageBreak/>
        <w:t>българчета от Испания, Германия, Великобритания, Италия, Люксембург, Франция и САЩ. Отново в него активно се включиха и млади художници от Гюргево, Румъния. Проведе се блиц-викторина „Познавате ли река Дунав“, в която децата демонстрираха познания за реката. Въпросите към участниците са почерпени  от образователния филм „Реката на Живота“ с автор Венета Ненкова – директор на Българското Неделно училище „Асен и Илия Пейкови“ - Рим/Флоренция, а ролята на екскурзоводи и разказвачи са ученици от българските училища в регион Лацио, Италия. Екипът на Двореца на децата проведе  забавни водни научни експерименти с участниците в хепанинга. В ролята на жури и ментор влезе русенският художник Валентин Георгиев, председател на СБХ - Русе.  Малките художници рисуваха на асфалт, блокчета и върху мидени черупки. Организаторите наградиха най-добрите и активни творци.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Осем служители от Инспекцията са участвали в онлайн обучение, организирано от Института по публична администрация на тема: „Стратегии и политики за противодействие на рисковете в държавната администрация“.</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pict>
          <v:rect id="_x0000_i1031"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май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2023 г. експертите от РИОСВ-Русе са извършили 156 проверки, от които  110 бр. планови, а 46 са извънредни. Броят на проверените обекти е 146, като 118 са планови и 28 са извънпланови. В рамките на осъществения контрол са дадени 53 предписания за отстраняване на констатирани нарушения.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2023 г. са съставени 14 акта за установяване на административни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директора на РИОСВ-Русе са издадени: 5 бр. наказателни постановления, с които на физически и юридически лица са наложени глоби и имуществени санкции в общ размер на 14 200 (четиринадесет хиляди и двеста)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едно споразумение по съставен АУАН на  стойност 4 900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4 200 лв. и по еднократни и текущи санкции (чл. 69 от ЗООС) – 14 794,76 лв. По сключени спроразумения по чл. 58г от ЗАНН са постъпили 2 940 лв. От структурите на НАП през месец май 2023 г. по наложени административни наказания са постъпили 200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април 2023 г., на общините през месец май 2023 г. са преведени 9 620 лв. Най–голяма сума е получила Община Разград – 4 086,40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В изпълнение на годишния план за контролна дейност на РИОСВ-Русе е извършено пробонабиране на отпадъчни води, както следва:</w:t>
      </w:r>
    </w:p>
    <w:p w:rsidR="008D49A5" w:rsidRPr="008D49A5" w:rsidRDefault="008D49A5" w:rsidP="008D49A5">
      <w:pPr>
        <w:numPr>
          <w:ilvl w:val="0"/>
          <w:numId w:val="7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09.03.2023 г. от изход ГПСОВ – Тутракан, с оператор „Водоснабдяване и канализация“ ООД, гр. Силистра, е взета съставна проба пречистени отпадъчни води, преди заустването им във водоприемник река Дунав След анализ, Регионална лаборатория-Русе е представила протоколи от изпитване с резултатите. На 27.04.2023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налагане на текущата месечна санкция, във връзка с установено замърсяване на водния обект. Издадено е Наказателно постанолвение на Директора на РИОСВ-Русе за налагане на ТМС в размер на 164 лв.</w:t>
      </w:r>
    </w:p>
    <w:p w:rsidR="008D49A5" w:rsidRPr="008D49A5" w:rsidRDefault="008D49A5" w:rsidP="008D49A5">
      <w:pPr>
        <w:numPr>
          <w:ilvl w:val="0"/>
          <w:numId w:val="7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22.03.2023 г. от пункт № 2, РШ №1 на изход ЛПСОВ на млекопреработвателно предриятие в с. Липник, Община Разград, със собственик „Имдо“ ООД е взета съставна проба пречистени отпадъчни води, преди заустването им във водоприемник „дере“, подхранващо с повърхностни води язовир „Липник“. След анализ, Регионална лаборатория-Русе е представила протоколи от изпитване с резултатите. На 20.04.2023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увеличаване на текущата месечна санкция, наложена на 10.10.2022 г., във връзка с установено увеличаване замърсяване на водния обект. Изготвена е Заповед на Директора на РИОСВ-Русе за отмяна действащата ТМС в размер на 83 лв и е издадено ново наказателно постановление за налагане на нова ТМС в размер на 206 лв.</w:t>
      </w:r>
    </w:p>
    <w:p w:rsidR="008D49A5" w:rsidRPr="008D49A5" w:rsidRDefault="008D49A5" w:rsidP="008D49A5">
      <w:pPr>
        <w:numPr>
          <w:ilvl w:val="0"/>
          <w:numId w:val="7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04.04.2023 г. от Пункт №1 (последна ревизионна шахта) след ПСОВ на месопреработвателно предприятие в с. Ситово, Област Силистра, с оператор „Екопродукт“ ЕООД, с. Попина, Община Ситово, е взета проба пречистени отпадъчни води, преди заустването им във воден обект – „дере“, чрез селищната канализацинна мрежа на с. Ситово. След анализ, Регионална лаборатория-Русе е представила протоколи от изпитване с резултатите. На 27.04.2023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наложена на 21.11.2022 г., във връзка с установено преустановено замърсяване на водния обект. Изготвена е Заповед на Директора на РИОСВ-Русе за отмяна на ТМС в размер от 274 лв.</w:t>
      </w:r>
    </w:p>
    <w:p w:rsidR="008D49A5" w:rsidRPr="008D49A5" w:rsidRDefault="008D49A5" w:rsidP="008D49A5">
      <w:pPr>
        <w:numPr>
          <w:ilvl w:val="0"/>
          <w:numId w:val="7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04.04.2023 г. от ТП 2 – приемна шахта на помпена станция след ЛПСОВ на „Астра Грийнплант“ ЕООД, гр. Сливо поле е взета проба пречистени отпадъчни води, преди заустването им във водоприемник река Дунав. След анализ, Регионална лаборатория-Русе е представила протоколи от изпитване с резултатите. На 10.05.2023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налагане на текущата месечна санкция, във връзка с установено замърсяване на водния обект. Изготвено е Наказателно постановление на Директора на РИОСВ-Русе за налагане на ТМС в размер на 20 лв.</w:t>
      </w:r>
    </w:p>
    <w:p w:rsidR="008D49A5" w:rsidRPr="008D49A5" w:rsidRDefault="008D49A5" w:rsidP="008D49A5">
      <w:pPr>
        <w:numPr>
          <w:ilvl w:val="0"/>
          <w:numId w:val="7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при извършена планова проверка на 03.05.2023 г. на млекопреработвателно предриятие в с. Юпер, Община Кубрат, с оператор „Булагротрейд - частна компания“ ЕООД е установено, че операторът е прекратил заустването на </w:t>
      </w:r>
      <w:r w:rsidRPr="008D49A5">
        <w:rPr>
          <w:rFonts w:ascii="Times New Roman" w:eastAsia="Times New Roman" w:hAnsi="Times New Roman" w:cs="Times New Roman"/>
          <w:sz w:val="24"/>
          <w:szCs w:val="24"/>
          <w:lang w:eastAsia="bg-BG"/>
        </w:rPr>
        <w:lastRenderedPageBreak/>
        <w:t>отпадъчни води във воден обект – „дере“, като от страна на РИОСВ – Русе е поставена пломба на точката на заустване. Действащото до момента Разрешително за заустване, издадено на оператора е прекратено от БДДР Плевен. В деловодството на РИОСВ – Русе е заведено изготвеното предложение до Директора на РИОСВ-Русе за отмяна на текущата месечна санкция, наложена на 30.09.2020 г., във връзка с установено преустановено замърсяване на водния обект. Изготвена е Заповед на Директора на РИОСВ-Русе за отмяна на ТМС в размер от 5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периода е постъпила една писмена жалба относно строителен отпадък в съседен на жалбоподателите имот в село Айдемир, Община Силистра.  Постъпилата жалбата е препратена по компетентност до  Община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периода 01.05.2023 г. до 31.05.2023 г. са постъпили общо 70 сигнала, подадени на:</w:t>
      </w:r>
    </w:p>
    <w:p w:rsidR="008D49A5" w:rsidRPr="008D49A5" w:rsidRDefault="008D49A5" w:rsidP="008D49A5">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 телефон на РИОСВ-Русе - 45 бр.;</w:t>
      </w:r>
    </w:p>
    <w:p w:rsidR="008D49A5" w:rsidRPr="008D49A5" w:rsidRDefault="008D49A5" w:rsidP="008D49A5">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електронна поща - 7 бр.;</w:t>
      </w:r>
    </w:p>
    <w:p w:rsidR="008D49A5" w:rsidRPr="008D49A5" w:rsidRDefault="008D49A5" w:rsidP="008D49A5">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контактната форма на интернет страницата на РИОСВ-Русе – 7 бр.;</w:t>
      </w:r>
    </w:p>
    <w:p w:rsidR="008D49A5" w:rsidRPr="008D49A5" w:rsidRDefault="008D49A5" w:rsidP="008D49A5">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централата на РИОСВ – Русе - 6 бр.;</w:t>
      </w:r>
    </w:p>
    <w:p w:rsidR="008D49A5" w:rsidRPr="008D49A5" w:rsidRDefault="008D49A5" w:rsidP="008D49A5">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гише – 1 бр;</w:t>
      </w:r>
    </w:p>
    <w:p w:rsidR="008D49A5" w:rsidRPr="008D49A5" w:rsidRDefault="008D49A5" w:rsidP="008D49A5">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чрез системата за документообработ – 4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тях 11 са препратени по компетентност; 18 са основателни и 40 са неоснователни. По отношение на 1 от постъпилите сигнали предстои изпращане на  предупредително писмо до Община Две могили във връзка с нарушение в ПЗ „Орлова чука“.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Разпределение на сигналите по общини е както следва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Община Русе – 57 ; Община Кайнарджа – 2; Община Лозница – 2; Община Ситово – 2; Община Кубрат – 1; Община Бяла – 1; Община Две могили – 2; Община Силистра – 2; Община Ценово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май преобладаващи са сигналите, свързани усещане на неприятни миризми, оприличени на химически вещества; 6 сигнала са за запалени сметища и нерегламентирани дейности с отпадъци, 4 сигнала са по ЗВ за замърсяване на водни обекти ,  27 сигнала са по ЗБР и един сигнал по Закона </w:t>
      </w:r>
      <w:r w:rsidRPr="008D49A5">
        <w:rPr>
          <w:rFonts w:ascii="Times New Roman" w:eastAsia="Times New Roman" w:hAnsi="Times New Roman" w:cs="Times New Roman"/>
          <w:i/>
          <w:iCs/>
          <w:sz w:val="24"/>
          <w:szCs w:val="24"/>
          <w:lang w:eastAsia="bg-BG"/>
        </w:rPr>
        <w:t>за защита от шума в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numPr>
          <w:ilvl w:val="0"/>
          <w:numId w:val="7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неприятни миризми и замърсяване на въздуха;</w:t>
      </w:r>
    </w:p>
    <w:p w:rsidR="008D49A5" w:rsidRPr="008D49A5" w:rsidRDefault="008D49A5" w:rsidP="008D49A5">
      <w:pPr>
        <w:numPr>
          <w:ilvl w:val="0"/>
          <w:numId w:val="7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запалени отпадъци, нерегламентирани сметища;</w:t>
      </w:r>
    </w:p>
    <w:p w:rsidR="008D49A5" w:rsidRPr="008D49A5" w:rsidRDefault="008D49A5" w:rsidP="008D49A5">
      <w:pPr>
        <w:numPr>
          <w:ilvl w:val="0"/>
          <w:numId w:val="7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замърсяване на водите на водни обекти, намиращи се на територията на РИОСВ-Русе;</w:t>
      </w:r>
    </w:p>
    <w:p w:rsidR="008D49A5" w:rsidRPr="008D49A5" w:rsidRDefault="008D49A5" w:rsidP="008D49A5">
      <w:pPr>
        <w:numPr>
          <w:ilvl w:val="0"/>
          <w:numId w:val="7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намерени в безпомощно състояние животински екземпляри, както и сигнали за изкупуване на билки и охлюви без разрешителен документ.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постъпилите за месеца сигнали са извършени 16 броя проверки, като са проверени 12 обекта на територията на РИОСВ-Русе. Съставен е 1 брой АУАН на лице, изкупуващо незаконно билки.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 май е изпълнението на годишния план за контролната дейност на Инспекцията, както и проверките по постъпили сигнали.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акцент са проверките: на складовете за излезли от употреба пестициди; за чистота на населени места, по управлението на строителните отпадъци в общините.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Друг основен акцент в работата е проверка на достоверността на представените до 31 март ГДОС от операторите с издадени комплексни разрешителни. За констатирани нарушения-непредставен/непредставен в срок ГДОС са съставени АУАН на четири оператора.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Друг акцент бяха проверките за състоянието на естествените находища на червен божур-четири на брой. Осъществено е и годишното пробонабиране по Закона </w:t>
      </w:r>
      <w:r w:rsidRPr="008D49A5">
        <w:rPr>
          <w:rFonts w:ascii="Times New Roman" w:eastAsia="Times New Roman" w:hAnsi="Times New Roman" w:cs="Times New Roman"/>
          <w:i/>
          <w:iCs/>
          <w:sz w:val="24"/>
          <w:szCs w:val="24"/>
          <w:lang w:eastAsia="bg-BG"/>
        </w:rPr>
        <w:t>за генетичномодифицираните организми</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Проблем в контролната работа е постъпването на сигнали, основно за миризми, през нощните часове, т.к. миризмите не са постоянни и е трудно доказването им, както и установяването на източника им. Подобни затруднения има и със сигнали, при които е необходимо време за пътуване, проблемът е краткотраен и при проверки на място, не може да се потвърди основателността им.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проблем в контролната дейност е отказване на съдействие от органите на МВР да връчват писмени предписания и АУАН, съставени в отсъствието на нарушителите, когато адресите им са в извън териториалния обхват на Инспекцията.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продължава работата по прилагане на обхватен и ефективен превантивен контрол на разширението на съществуващи и изграждането на нови обекти, дейности, инсталации, както и на елементите от устройственото планиране.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отношение на текущите процедури по ОВОС и ЕО експертите от дирекция ПД са работили по депозирани нови и/или стартирали през предходен период процедури.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6 инвестиционни предложения, планове и програми е указана необходимостта от провеждане на процедури по реда на глава шеста от ЗООС, като за 3 от тях следва да се прецени необходимостта от извършване на ОВОС, а за останалите 3 – от извършване на ЕО. 18 процедури са финализирани с издаване на съответните решения, както следва: 8 бр. по преценяване необходимостта от ОВОС, всичките с характер „Да не се извършва ОВОСˮ и 8 бр. по преценяване необходимостта от ЕО, всички с характер „Да не се извършва ЕОˮ. Прекратени са общо 2 процедури, започнали по реда на Гава Шеста от ЗООС. В края на отчетния период е внесено задание за определяне на обхвата и съдържанието на Доклад за ОВОС на ИП за „Изграждане на предприятие за преработка и производство на продукти от индустриални материали“. Предстои произнасяне от страна на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Взето е участие в комисия за оглед и обследване на място на свлачища в района на кв. 61 и кв. 72 в с. Пиргово, община Иваново. Същата е проведена на 11.05.2023 г. от 11 часа.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Tекущ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2023 г. са извършени следните проверки:</w:t>
      </w:r>
    </w:p>
    <w:p w:rsidR="008D49A5" w:rsidRPr="008D49A5" w:rsidRDefault="008D49A5" w:rsidP="008D49A5">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сигнали и жалби на граждани: 16;</w:t>
      </w:r>
    </w:p>
    <w:p w:rsidR="008D49A5" w:rsidRPr="008D49A5" w:rsidRDefault="008D49A5" w:rsidP="008D49A5">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Осъществен е контрол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като са извършени общо 71 бр. проверки: 59 планови, от които четири са комплексни, и 11 извънредни;</w:t>
      </w:r>
    </w:p>
    <w:p w:rsidR="008D49A5" w:rsidRPr="008D49A5" w:rsidRDefault="008D49A5" w:rsidP="008D49A5">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общо 23 бр. проверки, от които 14 бр. планови проверки (с 9 бр. пробонабирания) и 9 бр. извънредни проверки;</w:t>
      </w:r>
    </w:p>
    <w:p w:rsidR="008D49A5" w:rsidRPr="008D49A5" w:rsidRDefault="008D49A5" w:rsidP="008D49A5">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w:t>
      </w:r>
      <w:r w:rsidRPr="008D49A5">
        <w:rPr>
          <w:rFonts w:ascii="Times New Roman" w:eastAsia="Times New Roman" w:hAnsi="Times New Roman" w:cs="Times New Roman"/>
          <w:i/>
          <w:iCs/>
          <w:sz w:val="24"/>
          <w:szCs w:val="24"/>
          <w:lang w:eastAsia="bg-BG"/>
        </w:rPr>
        <w:t>Закона за защитените територии</w:t>
      </w:r>
      <w:r w:rsidRPr="008D49A5">
        <w:rPr>
          <w:rFonts w:ascii="Times New Roman" w:eastAsia="Times New Roman" w:hAnsi="Times New Roman" w:cs="Times New Roman"/>
          <w:sz w:val="24"/>
          <w:szCs w:val="24"/>
          <w:lang w:eastAsia="bg-BG"/>
        </w:rPr>
        <w:t xml:space="preserve"> – 31 извънредни (ежедневни) проверки на ПР „Сребърна“, 4 планови на ЗМ и 1 извънредна по предложение за обявяване на нова ЗТ;</w:t>
      </w:r>
    </w:p>
    <w:p w:rsidR="008D49A5" w:rsidRPr="008D49A5" w:rsidRDefault="008D49A5" w:rsidP="008D49A5">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w:t>
      </w:r>
      <w:r w:rsidRPr="008D49A5">
        <w:rPr>
          <w:rFonts w:ascii="Times New Roman" w:eastAsia="Times New Roman" w:hAnsi="Times New Roman" w:cs="Times New Roman"/>
          <w:i/>
          <w:iCs/>
          <w:sz w:val="24"/>
          <w:szCs w:val="24"/>
          <w:lang w:eastAsia="bg-BG"/>
        </w:rPr>
        <w:t>Закона за биологичното разнообразие</w:t>
      </w:r>
      <w:r w:rsidRPr="008D49A5">
        <w:rPr>
          <w:rFonts w:ascii="Times New Roman" w:eastAsia="Times New Roman" w:hAnsi="Times New Roman" w:cs="Times New Roman"/>
          <w:sz w:val="24"/>
          <w:szCs w:val="24"/>
          <w:lang w:eastAsia="bg-BG"/>
        </w:rPr>
        <w:t xml:space="preserve"> – 2 планови проверки на вековни дървета, 6 извънредни проверки за защитени екземпляри, 1 извънредна по предложение за обявяване на вековно дърво и 1 извънредна за продажба на живи охлюви;</w:t>
      </w:r>
    </w:p>
    <w:p w:rsidR="008D49A5" w:rsidRPr="008D49A5" w:rsidRDefault="008D49A5" w:rsidP="008D49A5">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Закона </w:t>
      </w:r>
      <w:r w:rsidRPr="008D49A5">
        <w:rPr>
          <w:rFonts w:ascii="Times New Roman" w:eastAsia="Times New Roman" w:hAnsi="Times New Roman" w:cs="Times New Roman"/>
          <w:i/>
          <w:iCs/>
          <w:sz w:val="24"/>
          <w:szCs w:val="24"/>
          <w:lang w:eastAsia="bg-BG"/>
        </w:rPr>
        <w:t>за лечебните растения</w:t>
      </w:r>
      <w:r w:rsidRPr="008D49A5">
        <w:rPr>
          <w:rFonts w:ascii="Times New Roman" w:eastAsia="Times New Roman" w:hAnsi="Times New Roman" w:cs="Times New Roman"/>
          <w:sz w:val="24"/>
          <w:szCs w:val="24"/>
          <w:lang w:eastAsia="bg-BG"/>
        </w:rPr>
        <w:t xml:space="preserve"> – 2 планови и 1 извънредна;</w:t>
      </w:r>
    </w:p>
    <w:p w:rsidR="008D49A5" w:rsidRPr="008D49A5" w:rsidRDefault="008D49A5" w:rsidP="008D49A5">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Закона </w:t>
      </w:r>
      <w:r w:rsidRPr="008D49A5">
        <w:rPr>
          <w:rFonts w:ascii="Times New Roman" w:eastAsia="Times New Roman" w:hAnsi="Times New Roman" w:cs="Times New Roman"/>
          <w:i/>
          <w:iCs/>
          <w:sz w:val="24"/>
          <w:szCs w:val="24"/>
          <w:lang w:eastAsia="bg-BG"/>
        </w:rPr>
        <w:t>за генетично модифицираните растения</w:t>
      </w:r>
      <w:r w:rsidRPr="008D49A5">
        <w:rPr>
          <w:rFonts w:ascii="Times New Roman" w:eastAsia="Times New Roman" w:hAnsi="Times New Roman" w:cs="Times New Roman"/>
          <w:sz w:val="24"/>
          <w:szCs w:val="24"/>
          <w:lang w:eastAsia="bg-BG"/>
        </w:rPr>
        <w:t xml:space="preserve"> – 4 планови.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осъществени 8 проверки по дадени предписания, като е установено, че са предприети действия по изпълението им. Съставени са 2 броя АУАН за неизпълнение на дадени предписания в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Атмосферен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2023 г. данните за качеството на атмосферния въздух, регистрирани в пунктовете за мониторинг в гр. Русе и гр. Силистра не отчитат дни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за град Русе и град Силистра.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01.05.- 16.05.2023 г. Останалите данни до края на месец май, ще са налични към средата на м. юни. Нивата на всички измервани атмосферни замърсители се запазват трайно ниски. Подобреното качество на атмосферния въздух е свързано с приключването на отоплителния сезон, когато се използват твърди горива за битово отопление - дърва, въглища и др.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компонент „Атмосферен въздух“ са извършени 9 планови и 5 извънредни проверки. За установени административни нарушения на ЗЧАВ от РИОСВ-Русе са съставени 2 броя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месеца в РИОСВ – Русе са постъпили и са утвърдени 9 броя Доклади на оператори, за извършени СПИ и 2 броя месечни Доклади на оператори, за извършени СНИ. Експертите от направлението са участвали в 4 проверки на оператори с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заверени 2 броя дневници на оператори на бензиностанции, в изпълнение на изикванията на Наредба №16/1999 г. </w:t>
      </w:r>
      <w:r w:rsidRPr="008D49A5">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май, броят одобрени с Решение на Директора на РИОСВ-Русе Планове за управление на разтворителите (ПУР) е 2. Извършена е една регистрация, съгласно чл. 30 л от ЗЧАВ на инсталация извършваща дейност по приложение № 1 от Наредба № 7 от 2003 г. </w:t>
      </w:r>
      <w:r w:rsidRPr="008D49A5">
        <w:rPr>
          <w:rFonts w:ascii="Times New Roman" w:eastAsia="Times New Roman" w:hAnsi="Times New Roman" w:cs="Times New Roman"/>
          <w:i/>
          <w:iCs/>
          <w:sz w:val="24"/>
          <w:szCs w:val="24"/>
          <w:lang w:eastAsia="bg-BG"/>
        </w:rPr>
        <w:t>за норми за допустими емисии на летливи органични съединения, изпускани в околната среда, главно в атмосферния въздух, в резултат на употребата на разтворители в определени инсталации, независимо от консумацията на разтворител</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Издадени са 10 становища по внесени от оператори Годишни доклади за околна среда с издадени Комплексни разрешителни и 6 броя вътрешни становища за дирекция Превантивна дейност по процедури по Глава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 от направлението е взел участие в две проверки по заповед на Министъра на околната среда и водите на територията на РИОСВ-Велико Търново.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2023 г. е извършена една контролна проверка по фактор шум. Експерт на Регионална лаборатория Русе към ИАОС е извършил по заявка, планово контролно измерване на нивата на щум по границите на обект – инсталация за производство на пенополистирол в гр. Русе, с оператор „Фибран България“ АД. Получените резултати не отчитат превишения на нивата на шум, отделят в околната следа от дейността на проверената инсталация.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2023 г. е постъпил един Доклад с резултати от изрършени СПИ на шум в околната среда от „Лубрика“ АД, гр. Русе. При преглед на протоколите от изпитване не са установени превишения.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2023 г. са извършени общо 23 бр. контролни проверки на планови обекти,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10 бр. планови проверка с 9 пробонабирания на отпадъчни води на: Дестан“ ЕООД, „Каолин“ ЕАД, гр. Сеново и база в гр. Ветово, ГПСОВ-Главиница, ГПСОВ-Кубрат, „Динамика“ АД, „Маклер комерс“ ЕООД, „Свободна зона Русе“ ЕАД, ГПСОВ-Русе, „Топлофикация Русе“ ЕАД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Екперти от направлението са участвали в 4 броя планови комплексни проверки по комноненти и фактори на околаната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Извършени са 9 бр. извънредни проверки на планови обекти: 5 бр. за връчване на констативни протоколи по чл. 69б от ЗООС на „Булагротрейд –частна компания” ЕООД, „Астра грийнплант” ЕООД, „АДМ Разград“ ЕАД,  „Биовет“ АД клон Разград и „Калатея“ ООД и 1 бр. извънредна проверка на „Оргахим Резинс“ АД (проверка по изпълнение на предписание) и две проверки по сигнали за замърсяване на водни обекти.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 са участвали в проверки по условията на издадени КР на 5 бр. обекта </w:t>
      </w:r>
      <w:r w:rsidRPr="008D49A5">
        <w:rPr>
          <w:rFonts w:ascii="Times New Roman" w:eastAsia="Times New Roman" w:hAnsi="Times New Roman" w:cs="Times New Roman"/>
          <w:b/>
          <w:bCs/>
          <w:sz w:val="24"/>
          <w:szCs w:val="24"/>
          <w:lang w:eastAsia="bg-BG"/>
        </w:rPr>
        <w:t>–</w:t>
      </w:r>
      <w:r w:rsidRPr="008D49A5">
        <w:rPr>
          <w:rFonts w:ascii="Times New Roman" w:eastAsia="Times New Roman" w:hAnsi="Times New Roman" w:cs="Times New Roman"/>
          <w:sz w:val="24"/>
          <w:szCs w:val="24"/>
          <w:lang w:eastAsia="bg-BG"/>
        </w:rPr>
        <w:t>„Топлофикация-Русе” ЕАД, оснона площадка и депо за неопасни отпадъци, „Пилко” ЕООД  инсталации за интензивно отрлежна на птици в с. Липник и с. Киченица, Община Разград и „Б контакт” ООД, гр. Бяла.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При проверките на операторите са дадени 10 бр. предписания. Не са съставяни АУАН за установени нарушение на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Съгласно разпоредбите на чл. 69 от ЗООС, през периода са издадени: 3 бр. Заповеди за отмяна на ТМС („Имдо” ООД, Булагротрейд –частна компания” ЕООД и „Екопродукт” ЕООД), и 3 бр. Наказателни постановления за налагане на ТМС („Имдоˮ ООД, „Астра грийнплант” ЕООД и „Водоснабдяване и канализация“ ООД, гр. Силистра за ГПСОВ - Тутракан).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2023 г. са получени следните сигнали за замърсяване на водни обекти: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Във връзка с постъпил в РИОСВ – Русе сигнал за замърсяване на язовир „Сейдол 1“ в землището на с. Сейдол, община Лозница, на 05.05.2023 г., съвместно с представители на БДЧР-Варна и Регионална лаборатория – Варна, е извършена контролна проверка на млекопреработвателно предприятие, собственост на „Еделвайс 77“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извършен оглед на производствената площадка, е констатиран разлив на суроватка около метална цистерна, непосредствено до входа на обекта, предвидена за събирането й, с цел последващо предаване. Към момента на проверката не е наблюдавано изтичане към прилежащи терени. В района на предприятието е обособено естествено дере за повърхности води, оттичащо се към язовир „Сейдол“ 1. При огледа на язовира не е установено нехарактерно оцветяване на водите, запенване, както и специфични миризми. Не са установени нерегламентирани зауствания на непречистени отпадъчни води в язовира.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представители на Регионална лаборатория - Варна са взети проби повърхностни води от язовира, като предстои анализът им. За състоянието на язовира е съставен Констативен протокол на Басейнова дирекция „Черноморски район“.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„Еделвайс 77“ ЕООД са дадени предписания за почистване на установения разлив около цистерната и предоставяне на информация, свързана с отвеждане на отпадъчните води от предприятието, съгласно сключен Договор с ВиК оператор. Предписанията са изпълнени в указаните срокове.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2. По постъпил сигнал за наличие на мъртва риба в река Дунав, на входа на Лимана на Русенска корабостоителница, е извършена проверка. Установено е, че мъртвите екземпляри са от вида шаран и толстолоб и са с големи размери. В района няма промишлени обекти, заустващи отпадъчни води в реката  и при огледа не е установено </w:t>
      </w:r>
      <w:r w:rsidRPr="008D49A5">
        <w:rPr>
          <w:rFonts w:ascii="Times New Roman" w:eastAsia="Times New Roman" w:hAnsi="Times New Roman" w:cs="Times New Roman"/>
          <w:sz w:val="24"/>
          <w:szCs w:val="24"/>
          <w:lang w:eastAsia="bg-BG"/>
        </w:rPr>
        <w:lastRenderedPageBreak/>
        <w:t>замърсяване на водите в района. Вероятна причина за наличието на посочените мъртви екзепляри е бракониерски дейности в реката, за което сигналът е препратен по компепентност на ИА „Рибарство и аквакултури“.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на становища за ГДОС на КР – 50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на становища за ПД по процедури по Глава Шеста от ЗООС – 4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становища за актуализиране на РЗ – 2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становище за актуализиране на действащо КР – 1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кореспонденция с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2023 г. по компонент „Почви” са извършени 6 планови проверки на складове и ББ кубове, за излезли от употреба препарати за растителна защита (ИУПРЗ) и закрити депа за твърди битови отпадъци. Извършени са и 8 извънредни проверки по почви във връзка с писмо на МОСВ за инвентаризация на складове за излезли от употреба препарати за растителна защита. Експертът в направлението е извършил проверки и по фактор отпадъци и е работил по утвърждаване на работни листи за класификация на отпадъците, както и по съгласуване на доклади по околна среда и преписки по Глава шеста от Закона 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Изготвена и предоставена в МОСВ е, подробна справка за състоянието и количествата налични препарати, във връзка с инвентаризацията на складовете за съхранение на ИУПРЗ. Установено, е че 14 броя складове се намират в частни имоти, 6 броя са разположени на общински територии, а един в имот собственост на ОД ,,Земеделие“ гр. Разград. Събраната и налична информация е коректно попълнена и изпратена в МОСВ съгласно дадените указания.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извършени планови проверки на закрити депа за твърди битови отпадъци в град Кубрат и град Завет са дадени 3 броя предписания за извършване на планирания мониторинг след закриване на депата.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проверка по сигнали за изхвърлени торови маси в землището на село Езерче, община Цар Калоян. Със Заповед на Кмета на общината е сформирана комисия за извършване на проверка, заедно с представител на ОДБХ-Разград.  За резултата от проверката, РИОСВ-Русе ще бъде писмено уведомена, съгласно дадено с констативния протокол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не са установени нарушения, съответно не са съставяни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отчетния период са извършени общо 10 броя контролни проверки от които 2 са планови, а 8 са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Шест от проверките са по сигнал за екземпляри в безпомощно състояние. С нарочно разпореждане на Директора на РИОСВ-Русе шест екземпляра от вида горска ушата сова (</w:t>
      </w:r>
      <w:r w:rsidRPr="008D49A5">
        <w:rPr>
          <w:rFonts w:ascii="Times New Roman" w:eastAsia="Times New Roman" w:hAnsi="Times New Roman" w:cs="Times New Roman"/>
          <w:i/>
          <w:iCs/>
          <w:sz w:val="24"/>
          <w:szCs w:val="24"/>
          <w:lang w:eastAsia="bg-BG"/>
        </w:rPr>
        <w:t>Asio otus</w:t>
      </w:r>
      <w:r w:rsidRPr="008D49A5">
        <w:rPr>
          <w:rFonts w:ascii="Times New Roman" w:eastAsia="Times New Roman" w:hAnsi="Times New Roman" w:cs="Times New Roman"/>
          <w:sz w:val="24"/>
          <w:szCs w:val="24"/>
          <w:lang w:eastAsia="bg-BG"/>
        </w:rPr>
        <w:t>), един екземпляр от вида белоопашат мишелов (</w:t>
      </w:r>
      <w:r w:rsidRPr="008D49A5">
        <w:rPr>
          <w:rFonts w:ascii="Times New Roman" w:eastAsia="Times New Roman" w:hAnsi="Times New Roman" w:cs="Times New Roman"/>
          <w:i/>
          <w:iCs/>
          <w:sz w:val="24"/>
          <w:szCs w:val="24"/>
          <w:lang w:eastAsia="bg-BG"/>
        </w:rPr>
        <w:t>Buteo rufinus</w:t>
      </w:r>
      <w:r w:rsidRPr="008D49A5">
        <w:rPr>
          <w:rFonts w:ascii="Times New Roman" w:eastAsia="Times New Roman" w:hAnsi="Times New Roman" w:cs="Times New Roman"/>
          <w:sz w:val="24"/>
          <w:szCs w:val="24"/>
          <w:lang w:eastAsia="bg-BG"/>
        </w:rPr>
        <w:t>), един екземпляр от вида черен бързолет (</w:t>
      </w:r>
      <w:r w:rsidRPr="008D49A5">
        <w:rPr>
          <w:rFonts w:ascii="Times New Roman" w:eastAsia="Times New Roman" w:hAnsi="Times New Roman" w:cs="Times New Roman"/>
          <w:i/>
          <w:iCs/>
          <w:sz w:val="24"/>
          <w:szCs w:val="24"/>
          <w:lang w:eastAsia="bg-BG"/>
        </w:rPr>
        <w:t>Apus apus</w:t>
      </w:r>
      <w:r w:rsidRPr="008D49A5">
        <w:rPr>
          <w:rFonts w:ascii="Times New Roman" w:eastAsia="Times New Roman" w:hAnsi="Times New Roman" w:cs="Times New Roman"/>
          <w:sz w:val="24"/>
          <w:szCs w:val="24"/>
          <w:lang w:eastAsia="bg-BG"/>
        </w:rPr>
        <w:t>), един екземпляр от вида голям пъстър кълвач (</w:t>
      </w:r>
      <w:r w:rsidRPr="008D49A5">
        <w:rPr>
          <w:rFonts w:ascii="Times New Roman" w:eastAsia="Times New Roman" w:hAnsi="Times New Roman" w:cs="Times New Roman"/>
          <w:i/>
          <w:iCs/>
          <w:sz w:val="24"/>
          <w:szCs w:val="24"/>
          <w:lang w:eastAsia="bg-BG"/>
        </w:rPr>
        <w:t>Dendrocopos major</w:t>
      </w:r>
      <w:r w:rsidRPr="008D49A5">
        <w:rPr>
          <w:rFonts w:ascii="Times New Roman" w:eastAsia="Times New Roman" w:hAnsi="Times New Roman" w:cs="Times New Roman"/>
          <w:sz w:val="24"/>
          <w:szCs w:val="24"/>
          <w:lang w:eastAsia="bg-BG"/>
        </w:rPr>
        <w:t>) и 3 екземпляра домашна червеноопашка (</w:t>
      </w:r>
      <w:r w:rsidRPr="008D49A5">
        <w:rPr>
          <w:rFonts w:ascii="Times New Roman" w:eastAsia="Times New Roman" w:hAnsi="Times New Roman" w:cs="Times New Roman"/>
          <w:i/>
          <w:iCs/>
          <w:sz w:val="24"/>
          <w:szCs w:val="24"/>
          <w:lang w:eastAsia="bg-BG"/>
        </w:rPr>
        <w:t>Phoenicurus ochruros</w:t>
      </w:r>
      <w:r w:rsidRPr="008D49A5">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 Един екземпляр от вида средиземноморско прилепче (</w:t>
      </w:r>
      <w:r w:rsidRPr="008D49A5">
        <w:rPr>
          <w:rFonts w:ascii="Times New Roman" w:eastAsia="Times New Roman" w:hAnsi="Times New Roman" w:cs="Times New Roman"/>
          <w:i/>
          <w:iCs/>
          <w:sz w:val="24"/>
          <w:szCs w:val="24"/>
          <w:lang w:eastAsia="bg-BG"/>
        </w:rPr>
        <w:t>Pipistrellus kuhlii</w:t>
      </w:r>
      <w:r w:rsidRPr="008D49A5">
        <w:rPr>
          <w:rFonts w:ascii="Times New Roman" w:eastAsia="Times New Roman" w:hAnsi="Times New Roman" w:cs="Times New Roman"/>
          <w:sz w:val="24"/>
          <w:szCs w:val="24"/>
          <w:lang w:eastAsia="bg-BG"/>
        </w:rPr>
        <w:t>) е намерен мъртъв, като същият е предоставен за препариране на Регионален исторически музей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2 планови проверки на вековни дървета: зимен дъб 1431 в гр. Кубрат и летен дъб 2100 в гр. Силистра. При проверките на място се установи, че дърветата са в добро биологично състояние. Нарушения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постъпило предложение за обявяване на вековно дърво в с. Подайва, общ. Исперих е извършена проверка на място и предстои да бъде проведена процедура за неговото обявяване.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регистрирана една книга за билки и е организиран един нов билкозаготвителен пункт.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сигнал за незаконна търговия с живи охлюви в гр. Русе, препратен от ОДБХ (шест дни след получаване при тях) е извършена проверка, при която не са установени лица, които да осъществяват визираната в сигнала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е регистриран един пункт за изкупуване на охлюви.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месеца не са постъпвали заявления и съответно няма издадени регистрационни карти съгласно чл. 90 от </w:t>
      </w:r>
      <w:r w:rsidRPr="008D49A5">
        <w:rPr>
          <w:rFonts w:ascii="Times New Roman" w:eastAsia="Times New Roman" w:hAnsi="Times New Roman" w:cs="Times New Roman"/>
          <w:i/>
          <w:iCs/>
          <w:sz w:val="24"/>
          <w:szCs w:val="24"/>
          <w:lang w:eastAsia="bg-BG"/>
        </w:rPr>
        <w:t>Закона за биологичното разнообразие</w:t>
      </w:r>
      <w:r w:rsidRPr="008D49A5">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Лечебни растения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2 планови проверки на пунктове за изкупуване на лечебни растения в гр. Кубрат, стопанисвани от ЕТ „Маджаров – 92“, град Кубрат и ЕТ „Херба 2012“ - град Кубрат, като при проверките не са установени нарушения на екологичното законодателство.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постъпил сигнал за нерегламентирано изкупуване на лечебни растения в с. Средище, общ. Кайнарджа, експерти на Инспекцията са извършили проверка при която е установено изкупуване и първична обработка на цвят глог с листа – 200 кг., на лицето е съставен АУАН за неуведомяване на РИОСВ-Русе, както и за липса на позволително за наличните количества лечебни растения. Нарушителят впоследствие е регистрирал обекта си.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отчетния период са извършвани ежедневни проверки (31 за месец май) на ПР „Сребърна“.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Извършени са 4 планови проверки на защитени територии по смисъла на </w:t>
      </w:r>
      <w:r w:rsidRPr="008D49A5">
        <w:rPr>
          <w:rFonts w:ascii="Times New Roman" w:eastAsia="Times New Roman" w:hAnsi="Times New Roman" w:cs="Times New Roman"/>
          <w:i/>
          <w:iCs/>
          <w:sz w:val="24"/>
          <w:szCs w:val="24"/>
          <w:lang w:eastAsia="bg-BG"/>
        </w:rPr>
        <w:t>Закона за защитените територии</w:t>
      </w:r>
      <w:r w:rsidRPr="008D49A5">
        <w:rPr>
          <w:rFonts w:ascii="Times New Roman" w:eastAsia="Times New Roman" w:hAnsi="Times New Roman" w:cs="Times New Roman"/>
          <w:sz w:val="24"/>
          <w:szCs w:val="24"/>
          <w:lang w:eastAsia="bg-BG"/>
        </w:rPr>
        <w:t xml:space="preserve"> – ЗМ „Горната кория“ – с. Добротица, община Ситово, ЗМ „Божурите“ – с. Подайва, община Исперих, ЗМ „Мющерека“ – с. Беловец, община Кубрат и ЗМ „Находище на червен божур“ – с. Печеница, община Исперих. При проверките не са констатирани нарушения в режима на дейности, регламентиран в съответните заповеди за обявяване.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извънредна проверка във връзка с писмо от МОСВ относно предложение за обявяване на нова защитена местност за опазване на застрашени и редки растителни видове в землището на с. Басарбово, общ. Русе. Основен предмет на опазване са растителните видове Ковачев зановец (</w:t>
      </w:r>
      <w:r w:rsidRPr="008D49A5">
        <w:rPr>
          <w:rFonts w:ascii="Times New Roman" w:eastAsia="Times New Roman" w:hAnsi="Times New Roman" w:cs="Times New Roman"/>
          <w:i/>
          <w:iCs/>
          <w:sz w:val="24"/>
          <w:szCs w:val="24"/>
          <w:lang w:eastAsia="bg-BG"/>
        </w:rPr>
        <w:t>Chamaecytisus</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i/>
          <w:iCs/>
          <w:sz w:val="24"/>
          <w:szCs w:val="24"/>
          <w:lang w:eastAsia="bg-BG"/>
        </w:rPr>
        <w:t>kovacevii</w:t>
      </w:r>
      <w:r w:rsidRPr="008D49A5">
        <w:rPr>
          <w:rFonts w:ascii="Times New Roman" w:eastAsia="Times New Roman" w:hAnsi="Times New Roman" w:cs="Times New Roman"/>
          <w:sz w:val="24"/>
          <w:szCs w:val="24"/>
          <w:lang w:eastAsia="bg-BG"/>
        </w:rPr>
        <w:t>) и Ангелова метличина (</w:t>
      </w:r>
      <w:r w:rsidRPr="008D49A5">
        <w:rPr>
          <w:rFonts w:ascii="Times New Roman" w:eastAsia="Times New Roman" w:hAnsi="Times New Roman" w:cs="Times New Roman"/>
          <w:i/>
          <w:iCs/>
          <w:sz w:val="24"/>
          <w:szCs w:val="24"/>
          <w:lang w:eastAsia="bg-BG"/>
        </w:rPr>
        <w:t>Centaurea</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i/>
          <w:iCs/>
          <w:sz w:val="24"/>
          <w:szCs w:val="24"/>
          <w:lang w:eastAsia="bg-BG"/>
        </w:rPr>
        <w:t>angelescui</w:t>
      </w:r>
      <w:r w:rsidRPr="008D49A5">
        <w:rPr>
          <w:rFonts w:ascii="Times New Roman" w:eastAsia="Times New Roman" w:hAnsi="Times New Roman" w:cs="Times New Roman"/>
          <w:sz w:val="24"/>
          <w:szCs w:val="24"/>
          <w:lang w:eastAsia="bg-BG"/>
        </w:rPr>
        <w:t>). Поради липсата на вегетация на целевите растителни видове и на информация за конкретните местоположения на находищата, при тази проверка същите не бяха установени, поради което се наложи извършването на повторна, в периода на активна вегетация и цъфтеж и при наличие на данни за конкретното местоположение на находищата. Находищата на Ковачев зановец са разположени в югоизточната част на поземлен имот (ПИ) с идентификатор 02796.139.382 по границата му с ПИ с идентификатор 02796.139.264, както и в по-голямата част от ПИ с идентификатор 02796.139.398. Видът се среща на формации с площ до 20 кв. м. всяка и е в много добро биологично състояние, в начална фаза на цъфтеж. В участъците на разпространение не се наблюдава интензивно развитие на храстовидна растителност. Находищата на Ангелова метличина също са две, но разположени в съседство, в югоизточния ъгъл на ПИ с идентификатор 02796.139.400. Едното находище е с площ около 120 кв. м, а другото – около 5 кв. м. Наблюдава се плътно покриване на субстрата с вегетативно образувани растения без стръкове и единични стръкове с цветове. Растат върху скалния ръб по западния (ляв) бряг на река Русенски Лом. Растенията са в добро биологично състояние, но с малко на брой цветове. Предстои процедура по обявяването на защитената територия.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Закон за генетично-модифицираните организми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изпълнение на годишна програма на ИАОС за провеждане на контрол върху работата с генетично модифицирани организми и освобождаването им в околната среда, са извършени четири планови проверки. Посетени са опитните полета на ОПС „Бръшлен“, с. Бръшлен, общ. Сливо поле, ИЗС „Образцов чифлик“, гр. Русе, общ. Русе, СЖС – „България“ ЕООД, гр. Русе, кв. „Образцов чифлик“, община Русе и „Специализирано поделение и опитна станция по зърнени и маслодайни култури – Лозница“, гр. Лозница. Взети са общо дванадесет проби от слънчоглед,  пшеница и рапица. Взетите проби ще послужат за изпитване наличието на генетично-модифицирана ДНК.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71 бр. проверки: 59 планови, от които четири са комплексни, две от които с водещ експерт от направление „Отпадъци“,  и 11 извънредни, както следва: 4 бр. – по изпълнение на предписания; 4 бр. по сигнали, една по искане на министъра относно продуктови такси и една по заявление за издаване на решение за дейности с отпадъци. Дадени са 9 задължителни предписания. Съставени са </w:t>
      </w:r>
      <w:r w:rsidRPr="008D49A5">
        <w:rPr>
          <w:rFonts w:ascii="Times New Roman" w:eastAsia="Times New Roman" w:hAnsi="Times New Roman" w:cs="Times New Roman"/>
          <w:sz w:val="24"/>
          <w:szCs w:val="24"/>
          <w:lang w:eastAsia="bg-BG"/>
        </w:rPr>
        <w:lastRenderedPageBreak/>
        <w:t xml:space="preserve">четири АУАН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 за неводене на отчетност, за нерегламентирано изгаряне на отпадъци, предаване на отпадъци на лице, което не притежава документ за дейности с отпадъци и един за неизпълнено предписание по ЗУО. През отчетния период са издадени три НП на юридически лица на обща стойност 14 000 лв. Подписано е едно споразумение с юридическо лице по чл. 58 от ЗАНН.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Приоритетите през месец май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Извършване на  проверки по план;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проверки по постъпили сигнали.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пет проверки по условия в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били водещи на комплексни проверки по компоненти и фактори на  околната среда. Във връзка с проверка през м. април, експерти от направлението „Отпадъци“ са съставили два АУАН за нарушение на разпоредбите на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писмо по ел. поща до МОСВ за банковите гаранции за приключване на първото тримесечие на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писмо до НКЦ относно трансграничен превоз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за резултатите от извършен контрол на фирмите, относно спазване разпоредбите на Регламент 1013/2006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писма до водещите общини на РСУО, на контролираната от РИОСВ – Русе територия относно представяне на справки за преведени и средства от отчисленията по чл. 60 и чл. 64 от ЗУО, за всяка община поотделно;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и доклади до МОСВ за резултатите от извършените проверки на лицата, пускащи на пазара опаковани стоки и за лицата, подизпълнители на Организации по оползотворяване на отпадъци от опаковки и ИУГ.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отдела са проверили над 50 ГДОС на оператори с издадени комплексни разрешителни и са изготвили 4 вътрешни становища по Глава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получени 4 сигнала за нарушения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Извършени са проверки на място. При проверките на място е установено, че три от сигналите, касаещи нерегламентирано изхвърляне и третиране на отпадъци, са неоснователни.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Във връзка с постъпил сигнал за пожар в района на сервиз „Ситроен“ е извършена проверка на място на обекта. Констатирано е, че поради проявена небрежност при </w:t>
      </w:r>
      <w:r w:rsidRPr="008D49A5">
        <w:rPr>
          <w:rFonts w:ascii="Times New Roman" w:eastAsia="Times New Roman" w:hAnsi="Times New Roman" w:cs="Times New Roman"/>
          <w:sz w:val="24"/>
          <w:szCs w:val="24"/>
          <w:lang w:eastAsia="bg-BG"/>
        </w:rPr>
        <w:lastRenderedPageBreak/>
        <w:t>боравене с огън, е възникнал пожар, вследствие, на което са изгорели съхраняваните на площадката неопасни отпадъци, образувани от дейността. На управителя на дружеството е оставена покана за съставяне на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сигнал за замърсени със строителни и битови отпадъци терени в района на Колектор „Чародейка“, гр. Русе, постъпил през месец април, е извършена съвместна проверка с представители на община Русе и „ВиК“ ООД – Русе. Установено е, че същият е основателен. Съставен е АУАН.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не са установени замърсени речни дерета. На кметовете на Община Силистра  и Община Цар Калоян са дадени предписания, които предстои да бъдат проверени.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направление „Опасни химични вещества и смеси“ са извършвали 1 извънредна самостоятелна и 5 комплексни проверки съгласно Плана за контролната дейност за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горепосочените комплексни проверки, по ЗОПОЕЩ са извършени пет проверки.  Дадени са общо 8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изготвени 6 вътрешни експертни становища, във връзка с уведомления за ИП и преценяване на необходимостта от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 е отговор до МОСВ за преразглеждане на референтен документ (BREF) за най-добри налични техники (НДНТ) при производство на неорганични химикали в големи обеми, съгласно Директива 2010/75/ЕС относно емисиите в промишлеността (КПКЗ).</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31.05.2023 г е извършена извънредна проверка на „Биовет“ АД – клон Разград, гр. Разград, като е приложена принудителна административна мярка на 21 бр. резервоари в Складова база за съхранение на суровини  - Гарова промишлена зона на гр. Разград. Поставени са 79 бр. оловни пломби и е дадено едно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6 броя планови проверки, съгласно Плана за контролна дейност на РИОСВ-Русе за 2023 г. Проверени са 5 бр. Решения за преценяване на необходимостта от извършване на ОВОС и 1 бр. Решение за преценяване на необходимостта от извършване на ЕО, постановени, по реда на Глава Шеста на ЗООС. Съставени са 6 констативни протокола, като не са давани предписания. В резултат на осъществения контрол е установено, че нито едно от обследваните решения не е загубило правно действие. Не са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 от Дирекция „Превантивна дейност“ е взел участие в една планова екипна проверка на площадка за разкомплектоване на ИУМПС. Проверено е правното действие на Решението на Директора на РИОСВ-Русе, с което е преценено да не се извършва ОВОС.  Съставен е общ констативен протокол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май е извършена една извънредна проверка във връзка с предписания, дадени в констативен протокол, съставен при проверка, проведена през предходен отчетен период. Съставен е един КП. Установено е нарушение на ЗООС, като на нарушителя е връчена покана за съставяне на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 от Дирекция „Превантивна дейност“ е взел участие в заседание на една ДПК.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са извършени 5 планови проверки на оператори с издадено комплексно разрешително. При проверките не са давани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Общият брой на разгледаните и одобрени ГДОС за 2022 г. са 63 броя на 53 оператора.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Изготвени са 2 становища по проекти за актуализация на Комплексни разрешителни н два оператора на инсталации по Приложение №4 на ЗООС на „Биовет“ АД-гр. разград и „Труд“АД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2023 г. са извършени десет контролни проверки по компоненти и фактори на околната среда на: „Био Арома” ЕООД, гр. София, производство на парфюми в гр. Две могили (по фактор химикали и ЗОПОЕЩ),  „Вестмакс” ЕООД, гр. София, производство на интериорни врати в с. Красен, Община Иваново (по фактор химикали и ЗОПОЕЩ), „Булкорп” ЕООД - гр. Разград (по фактори отпадъци и химикали и ЗОПОЕЩ), ЕТ „Али Ислямов” - село Ясеновец, млекопреработвателно предприятие в с. Ясеновец,община Разград (по компоненти въздух и води), „Трио Милк” ЕООД -  село Киченица, млекопреработвателно предприятие в с. Киченица, община Разград (по компоненти въздух и води), „Водоснабдяване Дунав” ЕООД - Разград, ГПСОВ  на гр. Разград (по компонент води и фактор отпадъци), „МТ Пласт” ЕООД,  гр. Разград (по компонент води и фактор отпадъци), „Биохим” ЕООД, гр. Русе, (по компонент въздух и фактор химикали и ЗОПОЕЩ), „Ди Мавекс“ ЕООД - гр. Русе (по компонент въздух и фактор химикали и ЗОПОЕЩ) и ЕТ„Грифон -Георги Георгиев”, с. Бъзовец, Община Две могили, площадка за дейности с отпадъции в с. Бъзовец, (по фактор отпадъци и ПД).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дадени общо 12 бр. предписания. Не са съставени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проверено дружество през м. април – „Сириус Стар БГ“ ЕООД, през месец май са съставени 3 броя АУАН за нарушения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и Закона </w:t>
      </w:r>
      <w:r w:rsidRPr="008D49A5">
        <w:rPr>
          <w:rFonts w:ascii="Times New Roman" w:eastAsia="Times New Roman" w:hAnsi="Times New Roman" w:cs="Times New Roman"/>
          <w:i/>
          <w:iCs/>
          <w:sz w:val="24"/>
          <w:szCs w:val="24"/>
          <w:lang w:eastAsia="bg-BG"/>
        </w:rPr>
        <w:t>за опазване на околаната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са извършени две планови проверки на следните оператори: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„Оргахим Резинс” АД – гр. Русе, производство на смоли, лакове и лепила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„Русе Кемикълс” АД, гр. Русе, производство на ФТА и МА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Дадено е едно предписание от извършените проверки на място и не са съставяни актове за установяване на административно нарушение.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оператора „Семпе-2“ ЕООД е върната за корекция документацията по чл. 106, ал. 2 от ЗООС за издаване на решение за потвърждаване на Доклад за политики за предотвратяване на големи аварии (ДППГА)  по чл. 106, ал. 4 от ЗООС за разрешаване експлоатацията на предприятие с нисък рисков потенциал „Складова база за изкуствени торове и препарати за растителна защита“, гр.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АУАН, НП и ПАМ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СД „МАРВАС-90-ФРЕНКЕВИ С-ИЕ“, гр. Пловдив</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0002619/02.05.2023 г</w:t>
      </w:r>
      <w:r w:rsidRPr="008D49A5">
        <w:rPr>
          <w:rFonts w:ascii="Times New Roman" w:eastAsia="Times New Roman" w:hAnsi="Times New Roman" w:cs="Times New Roman"/>
          <w:sz w:val="24"/>
          <w:szCs w:val="24"/>
          <w:lang w:eastAsia="bg-BG"/>
        </w:rPr>
        <w:t xml:space="preserve">. – не е представило в срок годишен доклад за изпълнение на дейности по КР, нарушение по чл. 123в, т. 6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„НАДИН 22“ ЕООД, </w:t>
      </w:r>
      <w:r w:rsidRPr="008D49A5">
        <w:rPr>
          <w:rFonts w:ascii="Times New Roman" w:eastAsia="Times New Roman" w:hAnsi="Times New Roman" w:cs="Times New Roman"/>
          <w:sz w:val="24"/>
          <w:szCs w:val="24"/>
          <w:lang w:eastAsia="bg-BG"/>
        </w:rPr>
        <w:t>гр.</w:t>
      </w:r>
      <w:r w:rsidRPr="008D49A5">
        <w:rPr>
          <w:rFonts w:ascii="Times New Roman" w:eastAsia="Times New Roman" w:hAnsi="Times New Roman" w:cs="Times New Roman"/>
          <w:b/>
          <w:bCs/>
          <w:sz w:val="24"/>
          <w:szCs w:val="24"/>
          <w:lang w:eastAsia="bg-BG"/>
        </w:rPr>
        <w:t xml:space="preserve"> Силистра</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0002627/10.05.2023 г</w:t>
      </w:r>
      <w:r w:rsidRPr="008D49A5">
        <w:rPr>
          <w:rFonts w:ascii="Times New Roman" w:eastAsia="Times New Roman" w:hAnsi="Times New Roman" w:cs="Times New Roman"/>
          <w:sz w:val="24"/>
          <w:szCs w:val="24"/>
          <w:lang w:eastAsia="bg-BG"/>
        </w:rPr>
        <w:t xml:space="preserve">. – съхранява ИУМПС, без разрешение, нарушение по чл. 136, ал. 2, т. 3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„ОРГАХИМ РЕЗИНС“ АД, гр. Русе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0002787/16.05.2023 г</w:t>
      </w:r>
      <w:r w:rsidRPr="008D49A5">
        <w:rPr>
          <w:rFonts w:ascii="Times New Roman" w:eastAsia="Times New Roman" w:hAnsi="Times New Roman" w:cs="Times New Roman"/>
          <w:sz w:val="24"/>
          <w:szCs w:val="24"/>
          <w:lang w:eastAsia="bg-BG"/>
        </w:rPr>
        <w:t xml:space="preserve">. – не е изпълнено дадено задължително предписание, нарушение по чл. 166, т. 3, вр. чл. 155, ал. 2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„АС ПРОФЕШЪНЪЛ“ ООД, гр. Русе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0002785/15.05.2023 г</w:t>
      </w:r>
      <w:r w:rsidRPr="008D49A5">
        <w:rPr>
          <w:rFonts w:ascii="Times New Roman" w:eastAsia="Times New Roman" w:hAnsi="Times New Roman" w:cs="Times New Roman"/>
          <w:sz w:val="24"/>
          <w:szCs w:val="24"/>
          <w:lang w:eastAsia="bg-BG"/>
        </w:rPr>
        <w:t xml:space="preserve">. – не е подало заявление за вписване на промяна в обстоятелствата, нарушение по чл. 34м, вр. чл. 30л, ал. 12 и ал. 13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„АС ПРОФЕШЪНЪЛ“ ООД, гр. Русе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0002786/15.05.2023 г</w:t>
      </w:r>
      <w:r w:rsidRPr="008D49A5">
        <w:rPr>
          <w:rFonts w:ascii="Times New Roman" w:eastAsia="Times New Roman" w:hAnsi="Times New Roman" w:cs="Times New Roman"/>
          <w:sz w:val="24"/>
          <w:szCs w:val="24"/>
          <w:lang w:eastAsia="bg-BG"/>
        </w:rPr>
        <w:t xml:space="preserve">. – не е подало заявление за вписване на промяна в обстоятелствата, нарушение по чл. 34м, вр. чл. 30л, ал. 12 и ал. 13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„ИНЕРТ“ ООД, гр. Русе, АУАН № 0002575/22.05.2023 г. – </w:t>
      </w:r>
      <w:r w:rsidRPr="008D49A5">
        <w:rPr>
          <w:rFonts w:ascii="Times New Roman" w:eastAsia="Times New Roman" w:hAnsi="Times New Roman" w:cs="Times New Roman"/>
          <w:sz w:val="24"/>
          <w:szCs w:val="24"/>
          <w:lang w:eastAsia="bg-BG"/>
        </w:rPr>
        <w:t xml:space="preserve">не е представил необходима документация изискана в дадено предписание от КП, нарушение по чл. 166, т. 3 съгласно Закона </w:t>
      </w:r>
      <w:r w:rsidRPr="008D49A5">
        <w:rPr>
          <w:rFonts w:ascii="Times New Roman" w:eastAsia="Times New Roman" w:hAnsi="Times New Roman" w:cs="Times New Roman"/>
          <w:i/>
          <w:iCs/>
          <w:sz w:val="24"/>
          <w:szCs w:val="24"/>
          <w:lang w:eastAsia="bg-BG"/>
        </w:rPr>
        <w:t xml:space="preserve">за опазване на околната среда. </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НИКОЛАЙ РАЙЧЕВ РАДЕВ, с. Средище, община Кайнарджа, област Силистра, АУАН № 0002724/19.05.2023 г. – </w:t>
      </w:r>
      <w:r w:rsidRPr="008D49A5">
        <w:rPr>
          <w:rFonts w:ascii="Times New Roman" w:eastAsia="Times New Roman" w:hAnsi="Times New Roman" w:cs="Times New Roman"/>
          <w:sz w:val="24"/>
          <w:szCs w:val="24"/>
          <w:lang w:eastAsia="bg-BG"/>
        </w:rPr>
        <w:t xml:space="preserve">не е подал уведомление за организиран пункт и няма позволително за ползване, нарушение по чл. 31, ал. 2, т. 1 и т. 2, вр. чл. 28а, вр. чл. 74 от Закона </w:t>
      </w:r>
      <w:r w:rsidRPr="008D49A5">
        <w:rPr>
          <w:rFonts w:ascii="Times New Roman" w:eastAsia="Times New Roman" w:hAnsi="Times New Roman" w:cs="Times New Roman"/>
          <w:i/>
          <w:iCs/>
          <w:sz w:val="24"/>
          <w:szCs w:val="24"/>
          <w:lang w:eastAsia="bg-BG"/>
        </w:rPr>
        <w:t>за лечебните растения.</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„ФРИ-БГ“ ЕООД, с. Подайва, община Исперих, област Разград АУАН № 0002611/02.05.2023 г. – </w:t>
      </w:r>
      <w:r w:rsidRPr="008D49A5">
        <w:rPr>
          <w:rFonts w:ascii="Times New Roman" w:eastAsia="Times New Roman" w:hAnsi="Times New Roman" w:cs="Times New Roman"/>
          <w:sz w:val="24"/>
          <w:szCs w:val="24"/>
          <w:lang w:eastAsia="bg-BG"/>
        </w:rPr>
        <w:t xml:space="preserve">не е представил годишен доклад за изпълнение на дейностите, за които е предоставено комплексно разрешително, нарушение по чл. 123в, т. 6 съгласно Закона </w:t>
      </w:r>
      <w:r w:rsidRPr="008D49A5">
        <w:rPr>
          <w:rFonts w:ascii="Times New Roman" w:eastAsia="Times New Roman" w:hAnsi="Times New Roman" w:cs="Times New Roman"/>
          <w:i/>
          <w:iCs/>
          <w:sz w:val="24"/>
          <w:szCs w:val="24"/>
          <w:lang w:eastAsia="bg-BG"/>
        </w:rPr>
        <w:t xml:space="preserve">за опадване на околната среда. </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„ТОНИ-М-2021“ ЕООД, гр. Разград, обл. Разград, АУАН № 0002415/25.05.2023 г. – </w:t>
      </w:r>
      <w:r w:rsidRPr="008D49A5">
        <w:rPr>
          <w:rFonts w:ascii="Times New Roman" w:eastAsia="Times New Roman" w:hAnsi="Times New Roman" w:cs="Times New Roman"/>
          <w:sz w:val="24"/>
          <w:szCs w:val="24"/>
          <w:lang w:eastAsia="bg-BG"/>
        </w:rPr>
        <w:t xml:space="preserve">не е изпълнено дадено задължително предписание в КП, нарушение по чл. 113, ал. 3, вр. 156, ал. 1 съгласно Закона </w:t>
      </w:r>
      <w:r w:rsidRPr="008D49A5">
        <w:rPr>
          <w:rFonts w:ascii="Times New Roman" w:eastAsia="Times New Roman" w:hAnsi="Times New Roman" w:cs="Times New Roman"/>
          <w:i/>
          <w:iCs/>
          <w:sz w:val="24"/>
          <w:szCs w:val="24"/>
          <w:lang w:eastAsia="bg-BG"/>
        </w:rPr>
        <w:t xml:space="preserve">за опазване на околната среда. </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„ЕЛ ДЖИ 15“ ЕООД, гр. София, база в с. Бъзън, Община Русе, АУАН № 0002615/02.05.2023 г. - </w:t>
      </w:r>
      <w:r w:rsidRPr="008D49A5">
        <w:rPr>
          <w:rFonts w:ascii="Times New Roman" w:eastAsia="Times New Roman" w:hAnsi="Times New Roman" w:cs="Times New Roman"/>
          <w:sz w:val="24"/>
          <w:szCs w:val="24"/>
          <w:lang w:eastAsia="bg-BG"/>
        </w:rPr>
        <w:t xml:space="preserve">не е представил годишен доклад за изпълнение на дейностите, за които е предоставено комплексно разрешително, нарушение по чл. 123в, т. 6 съгласно Закона </w:t>
      </w:r>
      <w:r w:rsidRPr="008D49A5">
        <w:rPr>
          <w:rFonts w:ascii="Times New Roman" w:eastAsia="Times New Roman" w:hAnsi="Times New Roman" w:cs="Times New Roman"/>
          <w:i/>
          <w:iCs/>
          <w:sz w:val="24"/>
          <w:szCs w:val="24"/>
          <w:lang w:eastAsia="bg-BG"/>
        </w:rPr>
        <w:t>за опадване на околната среда.</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„ЗО-ЗАМ“ ЕООД, с. Йонково, Община Исперих, АУАН № 0002616/02.05.2023 г. - </w:t>
      </w:r>
      <w:r w:rsidRPr="008D49A5">
        <w:rPr>
          <w:rFonts w:ascii="Times New Roman" w:eastAsia="Times New Roman" w:hAnsi="Times New Roman" w:cs="Times New Roman"/>
          <w:sz w:val="24"/>
          <w:szCs w:val="24"/>
          <w:lang w:eastAsia="bg-BG"/>
        </w:rPr>
        <w:t xml:space="preserve">не е представил годишен доклад за изпълнение на дейностите, за които е предоставено комплексно разрешително, нарушение по чл. 123в, т. 6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„СИРИУС СТАР БГ“ ЕООД, гр. Русе, АУАН № 0002617/30.05.2023 г. – </w:t>
      </w:r>
      <w:r w:rsidRPr="008D49A5">
        <w:rPr>
          <w:rFonts w:ascii="Times New Roman" w:eastAsia="Times New Roman" w:hAnsi="Times New Roman" w:cs="Times New Roman"/>
          <w:sz w:val="24"/>
          <w:szCs w:val="24"/>
          <w:lang w:eastAsia="bg-BG"/>
        </w:rPr>
        <w:t xml:space="preserve">не е подал уведомление за класификация към компенетния орган , нарушение по чл.103, ал. 2 от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„СИРИУС СТАР БГ“ ЕООД, гр. Русе, АУАН № 0002605/30.05.2023 г. – </w:t>
      </w:r>
      <w:r w:rsidRPr="008D49A5">
        <w:rPr>
          <w:rFonts w:ascii="Times New Roman" w:eastAsia="Times New Roman" w:hAnsi="Times New Roman" w:cs="Times New Roman"/>
          <w:sz w:val="24"/>
          <w:szCs w:val="24"/>
          <w:lang w:eastAsia="bg-BG"/>
        </w:rPr>
        <w:t xml:space="preserve">дружеството е предало опасни отпадъци на лице, което не претижава разрешителен документ за дейности с отпадъци, нарушение по чл. 8, ал.1 от Закона за </w:t>
      </w:r>
      <w:r w:rsidRPr="008D49A5">
        <w:rPr>
          <w:rFonts w:ascii="Times New Roman" w:eastAsia="Times New Roman" w:hAnsi="Times New Roman" w:cs="Times New Roman"/>
          <w:i/>
          <w:iCs/>
          <w:sz w:val="24"/>
          <w:szCs w:val="24"/>
          <w:lang w:eastAsia="bg-BG"/>
        </w:rPr>
        <w:t>управление на отпадъците.</w:t>
      </w:r>
    </w:p>
    <w:p w:rsidR="008D49A5" w:rsidRPr="008D49A5" w:rsidRDefault="008D49A5" w:rsidP="008D49A5">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„СИРИУС СТАР БГ“ ЕООД, гр. Русе, АУАН № 0002606/30.05.2023 г. – </w:t>
      </w:r>
      <w:r w:rsidRPr="008D49A5">
        <w:rPr>
          <w:rFonts w:ascii="Times New Roman" w:eastAsia="Times New Roman" w:hAnsi="Times New Roman" w:cs="Times New Roman"/>
          <w:sz w:val="24"/>
          <w:szCs w:val="24"/>
          <w:lang w:eastAsia="bg-BG"/>
        </w:rPr>
        <w:t xml:space="preserve">дружеството не е представило в определен срок индификационни документи, нарушение по чл. 48, ал. 1 от Закона за </w:t>
      </w:r>
      <w:r w:rsidRPr="008D49A5">
        <w:rPr>
          <w:rFonts w:ascii="Times New Roman" w:eastAsia="Times New Roman" w:hAnsi="Times New Roman" w:cs="Times New Roman"/>
          <w:i/>
          <w:iCs/>
          <w:sz w:val="24"/>
          <w:szCs w:val="24"/>
          <w:lang w:eastAsia="bg-BG"/>
        </w:rPr>
        <w:t>управление на отпадъците.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 „ЕЛИКА ЯРД“ ООД гр. Силистра, НП № 31/02.05.2023 г.</w:t>
      </w:r>
      <w:r w:rsidRPr="008D49A5">
        <w:rPr>
          <w:rFonts w:ascii="Times New Roman" w:eastAsia="Times New Roman" w:hAnsi="Times New Roman" w:cs="Times New Roman"/>
          <w:sz w:val="24"/>
          <w:szCs w:val="24"/>
          <w:lang w:eastAsia="bg-BG"/>
        </w:rPr>
        <w:t xml:space="preserve"> по чл. 95, ал. 1,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в размер на 5 000 лв. – не е уведомил писмено директора на РИОСВ –Русе в най – ранен етап.</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2. Д.Д., гр. Ветово, НП № 32/02.05.2023 г.</w:t>
      </w:r>
      <w:r w:rsidRPr="008D49A5">
        <w:rPr>
          <w:rFonts w:ascii="Times New Roman" w:eastAsia="Times New Roman" w:hAnsi="Times New Roman" w:cs="Times New Roman"/>
          <w:sz w:val="24"/>
          <w:szCs w:val="24"/>
          <w:lang w:eastAsia="bg-BG"/>
        </w:rPr>
        <w:t xml:space="preserve"> по чл. 31, ал. 2, т. 6 от Закона </w:t>
      </w:r>
      <w:r w:rsidRPr="008D49A5">
        <w:rPr>
          <w:rFonts w:ascii="Times New Roman" w:eastAsia="Times New Roman" w:hAnsi="Times New Roman" w:cs="Times New Roman"/>
          <w:i/>
          <w:iCs/>
          <w:sz w:val="24"/>
          <w:szCs w:val="24"/>
          <w:lang w:eastAsia="bg-BG"/>
        </w:rPr>
        <w:t>за лечебните растения,</w:t>
      </w:r>
      <w:r w:rsidRPr="008D49A5">
        <w:rPr>
          <w:rFonts w:ascii="Times New Roman" w:eastAsia="Times New Roman" w:hAnsi="Times New Roman" w:cs="Times New Roman"/>
          <w:sz w:val="24"/>
          <w:szCs w:val="24"/>
          <w:lang w:eastAsia="bg-BG"/>
        </w:rPr>
        <w:t xml:space="preserve"> в размер на 100 лв. – не е предоставил в РИОСВ – Русе информация за изкупени, обработени и реализирани през 2022 г. билки.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3. „КОМПАКТ ПАК“ ООД гр. Ловеч, НП № 33/16.05.2023 г.</w:t>
      </w:r>
      <w:r w:rsidRPr="008D49A5">
        <w:rPr>
          <w:rFonts w:ascii="Times New Roman" w:eastAsia="Times New Roman" w:hAnsi="Times New Roman" w:cs="Times New Roman"/>
          <w:sz w:val="24"/>
          <w:szCs w:val="24"/>
          <w:lang w:eastAsia="bg-BG"/>
        </w:rPr>
        <w:t xml:space="preserve"> по чл. 136, ал. 2, вр. чл. 79, ал. 3, вр. чл. 35, ал. 3 и ал. 5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в размер на 7 000 лв. – не е спазило регламентирано задължително условие в регистрационен документ.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4. „МЕЛИ -ЕООД“ ЕООД, с. Търновци, общ. Тутракан, НП № 34/18.05.2023 г.</w:t>
      </w:r>
      <w:r w:rsidRPr="008D49A5">
        <w:rPr>
          <w:rFonts w:ascii="Times New Roman" w:eastAsia="Times New Roman" w:hAnsi="Times New Roman" w:cs="Times New Roman"/>
          <w:sz w:val="24"/>
          <w:szCs w:val="24"/>
          <w:lang w:eastAsia="bg-BG"/>
        </w:rPr>
        <w:t xml:space="preserve"> по чл. 8, ал. 2, т. 6, вр. чл. 48 от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в размер на 2 000 лв. – не попълнени генерираните в НИСО електронни отчетни книги.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5. Д.Ю., гр. Кубрат, НП № 35/19.05.2023 г.</w:t>
      </w:r>
      <w:r w:rsidRPr="008D49A5">
        <w:rPr>
          <w:rFonts w:ascii="Times New Roman" w:eastAsia="Times New Roman" w:hAnsi="Times New Roman" w:cs="Times New Roman"/>
          <w:sz w:val="24"/>
          <w:szCs w:val="24"/>
          <w:lang w:eastAsia="bg-BG"/>
        </w:rPr>
        <w:t xml:space="preserve"> по чл. 31, ал. 2, т. 6 от Закона </w:t>
      </w:r>
      <w:r w:rsidRPr="008D49A5">
        <w:rPr>
          <w:rFonts w:ascii="Times New Roman" w:eastAsia="Times New Roman" w:hAnsi="Times New Roman" w:cs="Times New Roman"/>
          <w:i/>
          <w:iCs/>
          <w:sz w:val="24"/>
          <w:szCs w:val="24"/>
          <w:lang w:eastAsia="bg-BG"/>
        </w:rPr>
        <w:t>за лечебните растения,</w:t>
      </w:r>
      <w:r w:rsidRPr="008D49A5">
        <w:rPr>
          <w:rFonts w:ascii="Times New Roman" w:eastAsia="Times New Roman" w:hAnsi="Times New Roman" w:cs="Times New Roman"/>
          <w:sz w:val="24"/>
          <w:szCs w:val="24"/>
          <w:lang w:eastAsia="bg-BG"/>
        </w:rPr>
        <w:t xml:space="preserve"> в размер на 100 лв. - не е предоставил в РИОСВ – Русе информация за изкупени, обработени и реализирани през 2022 г. билки.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е сключено едно</w:t>
      </w:r>
      <w:r w:rsidRPr="008D49A5">
        <w:rPr>
          <w:rFonts w:ascii="Times New Roman" w:eastAsia="Times New Roman" w:hAnsi="Times New Roman" w:cs="Times New Roman"/>
          <w:b/>
          <w:bCs/>
          <w:sz w:val="24"/>
          <w:szCs w:val="24"/>
          <w:lang w:eastAsia="bg-BG"/>
        </w:rPr>
        <w:t xml:space="preserve"> споразумение</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през м. май 2023 г</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8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„НАДИН 22“ ЕООД, гр. Силистра, по съставен АУАН № 0002627/10.05.2023 г</w:t>
      </w:r>
      <w:r w:rsidRPr="008D49A5">
        <w:rPr>
          <w:rFonts w:ascii="Times New Roman" w:eastAsia="Times New Roman" w:hAnsi="Times New Roman" w:cs="Times New Roman"/>
          <w:sz w:val="24"/>
          <w:szCs w:val="24"/>
          <w:lang w:eastAsia="bg-BG"/>
        </w:rPr>
        <w:t>. – съхранява ИУМПС, без разрешение, нарушение по чл. 136, ал. 2, т. 3 съгласно Закона за управление на отпадъците, в размер на 7000,00 лева, която след редуциране, на основание чл. 58г, ал. 8 от ЗАНН е в размер на 4900,00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Писмено предупреждение: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има издадени  </w:t>
      </w:r>
      <w:r w:rsidRPr="008D49A5">
        <w:rPr>
          <w:rFonts w:ascii="Times New Roman" w:eastAsia="Times New Roman" w:hAnsi="Times New Roman" w:cs="Times New Roman"/>
          <w:b/>
          <w:bCs/>
          <w:sz w:val="24"/>
          <w:szCs w:val="24"/>
          <w:lang w:eastAsia="bg-BG"/>
        </w:rPr>
        <w:t>писмени предупреждения</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„ГРИЙНБЪРН“ ЕООД, гр. Ловеч, ПП № 3/15.05.2023 г., по съставен АУАН № 0002610/25.04.2023 г</w:t>
      </w:r>
      <w:r w:rsidRPr="008D49A5">
        <w:rPr>
          <w:rFonts w:ascii="Times New Roman" w:eastAsia="Times New Roman" w:hAnsi="Times New Roman" w:cs="Times New Roman"/>
          <w:sz w:val="24"/>
          <w:szCs w:val="24"/>
          <w:lang w:eastAsia="bg-BG"/>
        </w:rPr>
        <w:t xml:space="preserve">. – не е представил годишен доклад по КР, съгласно разпоредбата на чл. 123в, т.6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И.И., с. Брестовене, общ. Завет, област Разград, ПП № 4/15.05.2023 г., по съставен АУАН № 0002707/11.04.2023 г</w:t>
      </w:r>
      <w:r w:rsidRPr="008D49A5">
        <w:rPr>
          <w:rFonts w:ascii="Times New Roman" w:eastAsia="Times New Roman" w:hAnsi="Times New Roman" w:cs="Times New Roman"/>
          <w:sz w:val="24"/>
          <w:szCs w:val="24"/>
          <w:lang w:eastAsia="bg-BG"/>
        </w:rPr>
        <w:t xml:space="preserve">. – не е предоставил в РИОСВ – Русе информация за изкупени, обработени и реализирани през 2022 г. билки, съгласно разпоредбата на чл. 31, ал. 2, т.6 от Закона за </w:t>
      </w:r>
      <w:r w:rsidRPr="008D49A5">
        <w:rPr>
          <w:rFonts w:ascii="Times New Roman" w:eastAsia="Times New Roman" w:hAnsi="Times New Roman" w:cs="Times New Roman"/>
          <w:i/>
          <w:iCs/>
          <w:sz w:val="24"/>
          <w:szCs w:val="24"/>
          <w:lang w:eastAsia="bg-BG"/>
        </w:rPr>
        <w:t>за лечебните растения</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СД „МАРВАС-90-ФРЕНКЕВИ С-ИЕ“, гр. Пловдив, ПП № 5/17.05.2023 г., АУАН № 0002619/02.05.2023 г</w:t>
      </w:r>
      <w:r w:rsidRPr="008D49A5">
        <w:rPr>
          <w:rFonts w:ascii="Times New Roman" w:eastAsia="Times New Roman" w:hAnsi="Times New Roman" w:cs="Times New Roman"/>
          <w:sz w:val="24"/>
          <w:szCs w:val="24"/>
          <w:lang w:eastAsia="bg-BG"/>
        </w:rPr>
        <w:t xml:space="preserve">. – не е представило в срок годишен доклад за изпълнение на дейности по КР, съгласно разпоредбата на чл. 123в, т. 6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„ФРИ-БГ“, ЕООД , с. Подайва, общ. Исперих, обл. Разград,  ПП № 6/26.05.2023 г.,  АУАН № 0002611/02.05.2023 г</w:t>
      </w:r>
      <w:r w:rsidRPr="008D49A5">
        <w:rPr>
          <w:rFonts w:ascii="Times New Roman" w:eastAsia="Times New Roman" w:hAnsi="Times New Roman" w:cs="Times New Roman"/>
          <w:sz w:val="24"/>
          <w:szCs w:val="24"/>
          <w:lang w:eastAsia="bg-BG"/>
        </w:rPr>
        <w:t xml:space="preserve">. – не е представило в срок годишен доклад за изпълнение на дейности по КР, съгласно разпоредбата на чл. 123в, т. 6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i/>
          <w:iCs/>
          <w:sz w:val="24"/>
          <w:szCs w:val="24"/>
          <w:lang w:eastAsia="bg-BG"/>
        </w:rPr>
        <w:t> </w:t>
      </w:r>
      <w:r w:rsidRPr="008D49A5">
        <w:rPr>
          <w:rFonts w:ascii="Times New Roman" w:eastAsia="Times New Roman" w:hAnsi="Times New Roman" w:cs="Times New Roman"/>
          <w:b/>
          <w:bCs/>
          <w:sz w:val="24"/>
          <w:szCs w:val="24"/>
          <w:lang w:eastAsia="bg-BG"/>
        </w:rPr>
        <w:t>ПАМ:</w:t>
      </w:r>
      <w:r w:rsidRPr="008D49A5">
        <w:rPr>
          <w:rFonts w:ascii="Times New Roman" w:eastAsia="Times New Roman" w:hAnsi="Times New Roman" w:cs="Times New Roman"/>
          <w:sz w:val="24"/>
          <w:szCs w:val="24"/>
          <w:lang w:eastAsia="bg-BG"/>
        </w:rPr>
        <w:t>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160, ал. 1, вр. чл. 158, т. 4, вр. чл. 159, ал. 1 и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през отчетния период, със заповед на  директора на РИОСВ – Русе е наложена една принудителна административна мярка на „Биовет“ АД – клон Разград – пломбиране на съоръжения за съхранение, които няма да се експлоатират на обект „складова база ( Площадка на склад № 71), за съхранение на течни и прахообразни суровини, гр. Разград -ГПЗ“.</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не са установени дни с превишения на нивата на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в град Русе и в град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Наблюдава се намаляване на броя на постъпилите сигнали за нарушения на качеството на атмосферния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Преустановено е замърсяването на водни обекти от двама оператори, на база извършен емисионен контрол на отпадъчните води. В резултат на това са отменени наложените текущи месечни санкции по чл. 69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Спасени са голям брой птици (млади екземпляри)  в безпомощно състояние, които са предадени на Спасителния център за диви животни в гр. Стара Загора.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Приключи инвентаризацията на складовете за съхранение на излезли от употреба препарати за растителна защита на територията на Инспекцията.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май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8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158 писма по реда на Наредбата за ОС по внесени уведомления за инвестиционни предложения, горскостопански програми, и уведомления за план/програми, от които 1 указателно писмо за последваща процедура по ОС;</w:t>
      </w:r>
    </w:p>
    <w:p w:rsidR="008D49A5" w:rsidRPr="008D49A5" w:rsidRDefault="008D49A5" w:rsidP="008D49A5">
      <w:pPr>
        <w:numPr>
          <w:ilvl w:val="0"/>
          <w:numId w:val="8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23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8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6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8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указателни писма за последваща процедура по преценяване на необходимостта от ОВОС;</w:t>
      </w:r>
    </w:p>
    <w:p w:rsidR="008D49A5" w:rsidRPr="008D49A5" w:rsidRDefault="008D49A5" w:rsidP="008D49A5">
      <w:pPr>
        <w:numPr>
          <w:ilvl w:val="0"/>
          <w:numId w:val="8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указателно писмо за последваща процедура по преценяване на необходимостта от ЕО;</w:t>
      </w:r>
    </w:p>
    <w:p w:rsidR="008D49A5" w:rsidRPr="008D49A5" w:rsidRDefault="008D49A5" w:rsidP="008D49A5">
      <w:pPr>
        <w:numPr>
          <w:ilvl w:val="0"/>
          <w:numId w:val="8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55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8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8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решение за прекратяване на процедури по глава шеста от ЗООС;</w:t>
      </w:r>
    </w:p>
    <w:p w:rsidR="008D49A5" w:rsidRPr="008D49A5" w:rsidRDefault="008D49A5" w:rsidP="008D49A5">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41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броя Решения по преценяване на необходимостта от провеждане на ОС за ППП/ИП с разпоредително част „съгласува“.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ЗУО са издадени,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бр. регистрационен документ за събиране и транспортиране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- 3 бр. решения за прекратяване на регистрационни документи за събиране и транспортиране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утвърдени 19 работни листи на 7 оператори.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През периода е взето участие в заседания на общо 10 ДПК.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9 май 2023 г., директорът на РИОСВ-Русе отличи четирима участници в Националния конкурс за рисунка, с международно участие „Аз, ти, той – ние сме Европа“. Той се организира в Русе от Художествената галерия, Международно дружество „Елиас Канети“ и „Европа Директно“. Изложба  с най-добрите детски </w:t>
      </w:r>
      <w:r w:rsidRPr="008D49A5">
        <w:rPr>
          <w:rFonts w:ascii="Times New Roman" w:eastAsia="Times New Roman" w:hAnsi="Times New Roman" w:cs="Times New Roman"/>
          <w:sz w:val="24"/>
          <w:szCs w:val="24"/>
          <w:lang w:eastAsia="bg-BG"/>
        </w:rPr>
        <w:lastRenderedPageBreak/>
        <w:t>рисунки е открита в Деня на Европа – 9 май, в  Дом „Канети“ в гр. Русе. Екоинспекцията се включва за втори път като партньор на организаторите, като излъчи четирима автори от над 350 участници от цялата страна.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Гостуваща изложба „Да превърнем отпадъците в изкуство“ е подредена през май във фоайето на РИОСВ-Русе. Тя се състои от предмети и географски карти, изработени от  възпитаници на ОУ „Отец Паисий“-Русе от отпадъчни и природни материали. За изработването на предметите е приложена концепцията Ъпсайклинг (upcycling), т.е повторното използване на материалите, която става все по-разпространена.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май експерти на РИОСВ-Русе представиха в ДГ „Добруджа“, ДГ „Ян Бибиян“ и ДГ „Нарцис“ в Силистра проекта „Събирай – рециклирай“. В групи от прeдучилищен етап на образование в детските зеведения е изнесена презентация за ползите от разделното събиране на отпадъците от опаковки за природата и човека. Всяко детско заведение получи комплект, съдържащ три цвята контейнери, обозначени със символа за рециклиране, стикери и карти за игра на предмети, които трябва да се изхвърлят в съответния цвят кош, както и указателно табло. С проекта „Събирай – рециклирай“ инспекцията участва в националната програма „Mладежи за околната среда” на Министерството на околната среда и водите. В края на урока всяко дете получи индивидуална книжка и стикер, предоставени от организацията „Екопак“, с която Община Силистра има сключен договор.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РИОСВ-Русе, ДГС-Бяла, ученици от СУЕЕ „Св. Константин-Кирил Философ“ и ОУ „Иван Вазов“ – гр. Русе посветиха информационен ден на евроазиатския бобър (Castor fiber). Следи от това уникално същество са намерени в територии, попадащи в защитени зони „Ломовете“. Съвместната инициатива е посветена на 31-годишнината от създаването на мрежата от защитени зони Натура 2000 в Европейския съюз (ЕС) и Международния ден на биологичното разнообразие-22 май. Специален гост на събитието бе Милен Игнатов, който заедно с неговия преподавател д-р Николай Коджабашев от Лесотехническия университет след проучване докладваха за наличието на 100 -150 териториални семейни групи Дунавските острови.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23 май, децата от Трета група „Приятели“ (филиал „Слънчевата къща“) на ДГ „Слънце“ отбелязаха Международния ден на биологичното разнообразие и Световния ден на костенурката.    Пред любознателната аудитория авторите на образователния пакет „Разходка в парка“, служители на екоинспекцията обогатиха познанията на децата за видовете паркове, архитектурните и декоративните им елементи, както и за най-често срещаните обитатели – птици и животни в обособените терени в градската среда.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края на учебната година, първокласниците от ОУ „Иван Вазов“ – гр. Русе споделиха своите впечатления от вълнуващото приключение в Поддържан резерват „Сребърна“. За посещението в защитената територия на 26 май 2023 г.,  децата се подготвиха предварително с материалите, предоставени от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Взето е участие в работна среща – обучение на експерти от РИОСВ и МОСВ  на тема: „Прилагане на законодателството в областта на химикалите и контрола на опасностите от големи аварии“  в периода 10-12 май 2023 г., в гр. София. В резултат на указанията в работната среща са изпълнени следните задачи:</w:t>
      </w:r>
    </w:p>
    <w:p w:rsidR="008D49A5" w:rsidRPr="008D49A5" w:rsidRDefault="008D49A5" w:rsidP="008D49A5">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Решени са 7 броя примерни казуси за отчитане броя на проверките по пилотно прилагане на хармонизиран метод за отчитане от страна на РИОСВ на проверките по</w:t>
      </w:r>
    </w:p>
    <w:p w:rsidR="008D49A5" w:rsidRPr="008D49A5" w:rsidRDefault="008D49A5" w:rsidP="008D49A5">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Регламент (ЕО) № 1907/2006 REACH (по задължение и продукт), с обхват - втората половина на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Актуализирана е интернет страницата на РИОСВ – Русе в частта – химични вещества.</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pict>
          <v:rect id="_x0000_i1032"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април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2023 г. експертите от РИОСВ-Русе са извършили 116 проверки, от които  54 -  планови, а 62 са извънредни. Броят на проверените обекти е 104. В рамките на осъществения контрол са дадени 39 предписания за отстраняване на констатирани нарушения.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2023 г. са съставени 8 акта за установяване на административни нарушения.От директора на РИОСВ-Русе са издадени: 2 бр. наказателни постановления, с които на физически лица са наложени глоби в общ размер на 600 (шестотин)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шест споразумения по съставени АУАН на обща стойност 6 545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680 лв. и по еднократни и текущи санкции (чл. 69 от ЗООС) – 12 025 лв. По сключени спроразумения по чл. 58г от ЗАНН са постъпили 3 605 лв. От структурите на НАП през месец април 2023 г. по наложени административни наказания са постъпили 200 лв. и 1 045 лв. по еднократни и текущи санкции (чл. 69 от ЗООС).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март 2023 г., на общините през месец април 2023 г. са преведени 13 543,24 лв. Най–голяма сума е получила Община Силистра – 6 120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8D49A5" w:rsidRPr="008D49A5" w:rsidRDefault="008D49A5" w:rsidP="008D49A5">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01.03.2023 г. от изход ГПСОВ на гр. Исперих, със собственик Община Исперих е взета съставна проба пречистени отпадъчни води, преди заустването им във водоприемник „сухо дере“, поречие Дунавски Добруджански реки. След анализ, Регионална лаборатория-Русе е представила протоколи от изпитване с резултати. На 22.03.2023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намаляване на текущата месечна санкция, наложена на 24.11.2022 г., във връзка с установено </w:t>
      </w:r>
      <w:r w:rsidRPr="008D49A5">
        <w:rPr>
          <w:rFonts w:ascii="Times New Roman" w:eastAsia="Times New Roman" w:hAnsi="Times New Roman" w:cs="Times New Roman"/>
          <w:sz w:val="24"/>
          <w:szCs w:val="24"/>
          <w:lang w:eastAsia="bg-BG"/>
        </w:rPr>
        <w:lastRenderedPageBreak/>
        <w:t>намаляване замърсяване на водния обект. Изготвена е Заповед на Директора на РИОСВ-Русе за намаляване на ТМС в размер от 309 лв на 257 лв.</w:t>
      </w:r>
    </w:p>
    <w:p w:rsidR="008D49A5" w:rsidRPr="008D49A5" w:rsidRDefault="008D49A5" w:rsidP="008D49A5">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01.03.2023 г. от Пункт №1 (последна ревизионна шахта) на площадката на млекопреработвателно предприятие в с. Лъвино, Община Исперих, с оператор „Борисов и син“ ООД, с. Старо селище, Община Исперих, е взета проба пречистени отпадъчни води, преди заустването им във воден обект – „дере“, част от водосбора на р. Сенкьовица. След анализ, Регионална лаборатория-Русе е представила протоколи от изпитване с резултати. На 22.03.2023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наложена на 23.11.2022 г., във връзка с установено преустановено замърсяване на водния обект. Изготвена е Заповед на Директора на РИОСВ-Русе за отмяна на ТМС в размер от 43 лв.</w:t>
      </w:r>
    </w:p>
    <w:p w:rsidR="008D49A5" w:rsidRPr="008D49A5" w:rsidRDefault="008D49A5" w:rsidP="008D49A5">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09.03.2023 г. от изход ЛПСОВ на млекопреработвателно предприятие в с. Белица, Община Тутракан, с оператор „Калатея“ ООД, гр. Силистра е взета проба пречистени отпадъчни води, преди заустването им във водоприемник „сухо дере“, поречие Дунавски Добруджански реки. След анализ, Регионална лаборатория-Русе е представила протоколи от изпитване с резултати. На 05.04.2023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увеличаване на текущата месечна санкция, наложена на 06.12.2022 г., във връзка с установено увеличаване замърсяването на водния обект. Изготвени са Заповед на Директора на РИОСВ-Русе за отмяна на ТМС в размер от 453 лв и Наказателно постановление за налагане на нова ТМС в размер на 1213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периода е постъпила една писмена жалба, препратена от МОСВ, за неправомерно свързване на  отводнителни канализационни тръби с канал за отвеждане на повърхностни дъждовни води по улици, в северната част  на гр. Ветово. Постъпилата жалбата е препратена по компетентност до кмета на Община Ветово.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периода от 01.04.2023 г. до 30.04.2023 г. са постъпили общо 42 сигнала, подадени на:</w:t>
      </w:r>
    </w:p>
    <w:p w:rsidR="008D49A5" w:rsidRPr="008D49A5" w:rsidRDefault="008D49A5" w:rsidP="008D49A5">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 телефон на РИОСВ-Русе - 23 бр.</w:t>
      </w:r>
    </w:p>
    <w:p w:rsidR="008D49A5" w:rsidRPr="008D49A5" w:rsidRDefault="008D49A5" w:rsidP="008D49A5">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електронна поща - 3 бр.</w:t>
      </w:r>
    </w:p>
    <w:p w:rsidR="008D49A5" w:rsidRPr="008D49A5" w:rsidRDefault="008D49A5" w:rsidP="008D49A5">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контактната форма на интернет страницата на РИОСВ-Русе - 4 бр.</w:t>
      </w:r>
    </w:p>
    <w:p w:rsidR="008D49A5" w:rsidRPr="008D49A5" w:rsidRDefault="008D49A5" w:rsidP="008D49A5">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централата на РИОСВ – Русе - 6 бр.</w:t>
      </w:r>
    </w:p>
    <w:p w:rsidR="008D49A5" w:rsidRPr="008D49A5" w:rsidRDefault="008D49A5" w:rsidP="008D49A5">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хартия – 2 бр.</w:t>
      </w:r>
    </w:p>
    <w:p w:rsidR="008D49A5" w:rsidRPr="008D49A5" w:rsidRDefault="008D49A5" w:rsidP="008D49A5">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гише – 1 бр.</w:t>
      </w:r>
    </w:p>
    <w:p w:rsidR="008D49A5" w:rsidRPr="008D49A5" w:rsidRDefault="008D49A5" w:rsidP="008D49A5">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чрез системата за документообработа – 3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всички сигнали своевременно са предприети действия.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тях 15 са препратени по компетентност; 4 са основателни и 22 са неоснователни. Разпределението на сигналите по общини е следното: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Община Русе – 33; Община Иваново – 1; Община Разград – 3; Община Силистра – 1; Община Дулово – 1; Община Бяла – 1; Община Самуил – 1; Община Ветово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април преобладаващи са сигналите за усещане на неприятни миризми, оприличени на химически вещества; 11 сигнала са за запалени сметища и нерегламентирани дейности с отпадъци, 6 сигнала са по ЗВ за замърсяване на водни обекти и 6 сигнала са по ЗБР.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неприятни миризми и замърсяване на въздуха;</w:t>
      </w:r>
    </w:p>
    <w:p w:rsidR="008D49A5" w:rsidRPr="008D49A5" w:rsidRDefault="008D49A5" w:rsidP="008D49A5">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запалени отпадъци, нерегламентирани сметища;</w:t>
      </w:r>
    </w:p>
    <w:p w:rsidR="008D49A5" w:rsidRPr="008D49A5" w:rsidRDefault="008D49A5" w:rsidP="008D49A5">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замърсяване на водите на р. Дунав;</w:t>
      </w:r>
    </w:p>
    <w:p w:rsidR="008D49A5" w:rsidRPr="008D49A5" w:rsidRDefault="008D49A5" w:rsidP="008D49A5">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намерени в безпомощно състояния екземпляри, както и за незаконно строителство в имот в землището на с. Кошов, община Иваново.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постъпилите за месеца сигнали са извършени 4 броя проверки, като са проверени 4 обекта на територията на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повод постъпил сигнал за забелязано нефтено замърсяване, в българския участък на р. Дунав е извършена съвместна проверка с представители на БДДР-Плевен и РЛ Русе към ИАОС. При огледа не е установено наличие на нефтени петна по повърхността на водата. Единствено в близост до брегоукрепващата стена е забелязан остатъчен, тънък филм на нефтена фракция, от където е извършено пробовземане за оценка качеството на водата в р. Дунав.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проверен сигнал, постъпил в РИОСВ-Русе през предходен период, за замърсяване на терени в с. Долно Ряхово, община Главиница, отново е извършена проверка, т.к. същият е препратен от МОСВ. Установено е, че сигналът е неоснователен.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 април е изпълнението на годишния план за контролната дейност на Инспекцията, както и проверките по постъпили сигнали.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акцент са проверките: на складовете за излезли от употреба пестициди; за чистота на населени места, по управлението на строителните отпадъци в общините; на лицата, които третират отпадъци от опаковки и излезли от употреба гуми както и по постъпили сигнали.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е проверена достоверността на представените до 31 март ГДОС от операторите с издадени комплексни разрешителни. Изготвен е  Регионалния доклад за състоянието на околната среда през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Проблем в контролната работа създава големия брой извънредни задачи, в т.ч. и проверки, които следва да се осъществят в кратки срокове. Това се отразява върху изпълнението на годишния план.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Другият проблем, който в процеса на работата се установява, е свързан с нормативно определените срокове по процедурите за преразглеждане/актуализиране на комплексни разрешителни, за изготвяне и предоставяне на становища от РИОСВ. Определеният съгласно чл. 16, ал. 8 от Наредбата </w:t>
      </w:r>
      <w:r w:rsidRPr="008D49A5">
        <w:rPr>
          <w:rFonts w:ascii="Times New Roman" w:eastAsia="Times New Roman" w:hAnsi="Times New Roman" w:cs="Times New Roman"/>
          <w:i/>
          <w:iCs/>
          <w:sz w:val="24"/>
          <w:szCs w:val="24"/>
          <w:lang w:eastAsia="bg-BG"/>
        </w:rPr>
        <w:t xml:space="preserve">за условията и реда за издаване на комплексни </w:t>
      </w:r>
      <w:r w:rsidRPr="008D49A5">
        <w:rPr>
          <w:rFonts w:ascii="Times New Roman" w:eastAsia="Times New Roman" w:hAnsi="Times New Roman" w:cs="Times New Roman"/>
          <w:i/>
          <w:iCs/>
          <w:sz w:val="24"/>
          <w:szCs w:val="24"/>
          <w:lang w:eastAsia="bg-BG"/>
        </w:rPr>
        <w:lastRenderedPageBreak/>
        <w:t xml:space="preserve">разрешителни, срок </w:t>
      </w:r>
      <w:r w:rsidRPr="008D49A5">
        <w:rPr>
          <w:rFonts w:ascii="Times New Roman" w:eastAsia="Times New Roman" w:hAnsi="Times New Roman" w:cs="Times New Roman"/>
          <w:sz w:val="24"/>
          <w:szCs w:val="24"/>
          <w:lang w:eastAsia="bg-BG"/>
        </w:rPr>
        <w:t>„5 дни от датата на изпращането“, не е достатъчен, особено при повече почивни дни и когато информацията е изпратена в петъчен ден. Необходимо е преразглеждане и промяна в съответните разпоредби, напр. да бъдат поне 5 работни 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процеса на осъществяване на контролната дейност възниква и необходимост от преразглеждане на нормативната уредба и регламентирането на срок за правно действие на издаваните комплексни разрешителни. За инсталация на територията на РИОСВ-Русе е издадено комплексно разрешително през 2012 г., преди да е издадено разрешение за строеж по смисъла на ЗУТ, като в същото време Решението по приключилата процедура по Глава Шеста от ЗООС е загубило правното си действие (изтекъл е 5 годишния срок). Издаденото комплексно разрешително е действащо и е безсрочно и към момента, инсталацията не е изградена все още, но операторът е длъжен да представя нулеви ГДОС в РИОСВ.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продължи работата по превантивния контрол на разширението на съществуващи и изграждането на нови обекти, дейности, инсталации, както и на елементите от устройственото планиране.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отношение на текущите процедури по ОВОС и ЕО експертите от дирекция ПД са работили по депозирани нови  и/или стартирали през предходен период процедури. За 15 инвестиционни предложения, планове и програми е указана необходимостта от провеждане на процедури по реда на Глава Шеста от ЗООС. Седем от тях подлежат на последваща процедура по преценяване необходимостта от ОВОС, седем – на последваща процедура по преценяване необходимостта от ЕО и за едно е определена задължителна процедура по ЕО. Общият брой на финализирани процедури с издаване на съответните решения е 24, както следва: 5 бр. по преценяване необходимостта от ОВОС, като 1 от тях са с характер „Да се извърши ОВОСˮ и съответно 4 бр с характер „Да не се извършва ОВОСˮ и 9 бр. по преценяване необходимостта от ЕО, всички с характер „Да не се извършва ЕОˮ. Прекратени са 7 процедури, започнали по реда на Глава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постановено едно Решение по оценка на въздействието върху околното среда за ИП за „Изработване на проект на генерален план на пристанище „Порт Булмаркет“, включващ разширение на съществуващо пристанище, ПУП-план за регулация и застрояване на пристанищната територия и парцеларен план на пристанищната акватория“. Същото е с разпоредителна част „Одобрявамˮ.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Tекущ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2023 г. са извършени следните проверки:</w:t>
      </w:r>
    </w:p>
    <w:p w:rsidR="008D49A5" w:rsidRPr="008D49A5" w:rsidRDefault="008D49A5" w:rsidP="008D49A5">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сигнали и жалби на граждани: 5;</w:t>
      </w:r>
    </w:p>
    <w:p w:rsidR="008D49A5" w:rsidRPr="008D49A5" w:rsidRDefault="008D49A5" w:rsidP="008D49A5">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Осъществен е контрол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като са извършени общо 46 бр. проверки: 19 планови, от които една е комплексна и 27 извънредни;</w:t>
      </w:r>
    </w:p>
    <w:p w:rsidR="008D49A5" w:rsidRPr="008D49A5" w:rsidRDefault="008D49A5" w:rsidP="008D49A5">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Проверки във връзка с емисионен контрол на отпадъчните води и правилната експлоатация на пречиствателните съоръжения – общо 18 бр. проверки, от които 11 бр. планови проверки (с 10 бр. пробонабирания) и 7 бр. извънредни проверки;</w:t>
      </w:r>
    </w:p>
    <w:p w:rsidR="008D49A5" w:rsidRPr="008D49A5" w:rsidRDefault="008D49A5" w:rsidP="008D49A5">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защитените територии</w:t>
      </w:r>
      <w:r w:rsidRPr="008D49A5">
        <w:rPr>
          <w:rFonts w:ascii="Times New Roman" w:eastAsia="Times New Roman" w:hAnsi="Times New Roman" w:cs="Times New Roman"/>
          <w:sz w:val="24"/>
          <w:szCs w:val="24"/>
          <w:lang w:eastAsia="bg-BG"/>
        </w:rPr>
        <w:t xml:space="preserve"> – 30 извънредни (ежедневни) проверки на ПР „Сребърна“;</w:t>
      </w:r>
    </w:p>
    <w:p w:rsidR="008D49A5" w:rsidRPr="008D49A5" w:rsidRDefault="008D49A5" w:rsidP="008D49A5">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3 планови проверки на вековни дървета и 2 извънредни проверки за защитени екземпляри.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осъществени 7 проверки по дадени предписания, като е установено, че са предприети действия по изпълението им.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Атмосферен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2023 г. данните за качеството на атмосферния въздух, регистрирани в пунктовете за мониторинг в гр. Русе и гр. Силистра не отчитат дни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резултатите от измервания се отнасят само за периода 01.04.- 15.04.2023 г. Останалите данни до края на месец април, ще са налични към средата на месец май. Нивата на всички измервани атмосферни замърсители се запазват трайно ниски. Подобреното качество на атмосферния въздух е свързано с приключването на отоплителния сезон, когато се използват твърди горива за битово отопление - дърва, въглища и др.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компонент „Атмосферен въздух“ са извършени 3 планови и 8 извънредни проверки. За установени административни нарушения на ЗЧАВ от РИОСВ-Русе са съставени 2 броя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в РИОСВ – Русе са постъпили и са утвърдени 7 броя Доклади на оператори, за извършени СПИ и 2 броя месечни Доклади на оператори, за извършени СНИ. Експертите от направлението са участвали в 2 проверки на оператори с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заверени 4 броя дневници на оператори на бензиностанции, в изпълнение на изикванията на Наредба №16/1999 г. </w:t>
      </w:r>
      <w:r w:rsidRPr="008D49A5">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са одобрени с Решение на Директора на РИОСВ-Русе 8 броя Планове за управление на разтворителите.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Съгласно изискванията на Наредба № 1/ 2017 г. </w:t>
      </w:r>
      <w:r w:rsidRPr="008D49A5">
        <w:rPr>
          <w:rFonts w:ascii="Times New Roman" w:eastAsia="Times New Roman" w:hAnsi="Times New Roman" w:cs="Times New Roman"/>
          <w:i/>
          <w:iCs/>
          <w:sz w:val="24"/>
          <w:szCs w:val="24"/>
          <w:lang w:eastAsia="bg-BG"/>
        </w:rPr>
        <w:t>за флуорирани парникови газови</w:t>
      </w:r>
      <w:r w:rsidRPr="008D49A5">
        <w:rPr>
          <w:rFonts w:ascii="Times New Roman" w:eastAsia="Times New Roman" w:hAnsi="Times New Roman" w:cs="Times New Roman"/>
          <w:sz w:val="24"/>
          <w:szCs w:val="24"/>
          <w:lang w:eastAsia="bg-BG"/>
        </w:rPr>
        <w:t xml:space="preserve"> (ФПГ), е изготвен обобщен годишен отчет за флуорсъдържащите парникови газове на територията на РИОСВ-Русе за 2022 г. за 204 оператори, ползватели и дистрибутори на ФПГ, съгласно формата по приложение № 10 от Наредба № 1 от 17.02.2017 г. Изготвен е Доклад за превишаване нормите на фини прахови частици до 10 микрона в гр. Русе и </w:t>
      </w:r>
      <w:r w:rsidRPr="008D49A5">
        <w:rPr>
          <w:rFonts w:ascii="Times New Roman" w:eastAsia="Times New Roman" w:hAnsi="Times New Roman" w:cs="Times New Roman"/>
          <w:sz w:val="24"/>
          <w:szCs w:val="24"/>
          <w:lang w:eastAsia="bg-BG"/>
        </w:rPr>
        <w:lastRenderedPageBreak/>
        <w:t>гр. Силистра през зимния период  – от 01.10.2022 г. до 31.03.2023 г., както и Доклад за качеството на атмосферния въздух по поречието на Долен Дунав - град Силистра за първо тримесечие на 2023 година.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2023 г. не са извършвани контролни проверки по фактор шум. Изготвени са вътрешни становиша по фактор „шум“ по 11 броя ГДОС на оператори с издадени КР. Експертът е бил координатор на две проверки по условия в КР.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2023 г. са извършени общо 18 бр. контролни проверки на планови обекти,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11 бр. планови проверка с 10 пробонабирания на отпадъчни води на: „Астра грийнплант“ ЕООД, „Фишери 2009“ ООД, „Екопродукт“ ЕООД, „Фазерлес“ АД, ГПСОВ-Силистра, „Интер ЕС 2000“ ЕООД, ГПСОВ-Бяла, „Фешко ФСК“ ООД, „Биовет“ АД, „АДМ Разград“ ЕАД, ЕТ „Емил Миланов”.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7 бр. извънредни проверки на планови обекти: 4 бр. за връчване на констативни протоколи по чл. 69б от ЗООС на „Имдо” ООД, Екопродукт“ ЕООД, Калатея“ ООД и „Водоснабдяване и канализация“ООД, гр. Силистра за ГПСОВ-Тутракан и 3 бр. извънредни проверки на „Оргахим Резинс“ АД (за налагане на ПАМ и проверка по изпълнение на предписание) и „Оргахим“ АД (по изпълнение на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 са участвали в проверки по условията на издадени КР на 2 бр. обекта </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„Грийн бърн” ЕООД, площадка в гр. Разград и „Емакс” ЕООД, гр.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При проверките на операторите са дадени 3 бр. предписания. Не са съставяни АУАН за установени нарушение на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Съгласно разпоредбите на чл. 69 от ЗООС, през периода са издадени: 2 бр. Заповеди за отмяна на ТМС („Калатея“ ООД и „Борисов и син” ЕООД), 1 бр. Заповед за намаляване на ТМС (ГПСОВ-Исперих) и 1 бр. Наказателно постановление за налагане на ТМС („Калатея“ 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 от направлението е участвал в проверка по приемане на обект – разширение на канализационната мрежа в гр. Исперих, финансиран от ПУДООС.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2023 г. са получени следните сигнали за замърсяване на водни обекти: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Получен е сигнал за нефтено петно в река Дунав, км 495.7. Извършена е съвместна проверка с представител на БДДР-гр. Плевен. Констатирано е наличие на филм от нефтена фракция на малка площ до бреговата ивица От представител на РЛ-Русе са взети проби води от повърхностния воден обект. Анализът на лабораторните резултати ще бъде извършен от БДДР-Плевен.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2</w:t>
      </w:r>
      <w:r w:rsidRPr="008D49A5">
        <w:rPr>
          <w:rFonts w:ascii="Times New Roman" w:eastAsia="Times New Roman" w:hAnsi="Times New Roman" w:cs="Times New Roman"/>
          <w:b/>
          <w:bCs/>
          <w:sz w:val="24"/>
          <w:szCs w:val="24"/>
          <w:lang w:eastAsia="bg-BG"/>
        </w:rPr>
        <w:t>.</w:t>
      </w:r>
      <w:r w:rsidRPr="008D49A5">
        <w:rPr>
          <w:rFonts w:ascii="Times New Roman" w:eastAsia="Times New Roman" w:hAnsi="Times New Roman" w:cs="Times New Roman"/>
          <w:sz w:val="24"/>
          <w:szCs w:val="24"/>
          <w:lang w:eastAsia="bg-BG"/>
        </w:rPr>
        <w:t xml:space="preserve"> Във връзка с подаден през месец март 2023 г. сигнал от „ВиК“ ООД, гр. Русе, за нарушена технология на пречистване в ГПСОВ-Русе и установено през месец ноември 2022 г. разливане на химикали в ЛПСОВ на „Оргахим Резинс” АД, през месец апрел е извършено пломбиране на 11 броя сифони, намиращи се на кота 9.60 в цех „Смоли“ на дружеството. Сифоните имат връзка с канализацията на цеха, предназначена за отвеждане на охлаждащи води към ЛПСОВ на дружеството и градската канализационна система, отвеждаща отпадъчните води за пречистване към ГПСОВ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Заповедта за ограничаване използването на 11 броя сифони, намиращи се на кота 9.60 в цех „Смоли“, експлоатиран от „Оргахим Резинс“ АД, чрез принудително извеждане от експлоатация - пломбиране и затапване на сифоните към канализационната мрежа в цех „Смоли“, е издадена от Директора на РИОСВ-Русе на 20.04.2023г.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на информация за Доклада за околна среда на РИОСВ – Русе за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на вътрешни становища за ГДОС на КР-25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изготвен е доклад за представените ГД за изпълнение на условията, поставени в разрешителните за заустване по чл. 48, ал. 1, т. 12 от Закона</w:t>
      </w:r>
      <w:r w:rsidRPr="008D49A5">
        <w:rPr>
          <w:rFonts w:ascii="Times New Roman" w:eastAsia="Times New Roman" w:hAnsi="Times New Roman" w:cs="Times New Roman"/>
          <w:i/>
          <w:iCs/>
          <w:sz w:val="24"/>
          <w:szCs w:val="24"/>
          <w:lang w:eastAsia="bg-BG"/>
        </w:rPr>
        <w:t xml:space="preserve"> за водите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на становища по процедури по Глава Шеста от ЗООС – 4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кореспонденция с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април 2023 г. по компонент „Почви” са  извършени 5 планови проверки на складове за излезли от употреба препарати за растителна защита. Извършени са и 8 извънредни проверки по почви във връзка с писмо на МОСВ за инвентаризация на складове за излезли от употреба препарати за растителна защита. Експертът в направлението е извършил проверки по фактор отпадъци и е работил по издаването на документи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Изготвена и предоставена е информация във връзка с инвентаризация на складове за съхранение на ИУПРЗ.</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не са установени нарушения, съответно не са съставяни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5 контролни проверки, от които 3 са планови, а 2 са извънредни. Една от проверките е по сигнал за екземпляр в безпомощно състояние. С разпореждане на Директора на РИОСВ-Русе един екземпляр от вида чухал (</w:t>
      </w:r>
      <w:r w:rsidRPr="008D49A5">
        <w:rPr>
          <w:rFonts w:ascii="Times New Roman" w:eastAsia="Times New Roman" w:hAnsi="Times New Roman" w:cs="Times New Roman"/>
          <w:i/>
          <w:iCs/>
          <w:sz w:val="24"/>
          <w:szCs w:val="24"/>
          <w:lang w:eastAsia="bg-BG"/>
        </w:rPr>
        <w:t>Otus scops</w:t>
      </w:r>
      <w:r w:rsidRPr="008D49A5">
        <w:rPr>
          <w:rFonts w:ascii="Times New Roman" w:eastAsia="Times New Roman" w:hAnsi="Times New Roman" w:cs="Times New Roman"/>
          <w:sz w:val="24"/>
          <w:szCs w:val="24"/>
          <w:lang w:eastAsia="bg-BG"/>
        </w:rPr>
        <w:t xml:space="preserve">) е изпратен за рехабилитация в „Центъра за размножаване и рехабилитация </w:t>
      </w:r>
      <w:r w:rsidRPr="008D49A5">
        <w:rPr>
          <w:rFonts w:ascii="Times New Roman" w:eastAsia="Times New Roman" w:hAnsi="Times New Roman" w:cs="Times New Roman"/>
          <w:sz w:val="24"/>
          <w:szCs w:val="24"/>
          <w:lang w:eastAsia="bg-BG"/>
        </w:rPr>
        <w:lastRenderedPageBreak/>
        <w:t>на редки видове“ на СНЦ „Зелени Балкани“ в гр. Стара Загора. Втората проверка е по сигнал за намерен мъртъв екземпляр от вида кафяво прилепче (</w:t>
      </w:r>
      <w:r w:rsidRPr="008D49A5">
        <w:rPr>
          <w:rFonts w:ascii="Times New Roman" w:eastAsia="Times New Roman" w:hAnsi="Times New Roman" w:cs="Times New Roman"/>
          <w:i/>
          <w:iCs/>
          <w:sz w:val="24"/>
          <w:szCs w:val="24"/>
          <w:lang w:eastAsia="bg-BG"/>
        </w:rPr>
        <w:t>Pipistrellus pipistrellus</w:t>
      </w:r>
      <w:r w:rsidRPr="008D49A5">
        <w:rPr>
          <w:rFonts w:ascii="Times New Roman" w:eastAsia="Times New Roman" w:hAnsi="Times New Roman" w:cs="Times New Roman"/>
          <w:sz w:val="24"/>
          <w:szCs w:val="24"/>
          <w:lang w:eastAsia="bg-BG"/>
        </w:rPr>
        <w:t>). Същият е предоставен за препариране на Регионелен исторически музей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Въз основа на това са изготвени две писма до Дирекция „НСЗП“ и едно разпореждане за настаняване на единия екземпляр. Също така е изготвено писмо до ЦРРРВ – Стара Загора и протокол за настаняване на единия екземпляр.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3 планови проверки на вековни дървета: два летни дъба с ДР №№ 1808 и 1810, находящи се в землището на с. Ново село, община Русе; вековна гледичия с ДР № 1607, находяща се в кв. „Образцов чифлик“, гр. Русе, община Русе; пет летни дъба с ДР №№ 1600, 1601, 1602, 1603 и 1604, находящи се в землището на с. Николово, община Русе. При проверките на място е установено, че всички дървета са в добро биологично състояние. Нарушения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регистрирани три пункта за изкупуване на охлючи.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месеца са издадени 6 броя регистрационни карти съгласно чл. 90 от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извършвани ежедневни проверки (30 за месец април) на ПР „Сребърна“.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Лечебни растения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няма регистрирани книги за билки, нито са организирани нови билкозаготвителни пунктове.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46 бр. проверки: 19 планови, от които една е комплексна с водещ експерт от направление „Отпадъци“ и 27 извънредни, както следва: 14 броя  по писмо на заместник министъра на околната среда и водите, относно правилното начисляване на продуктова такса и на площадки за третиране на отпадъци от опаковки и ИУГ;  2 бр. – по изпълнение на предписания; 3 бр. по сигнали, 3 бр. по писмо на оператора, една по искане на гранична полиция, съгласно чл. 116 от ЗУО. Дадени са 9 задължителни предписания. Съставени са четири АУАН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 за неводене на отчетност и неподаден работен лист,  не по–късно от два месеца преди образуването му, неспазени условия по решение за третиране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Приоритетите през месец април са били следните:</w:t>
      </w:r>
    </w:p>
    <w:p w:rsidR="008D49A5" w:rsidRPr="008D49A5" w:rsidRDefault="008D49A5" w:rsidP="008D49A5">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проверки на оператори на площадки за третиране на отпадъци от опаковки и ИУГ;</w:t>
      </w:r>
    </w:p>
    <w:p w:rsidR="008D49A5" w:rsidRPr="008D49A5" w:rsidRDefault="008D49A5" w:rsidP="008D49A5">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постъпили сигнали;</w:t>
      </w:r>
    </w:p>
    <w:p w:rsidR="008D49A5" w:rsidRPr="008D49A5" w:rsidRDefault="008D49A5" w:rsidP="008D49A5">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Експерти от направлението са участвали в две проверки по условия в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 от направлението е бил водещ на комплексна проверка по фактори на  околната среда на склад за третиране на опасни отпадъци в град Русе. Установени са нарушения по ЗУО, ЗЗВВХВС и ЗООС. Предстои да бъдат съставени АУАН за извънршените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Взето е участие в комисия за унищожаване на наркотично вещество в гр.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 ИАОС - справка за издадени регистрационни  и разрешителни документи по чл. 35, ал. 2, т. 3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писмо по ел. поща до МОСВ за банковите гаранции за приключване на първото тримесечие на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писмо до НКЦ относно трансграничен превоз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 информация за резултатите от извършен контрол на фирмите, относно спазване разпоредбите на Регламент 1013/2006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писма до водещите общини на РСУО, на контролираната от РИОСВ – Русе територия относно представяне на справки за преведени и средства от отчисленията по чл. 60 и чл. 64 от ЗУО, за всяка община поотделно;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и доклади до МОСВ за резултатите от извършените проверки на лицата, пускащи на пазара опаковани стоки и за лицата, подизпълнители на Организации по оползотворяване на отпадъци от опаковки и ИУГ.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отдела са проверили 57 ГДОС на оператори с издадени комплексни разрешителни и са изготвили 4 вътрешни становища по Глава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получени 11 сигнала за нарушения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По един сигнал, препратен от МОСВ през месец март и два сигнала, постъпили през месец април, са извършени проверки на място. В сигналите се визира нерегламентирано изгаряне и изхвърляне на отпадъци, на неразрешени места. Иизвършена е отново проверка по препратен от МОСВ през месец март сигнал за замърсени терени в с. Долно Ряхово, община Главиница, като е установено, че същият е неоснователен. По един от сигналите проверката ще продължи, до установяване на собственика на имота. За изхвърлени торови маси и други странични животински продукти в землищата на селата Езерче, община Разград и Овен, община Дулово, са препратени 3 сигнала за предприемане на действия по компетентност от ОДБХ-Разград и ОДБХ-Силистра. Един от сигналите, за наличие на земеделски земи в санитарно-охранителна зона на с. Босилковци, община Бяла, е препратен до БДДР-Плевен. Четири сигнала са препратени до съответната община-Русе и Разград за почистване на замърсени терени.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При проверките за чистотата на населените места, ще бъде извършен контрол и на визираните в сигналите терени.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не са установени замърсени речни дерета. На кмета на община Ситово са дадени предписания, които предстои да бъдат проверени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направление „Опасни химични вещества и смеси“ са извършили 4 самостоятелни и 2 комплексни проверки по компоненти и фактори на околната среда, съгласно Плана за контролната дейност за 2023 г. ,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Самостоятелни: „Биовет” АД, клон Разград - складово стопанство за суровини в гр. Разград, Гарова зона, като са дадени 2 предписания; „Добрев - Н” ЕООД - с. Езерче, обувна фабрика в  с. Езерче, община Цар Калоян, като са дадени 2 предписания; „Теди - 2002” ООД- обувна фабрика в  с. Езерче, община Цар Калоян, като са дадени 2 предписания; „Темпак” ЕООД- обувна фабрика в  с. Езерче, община Цар Калоян, като са дадени 2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Комплексни: „Балканфарма Разград” АД; гр. Разград  -  производство на лекарствени форми в гр. Разград – 4 предписания; „Сириус стар БГ” ЕООД - гр.  Русе, площадка за опасни отпадъци в гр. Русе – 2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горепосочените комплексни проверки, една е по ЗОПОЕЩ. Дадени са общо 14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изготвени 6 вътрешни експертни становища, във връзка с уведомления за ИП и преценяване на необходимостта от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5 броя планови проверки, от които една е комплексна, съгласно Плана за контролна дейност на РИОСВ-Русе за 2023 г. Съставени са 4 констативни протокола, като в същите не са дадени предписания. В резултат на осъществения контрол е установено, че два индивидуални  административни акта са загубили правно действие. Извършена е една извънредна проверка по документи, във връзка с дадено предписание в констативен протокол, от предходния отчетен период. Експерти от Дирекция „ПД“ са взели участие в екипна проверка с експерти от Дирекция „КОС“, като е съставен общ протокол и са дадени предписания със срок за изпълнение през следващия отчетен период.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Представен е Годишен доклад по изпълнението на мерки и условия, заложени в Становище по ЕО на Общ устройствен план на община на територията на РИОСВ-Русе. Същият е приет без забележки.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са извършени 11 проверки на оператори с издадено комплексно разрешително: 2 планови и 9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Плановите проверки са на: „Грийнбърн” ЕООД, гр. Ловеч, производство на топлоенерия, чрез изгаряне на опасни отпадъци в гр. Разград, приключила без предписания; „Емакс” ООД -  инсталация за ФХ преработка на петролни отпадъци  в гр. Силистра, като е дадено едно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Една извънредна проверка е извършена на място за установяване на фактическата обстановка, като е установено, че операторът не е изградил инсталацията си. Осем проверки са по документи, които са за непредоставяне и/или неспазване на срока за предоставяне на ГДОС за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Изпратени са покани на оператори с комплексни разрешителни за съставяне на АУАН за:</w:t>
      </w:r>
    </w:p>
    <w:p w:rsidR="008D49A5" w:rsidRPr="008D49A5" w:rsidRDefault="008D49A5" w:rsidP="008D49A5">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непредоставяне на ГДОС за 2022 г. На един оператор през месец април е съставен и връчен АУАН;</w:t>
      </w:r>
    </w:p>
    <w:p w:rsidR="008D49A5" w:rsidRPr="008D49A5" w:rsidRDefault="008D49A5" w:rsidP="008D49A5">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предоставяне на ГДОС за 2022 г. след нормативно определения срок. Предстои съставянето на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Изготвено е едно становище по процедура по издаване на ново комплексно разрешително на „Агро Инфра“ЕООД – с. Острово, община Завет.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2023 г. са извършени две контролни проверки по компоненти и фактори на околната среда на: „Балканфарма Разград” АД, гр. Разград (по фактор химикали и ЗОПОЕЩ) и „Сириус стар БГ” ЕООД - гр.  Русе (по фактор отпадъци и ПД). Извършена е извънредна съвместна проверка по изпълнение на дадени предписания на „Сириус стар БГ” ЕООД - гр.  Русе, като в нея участие са взели и експерти от наплавление „Опасни химични вещества“.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дадени общо 13 бр. предписания. Не са съставени АУАН, но през месец май предстои да се съставят такива за констатирани нарушения на ЗООС и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са извършени 2 планови проверки на следните оператори: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„999-Ивайло Асенов” ЕООД -  с. Катуница, складове за препарати за растителна защита в гр. Бяла (с висок рисков потенциал)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„Инса порт” ЕООД - гр. Раковски, терминал за горива в гр. Русе (с нисък рисков потенциал)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Дадено е едно предписание, като не са съставяни актове за установяване на административно нарушение.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106, ал. 3 във връзка с чл. 106, ал. 1 и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(ЗООС) е обявен открит обществен достъп до документи по чл. 106, ал. 2 от ЗООС за издаване на решение за потвърждаване на Доклад за политики за предотвратяване на големи аварии (ДППГА)  по чл. 106, ал. 4 от ЗООС за разрешаване </w:t>
      </w:r>
      <w:r w:rsidRPr="008D49A5">
        <w:rPr>
          <w:rFonts w:ascii="Times New Roman" w:eastAsia="Times New Roman" w:hAnsi="Times New Roman" w:cs="Times New Roman"/>
          <w:sz w:val="24"/>
          <w:szCs w:val="24"/>
          <w:lang w:eastAsia="bg-BG"/>
        </w:rPr>
        <w:lastRenderedPageBreak/>
        <w:t>експлоатацията на предприятие с нисък рисков потенциал „Складова база за изкуствени торове и препарати за растителна защита“, гр. Разград с оператор „Семпе-2“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АУАН, НП и ПАМ </w:t>
      </w:r>
    </w:p>
    <w:p w:rsidR="008D49A5" w:rsidRPr="008D49A5" w:rsidRDefault="008D49A5" w:rsidP="008D49A5">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„КОМПАКТ ПАК“ ООД, </w:t>
      </w:r>
      <w:r w:rsidRPr="008D49A5">
        <w:rPr>
          <w:rFonts w:ascii="Times New Roman" w:eastAsia="Times New Roman" w:hAnsi="Times New Roman" w:cs="Times New Roman"/>
          <w:sz w:val="24"/>
          <w:szCs w:val="24"/>
          <w:lang w:eastAsia="bg-BG"/>
        </w:rPr>
        <w:t>гр.</w:t>
      </w:r>
      <w:r w:rsidRPr="008D49A5">
        <w:rPr>
          <w:rFonts w:ascii="Times New Roman" w:eastAsia="Times New Roman" w:hAnsi="Times New Roman" w:cs="Times New Roman"/>
          <w:b/>
          <w:bCs/>
          <w:sz w:val="24"/>
          <w:szCs w:val="24"/>
          <w:lang w:eastAsia="bg-BG"/>
        </w:rPr>
        <w:t xml:space="preserve"> Ловеч</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0002604/05.04.2023 г</w:t>
      </w:r>
      <w:r w:rsidRPr="008D49A5">
        <w:rPr>
          <w:rFonts w:ascii="Times New Roman" w:eastAsia="Times New Roman" w:hAnsi="Times New Roman" w:cs="Times New Roman"/>
          <w:sz w:val="24"/>
          <w:szCs w:val="24"/>
          <w:lang w:eastAsia="bg-BG"/>
        </w:rPr>
        <w:t xml:space="preserve">. – не е спазило регламентирано, задължително условие в регистрационен документ, нарушение по чл. 136, ал. 2, вр. чл. 79, ал. 3, вр. чл. 35, ал. 3 и ал. 5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Д.Д., гр. Ветово, АУАН № 0002706/11.04.2023 г. – </w:t>
      </w:r>
      <w:r w:rsidRPr="008D49A5">
        <w:rPr>
          <w:rFonts w:ascii="Times New Roman" w:eastAsia="Times New Roman" w:hAnsi="Times New Roman" w:cs="Times New Roman"/>
          <w:sz w:val="24"/>
          <w:szCs w:val="24"/>
          <w:lang w:eastAsia="bg-BG"/>
        </w:rPr>
        <w:t xml:space="preserve">не е представил в РИОСВ – Русе информация за изкупените, обработени и реализирани през 2022 г. билки и техния произход, нарушение по чл. 31, ал. 2, т. 6, съгласно Закона </w:t>
      </w:r>
      <w:r w:rsidRPr="008D49A5">
        <w:rPr>
          <w:rFonts w:ascii="Times New Roman" w:eastAsia="Times New Roman" w:hAnsi="Times New Roman" w:cs="Times New Roman"/>
          <w:i/>
          <w:iCs/>
          <w:sz w:val="24"/>
          <w:szCs w:val="24"/>
          <w:lang w:eastAsia="bg-BG"/>
        </w:rPr>
        <w:t>за лечебните растения.</w:t>
      </w:r>
    </w:p>
    <w:p w:rsidR="008D49A5" w:rsidRPr="008D49A5" w:rsidRDefault="008D49A5" w:rsidP="008D49A5">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И.И., с. Брестовене, област Разград, АУАН № 0002707/11.04.2023 г. </w:t>
      </w:r>
      <w:r w:rsidRPr="008D49A5">
        <w:rPr>
          <w:rFonts w:ascii="Times New Roman" w:eastAsia="Times New Roman" w:hAnsi="Times New Roman" w:cs="Times New Roman"/>
          <w:sz w:val="24"/>
          <w:szCs w:val="24"/>
          <w:lang w:eastAsia="bg-BG"/>
        </w:rPr>
        <w:t xml:space="preserve">- не е представил в РИОСВ – Русе информация за изкупените, обработени и реализирани през 2022 г. билки и техния произход, нарушение по чл. 31, ал. 2, т. 6, съгласно Закона </w:t>
      </w:r>
      <w:r w:rsidRPr="008D49A5">
        <w:rPr>
          <w:rFonts w:ascii="Times New Roman" w:eastAsia="Times New Roman" w:hAnsi="Times New Roman" w:cs="Times New Roman"/>
          <w:i/>
          <w:iCs/>
          <w:sz w:val="24"/>
          <w:szCs w:val="24"/>
          <w:lang w:eastAsia="bg-BG"/>
        </w:rPr>
        <w:t>за лечебните растения.</w:t>
      </w:r>
    </w:p>
    <w:p w:rsidR="008D49A5" w:rsidRPr="008D49A5" w:rsidRDefault="008D49A5" w:rsidP="008D49A5">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Д.Ю., гр. Кубрат, АУАН № 0002708/18.04.2023 г. </w:t>
      </w:r>
      <w:r w:rsidRPr="008D49A5">
        <w:rPr>
          <w:rFonts w:ascii="Times New Roman" w:eastAsia="Times New Roman" w:hAnsi="Times New Roman" w:cs="Times New Roman"/>
          <w:sz w:val="24"/>
          <w:szCs w:val="24"/>
          <w:lang w:eastAsia="bg-BG"/>
        </w:rPr>
        <w:t xml:space="preserve">- не е представил в РИОСВ – Русе информация за изкупените, обработени и реализирани през 2022 г. билки и техния произход, нарушение по чл. 31, ал. 2, т. 6, съгласно Закона </w:t>
      </w:r>
      <w:r w:rsidRPr="008D49A5">
        <w:rPr>
          <w:rFonts w:ascii="Times New Roman" w:eastAsia="Times New Roman" w:hAnsi="Times New Roman" w:cs="Times New Roman"/>
          <w:i/>
          <w:iCs/>
          <w:sz w:val="24"/>
          <w:szCs w:val="24"/>
          <w:lang w:eastAsia="bg-BG"/>
        </w:rPr>
        <w:t>за лечебните растения.</w:t>
      </w:r>
    </w:p>
    <w:p w:rsidR="008D49A5" w:rsidRPr="008D49A5" w:rsidRDefault="008D49A5" w:rsidP="008D49A5">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w:t>
      </w:r>
      <w:r w:rsidRPr="008D49A5">
        <w:rPr>
          <w:rFonts w:ascii="Times New Roman" w:eastAsia="Times New Roman" w:hAnsi="Times New Roman" w:cs="Times New Roman"/>
          <w:b/>
          <w:bCs/>
          <w:sz w:val="24"/>
          <w:szCs w:val="24"/>
          <w:lang w:eastAsia="bg-BG"/>
        </w:rPr>
        <w:t>МЕЛИ – ЕООД“ ЕООД, с. Търновци, община Тутракан, АУАН № 0002465/18.04.2023 г</w:t>
      </w:r>
      <w:r w:rsidRPr="008D49A5">
        <w:rPr>
          <w:rFonts w:ascii="Times New Roman" w:eastAsia="Times New Roman" w:hAnsi="Times New Roman" w:cs="Times New Roman"/>
          <w:sz w:val="24"/>
          <w:szCs w:val="24"/>
          <w:lang w:eastAsia="bg-BG"/>
        </w:rPr>
        <w:t xml:space="preserve">. – не попълва генерираната в НИСО електронна отчетна книга – нарушение по чл. 8, ал. 2, т. 6, вр. чл. 48 съгласно Закона </w:t>
      </w:r>
      <w:r w:rsidRPr="008D49A5">
        <w:rPr>
          <w:rFonts w:ascii="Times New Roman" w:eastAsia="Times New Roman" w:hAnsi="Times New Roman" w:cs="Times New Roman"/>
          <w:i/>
          <w:iCs/>
          <w:sz w:val="24"/>
          <w:szCs w:val="24"/>
          <w:lang w:eastAsia="bg-BG"/>
        </w:rPr>
        <w:t>за управление на отпадъците.</w:t>
      </w:r>
    </w:p>
    <w:p w:rsidR="008D49A5" w:rsidRPr="008D49A5" w:rsidRDefault="008D49A5" w:rsidP="008D49A5">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„ЕУРО &amp; КОНТ“ ЕООД, гр. Разград, АУАН № 0002578/27.04.2023 г</w:t>
      </w:r>
      <w:r w:rsidRPr="008D49A5">
        <w:rPr>
          <w:rFonts w:ascii="Times New Roman" w:eastAsia="Times New Roman" w:hAnsi="Times New Roman" w:cs="Times New Roman"/>
          <w:sz w:val="24"/>
          <w:szCs w:val="24"/>
          <w:lang w:eastAsia="bg-BG"/>
        </w:rPr>
        <w:t xml:space="preserve">. – не е представило в срок информация за оборудване, което съдържа флуоросъдържащи парникови газове, нарушение по чл. 34и, ал. 24, вр. чл. 17, ал. 2, т. 1,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w:t>
      </w:r>
    </w:p>
    <w:p w:rsidR="008D49A5" w:rsidRPr="008D49A5" w:rsidRDefault="008D49A5" w:rsidP="008D49A5">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„ГРИЙНБЪРН“ ЕООД, гр. Ловеч, АУАН № 0002610/25.04.2023 г</w:t>
      </w:r>
      <w:r w:rsidRPr="008D49A5">
        <w:rPr>
          <w:rFonts w:ascii="Times New Roman" w:eastAsia="Times New Roman" w:hAnsi="Times New Roman" w:cs="Times New Roman"/>
          <w:sz w:val="24"/>
          <w:szCs w:val="24"/>
          <w:lang w:eastAsia="bg-BG"/>
        </w:rPr>
        <w:t xml:space="preserve">. – не е представило годишен доклад за изпълнение на дейностите, за които е предоставено КР, нарушение по чл. 20, ал. 1 от Наредбата </w:t>
      </w:r>
      <w:r w:rsidRPr="008D49A5">
        <w:rPr>
          <w:rFonts w:ascii="Times New Roman" w:eastAsia="Times New Roman" w:hAnsi="Times New Roman" w:cs="Times New Roman"/>
          <w:i/>
          <w:iCs/>
          <w:sz w:val="24"/>
          <w:szCs w:val="24"/>
          <w:lang w:eastAsia="bg-BG"/>
        </w:rPr>
        <w:t>за условията и реда за издаване на комплексни разрешителни</w:t>
      </w:r>
      <w:r w:rsidRPr="008D49A5">
        <w:rPr>
          <w:rFonts w:ascii="Times New Roman" w:eastAsia="Times New Roman" w:hAnsi="Times New Roman" w:cs="Times New Roman"/>
          <w:sz w:val="24"/>
          <w:szCs w:val="24"/>
          <w:lang w:eastAsia="bg-BG"/>
        </w:rPr>
        <w:t xml:space="preserve">, във вр. чл. 123в, т. 6 от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„БУЛМИЛК 1783“ ЕООД, с. Самуил, община Самуил, АУАН № 0002579/27.04.2023 г</w:t>
      </w:r>
      <w:r w:rsidRPr="008D49A5">
        <w:rPr>
          <w:rFonts w:ascii="Times New Roman" w:eastAsia="Times New Roman" w:hAnsi="Times New Roman" w:cs="Times New Roman"/>
          <w:sz w:val="24"/>
          <w:szCs w:val="24"/>
          <w:lang w:eastAsia="bg-BG"/>
        </w:rPr>
        <w:t xml:space="preserve">. – не е представило в срок информация за оборудване, което съдържа флуоросъдържащи парникови газове, нарушение по чл. 34и, ал. 24, вр. чл. 17, ал. 2, т. 1, съгласно Закона </w:t>
      </w:r>
      <w:r w:rsidRPr="008D49A5">
        <w:rPr>
          <w:rFonts w:ascii="Times New Roman" w:eastAsia="Times New Roman" w:hAnsi="Times New Roman" w:cs="Times New Roman"/>
          <w:i/>
          <w:iCs/>
          <w:sz w:val="24"/>
          <w:szCs w:val="24"/>
          <w:lang w:eastAsia="bg-BG"/>
        </w:rPr>
        <w:t>за чистотата на атмосферния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С.Ш. – кмет на гр. Лозница, община Лозница, НП № 29/12.04.2023 г.</w:t>
      </w:r>
      <w:r w:rsidRPr="008D49A5">
        <w:rPr>
          <w:rFonts w:ascii="Times New Roman" w:eastAsia="Times New Roman" w:hAnsi="Times New Roman" w:cs="Times New Roman"/>
          <w:sz w:val="24"/>
          <w:szCs w:val="24"/>
          <w:lang w:eastAsia="bg-BG"/>
        </w:rPr>
        <w:t xml:space="preserve"> по чл. 82, ал. 4,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в размер на 200 лв. – не е изпълнена процедура по преценяване на необходимостта от извършване на ЕО.</w:t>
      </w:r>
    </w:p>
    <w:p w:rsidR="008D49A5" w:rsidRPr="008D49A5" w:rsidRDefault="008D49A5" w:rsidP="008D49A5">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С.Ш. – кмет на гр. Лозница, община Лозница, НП № 30/12.04.2023 г</w:t>
      </w:r>
      <w:r w:rsidRPr="008D49A5">
        <w:rPr>
          <w:rFonts w:ascii="Times New Roman" w:eastAsia="Times New Roman" w:hAnsi="Times New Roman" w:cs="Times New Roman"/>
          <w:sz w:val="24"/>
          <w:szCs w:val="24"/>
          <w:lang w:eastAsia="bg-BG"/>
        </w:rPr>
        <w:t xml:space="preserve">. по чл. 82, ал. 4,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в размер на 400 лв. – не е изпълнена процедура по преценяване на необходимостта от извършване на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е сключил</w:t>
      </w:r>
      <w:r w:rsidRPr="008D49A5">
        <w:rPr>
          <w:rFonts w:ascii="Times New Roman" w:eastAsia="Times New Roman" w:hAnsi="Times New Roman" w:cs="Times New Roman"/>
          <w:b/>
          <w:bCs/>
          <w:sz w:val="24"/>
          <w:szCs w:val="24"/>
          <w:lang w:eastAsia="bg-BG"/>
        </w:rPr>
        <w:t xml:space="preserve"> шест споразумения</w:t>
      </w:r>
      <w:r w:rsidRPr="008D49A5">
        <w:rPr>
          <w:rFonts w:ascii="Times New Roman" w:eastAsia="Times New Roman" w:hAnsi="Times New Roman" w:cs="Times New Roman"/>
          <w:sz w:val="24"/>
          <w:szCs w:val="24"/>
          <w:lang w:eastAsia="bg-BG"/>
        </w:rPr>
        <w:t xml:space="preserve"> с:</w:t>
      </w:r>
    </w:p>
    <w:p w:rsidR="008D49A5" w:rsidRPr="008D49A5" w:rsidRDefault="008D49A5" w:rsidP="008D49A5">
      <w:pPr>
        <w:numPr>
          <w:ilvl w:val="0"/>
          <w:numId w:val="9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С.Х., гр. Разград, по съставен АУАН № 0002647/09.03.2023 г</w:t>
      </w:r>
      <w:r w:rsidRPr="008D49A5">
        <w:rPr>
          <w:rFonts w:ascii="Times New Roman" w:eastAsia="Times New Roman" w:hAnsi="Times New Roman" w:cs="Times New Roman"/>
          <w:sz w:val="24"/>
          <w:szCs w:val="24"/>
          <w:lang w:eastAsia="bg-BG"/>
        </w:rPr>
        <w:t>. – не е внесено заявление за регистрация на диви птици</w:t>
      </w:r>
      <w:r w:rsidRPr="008D49A5">
        <w:rPr>
          <w:rFonts w:ascii="Times New Roman" w:eastAsia="Times New Roman" w:hAnsi="Times New Roman" w:cs="Times New Roman"/>
          <w:i/>
          <w:iCs/>
          <w:sz w:val="24"/>
          <w:szCs w:val="24"/>
          <w:lang w:eastAsia="bg-BG"/>
        </w:rPr>
        <w:t xml:space="preserve">. </w:t>
      </w:r>
      <w:r w:rsidRPr="008D49A5">
        <w:rPr>
          <w:rFonts w:ascii="Times New Roman" w:eastAsia="Times New Roman" w:hAnsi="Times New Roman" w:cs="Times New Roman"/>
          <w:sz w:val="24"/>
          <w:szCs w:val="24"/>
          <w:lang w:eastAsia="bg-BG"/>
        </w:rPr>
        <w:t xml:space="preserve">Наложено е наказание „глоба“ за нарушение на чл. 92, ал. 1 от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 xml:space="preserve"> в размер на 50,00 лева, която след редуциране, на основание чл. 58г, ал. 8 от ЗАНН е в размер на 35,00 лева.</w:t>
      </w:r>
    </w:p>
    <w:p w:rsidR="008D49A5" w:rsidRPr="008D49A5" w:rsidRDefault="008D49A5" w:rsidP="008D49A5">
      <w:pPr>
        <w:numPr>
          <w:ilvl w:val="0"/>
          <w:numId w:val="9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„ЕЛИКА ЯРД“ ООД, гр</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Силистра, по съставен АУАН № 0002603/28.03.2023 г</w:t>
      </w:r>
      <w:r w:rsidRPr="008D49A5">
        <w:rPr>
          <w:rFonts w:ascii="Times New Roman" w:eastAsia="Times New Roman" w:hAnsi="Times New Roman" w:cs="Times New Roman"/>
          <w:sz w:val="24"/>
          <w:szCs w:val="24"/>
          <w:lang w:eastAsia="bg-BG"/>
        </w:rPr>
        <w:t xml:space="preserve">. – не е подало в срок, не по – късно от два месеца преди образуването му, работен лист за класификация на генерирани от дейността отпадъци. Наложено е наказание „имуществена санкция“ за нарушение на чл. 71, ал. 1, вр. чл. 4, ал. 1 от Наредба №2, вр. чл. 3, ал. 1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5 000,00 лв., която след редуциране, на основание чл. 58г, ал. 8 от ЗАНН е в размер на 3 500,00 лв.</w:t>
      </w:r>
    </w:p>
    <w:p w:rsidR="008D49A5" w:rsidRPr="008D49A5" w:rsidRDefault="008D49A5" w:rsidP="008D49A5">
      <w:pPr>
        <w:numPr>
          <w:ilvl w:val="0"/>
          <w:numId w:val="9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„ДЕЙЗИ ДИЗАЙН“ ЕООД, гр. Русе, по съставен АУАН № 0002784/22.03.2023 г</w:t>
      </w:r>
      <w:r w:rsidRPr="008D49A5">
        <w:rPr>
          <w:rFonts w:ascii="Times New Roman" w:eastAsia="Times New Roman" w:hAnsi="Times New Roman" w:cs="Times New Roman"/>
          <w:sz w:val="24"/>
          <w:szCs w:val="24"/>
          <w:lang w:eastAsia="bg-BG"/>
        </w:rPr>
        <w:t xml:space="preserve">. – не е извършило собствени периодични измервания. Наложено е наказание „имуществена санкция“ за нарушение на чл. 18, т. 1, вр. чл. 31, ал. 1 от Закона </w:t>
      </w:r>
      <w:r w:rsidRPr="008D49A5">
        <w:rPr>
          <w:rFonts w:ascii="Times New Roman" w:eastAsia="Times New Roman" w:hAnsi="Times New Roman" w:cs="Times New Roman"/>
          <w:i/>
          <w:iCs/>
          <w:sz w:val="24"/>
          <w:szCs w:val="24"/>
          <w:lang w:eastAsia="bg-BG"/>
        </w:rPr>
        <w:t>за чистотата на атмосферния въздух</w:t>
      </w:r>
      <w:r w:rsidRPr="008D49A5">
        <w:rPr>
          <w:rFonts w:ascii="Times New Roman" w:eastAsia="Times New Roman" w:hAnsi="Times New Roman" w:cs="Times New Roman"/>
          <w:sz w:val="24"/>
          <w:szCs w:val="24"/>
          <w:lang w:eastAsia="bg-BG"/>
        </w:rPr>
        <w:t>, в размер на 100,00 лв., която след редуциране, на основание чл. 58г, ал. 8 от ЗАНН е в размер на 70,00 лв.</w:t>
      </w:r>
    </w:p>
    <w:p w:rsidR="008D49A5" w:rsidRPr="008D49A5" w:rsidRDefault="008D49A5" w:rsidP="008D49A5">
      <w:pPr>
        <w:numPr>
          <w:ilvl w:val="0"/>
          <w:numId w:val="9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„ФЕРМАТЪ“ ООД, гр. Русе, по съставен АУАН №</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0002573/27.03.2023 г.</w:t>
      </w:r>
      <w:r w:rsidRPr="008D49A5">
        <w:rPr>
          <w:rFonts w:ascii="Times New Roman" w:eastAsia="Times New Roman" w:hAnsi="Times New Roman" w:cs="Times New Roman"/>
          <w:sz w:val="24"/>
          <w:szCs w:val="24"/>
          <w:lang w:eastAsia="bg-BG"/>
        </w:rPr>
        <w:t xml:space="preserve"> – не е уведомил РИОСВ – Русе за изменение на инвестиционно предложение. Наложено е наказание „имуществена санкция“ за нарушение на чл. 93, ал. 7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в размер на 2000,00 лв., която след редуциране, на основание чл. 58г, ал. 8 от ЗАНН е в размер на 1400,00 лв.</w:t>
      </w:r>
    </w:p>
    <w:p w:rsidR="008D49A5" w:rsidRPr="008D49A5" w:rsidRDefault="008D49A5" w:rsidP="008D49A5">
      <w:pPr>
        <w:numPr>
          <w:ilvl w:val="0"/>
          <w:numId w:val="9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„РЛГ БЪЛГАРИЯ“ ООД, гр. Русе, по съставен АУАН №</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0002464/31.03.2023 г</w:t>
      </w:r>
      <w:r w:rsidRPr="008D49A5">
        <w:rPr>
          <w:rFonts w:ascii="Times New Roman" w:eastAsia="Times New Roman" w:hAnsi="Times New Roman" w:cs="Times New Roman"/>
          <w:sz w:val="24"/>
          <w:szCs w:val="24"/>
          <w:lang w:eastAsia="bg-BG"/>
        </w:rPr>
        <w:t xml:space="preserve">. – не попълва генерирана в НИСО електронна отчетна книга. Наложено е наказание „имуществена санкция“ за нарушение на чл. 135, ал. 1, т. 1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в размер на 2000,00 лв., която след редуциране, на основание чл. 58г, ал. 8 от ЗАНН е в размер на 1400,00 лв.</w:t>
      </w:r>
    </w:p>
    <w:p w:rsidR="008D49A5" w:rsidRPr="008D49A5" w:rsidRDefault="008D49A5" w:rsidP="008D49A5">
      <w:pPr>
        <w:numPr>
          <w:ilvl w:val="0"/>
          <w:numId w:val="9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Ю.А.– кмет на община Дулово, гр. Дулово, по съставен АУАН № 0002572/01.03.2023 г. – </w:t>
      </w:r>
      <w:r w:rsidRPr="008D49A5">
        <w:rPr>
          <w:rFonts w:ascii="Times New Roman" w:eastAsia="Times New Roman" w:hAnsi="Times New Roman" w:cs="Times New Roman"/>
          <w:sz w:val="24"/>
          <w:szCs w:val="24"/>
          <w:lang w:eastAsia="bg-BG"/>
        </w:rPr>
        <w:t xml:space="preserve">издаване на заповед за одобряване на ПУП-ПЗ без наличие на влязло в сила становище/решение на РИОСВ. Наложено е наказание „глоба“ за нарушение на чл. 162, ал. 1, вр. чл. 82, ал. 4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в размер на 200,00 лв., която след редуциране, на основание чл. 58г, ал. 8 от ЗАНН е в размер на 140,00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Писмено предупреждение: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няма издадено  </w:t>
      </w:r>
      <w:r w:rsidRPr="008D49A5">
        <w:rPr>
          <w:rFonts w:ascii="Times New Roman" w:eastAsia="Times New Roman" w:hAnsi="Times New Roman" w:cs="Times New Roman"/>
          <w:b/>
          <w:bCs/>
          <w:sz w:val="24"/>
          <w:szCs w:val="24"/>
          <w:lang w:eastAsia="bg-BG"/>
        </w:rPr>
        <w:t>писмено предупреждение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158, т. 3 и т. 4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през отчетния период, със заповед на  директора на РИОСВ – Русе е наложена една принудителна административна мярка на „Оргахим Резинс“ АД, гр. Русе - затапени и пломбирани са сифони в цех „Смоли“.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не са установени дни с превишения на нивата на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в град Русе и в град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Наблюдава се намаляване на броя на постъпилите сигнали за нарушения на качеството на атмосферния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постъпил сигнал от „ВиК“ ООД- Русе за наличие на химическа миризма в отпадъчните води на вход на ГПСОВ-Русе, е приложена ПАМ на „Оргахим резирнс“ АД – гр. Русе, като са пломбирани 11 (единадесет) броя сифони в цех Смоли. С това е ограничена възможността за нерегламентирано изпускане на химични субстанции в каналицаиятана дружеството и от там към канализационната система на град Русе.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април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121 писма по реда на Наредбата за ОС по внесени уведомления за инвестиционни предложения, горскостопански програми, и уведомления за план/програми, от които 2 указателни писма за последваща процедура по ОС;</w:t>
      </w:r>
    </w:p>
    <w:p w:rsidR="008D49A5" w:rsidRPr="008D49A5" w:rsidRDefault="008D49A5" w:rsidP="008D49A5">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Дадена е положителна оценка на качеството на доклад за оценка степента на въздействие на Общия устройствен план на Община Цар Калоян с предмета и целите на опазване на защитени зони BG0002025 „Ломовете“ за опазване на дивите птици и BG0000608 „Ломовете“ за опазване на природните местообитания и на дивата флора и фауна;</w:t>
      </w:r>
    </w:p>
    <w:p w:rsidR="008D49A5" w:rsidRPr="008D49A5" w:rsidRDefault="008D49A5" w:rsidP="008D49A5">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29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15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7 указателни писма за последваща процедура по преценяване на необходимостта от ОВОС;</w:t>
      </w:r>
    </w:p>
    <w:p w:rsidR="008D49A5" w:rsidRPr="008D49A5" w:rsidRDefault="008D49A5" w:rsidP="008D49A5">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7 указателно писмо за последваща процедура по преценяване на необходимостта от ЕО;</w:t>
      </w:r>
    </w:p>
    <w:p w:rsidR="008D49A5" w:rsidRPr="008D49A5" w:rsidRDefault="008D49A5" w:rsidP="008D49A5">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указателно писмо за провеждане на задължителна процедура по ЕО.</w:t>
      </w:r>
    </w:p>
    <w:p w:rsidR="008D49A5" w:rsidRPr="008D49A5" w:rsidRDefault="008D49A5" w:rsidP="008D49A5">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54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5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мотивирани решения за преценяване на необходимостта от извършване на ОВОС, с разпоредителна част „Да се извършва ОВОС”;</w:t>
      </w:r>
    </w:p>
    <w:p w:rsidR="008D49A5" w:rsidRPr="008D49A5" w:rsidRDefault="008D49A5" w:rsidP="008D49A5">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9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7 решение за прекратяване на процедури по глава шеста от ЗООС;</w:t>
      </w:r>
    </w:p>
    <w:p w:rsidR="008D49A5" w:rsidRPr="008D49A5" w:rsidRDefault="008D49A5" w:rsidP="008D49A5">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35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1 брой Решения за прекратяване на процедура по оценка за съвместимост, на основание чл. 13, ал. 3 от Наредбата за ОС и чл. 31а, ал. 1 от Закона </w:t>
      </w:r>
      <w:r w:rsidRPr="008D49A5">
        <w:rPr>
          <w:rFonts w:ascii="Times New Roman" w:eastAsia="Times New Roman" w:hAnsi="Times New Roman" w:cs="Times New Roman"/>
          <w:i/>
          <w:iCs/>
          <w:sz w:val="24"/>
          <w:szCs w:val="24"/>
          <w:lang w:eastAsia="bg-BG"/>
        </w:rPr>
        <w:t>за биологично разнообразие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издаден един регистрационен документ за събиране и транспортиране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утвърдени 30 работни листи на 15 оператори.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3 ДПК за приемане на следните строежи: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„Система за споделени велосипеди-алтернатива на публичния транспорт“, гр. Силистра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„Разширение на съществуващо складово стопанство УПИ VII-1158 ПП, КВ 119 гр. Сливо поле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„Механизирано подновяване на железния път в междугарието Самуил - Висока поляна от км 89+213 до км 95+220 с дължина 5950 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4 април директорът на РИОСВ-Русе се включи  в инициативата Кариерна борса за професионално направление „Общо инженерство“ на  Русенски университет „Ангел Кънчев“. Тя е насочена към студентите от специалности „Индустриален мениджмънт“, „Промишлен дизайн“, „Индустриално инженерство“, „Екология и техника за опазване на околната среда“, „Мениджмънт на качеството и метрология“ и „Аграрно инженерство“, голяма част от които кандидантстват за работа  и попълват редиците на експертния състав на инспекцията.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7 април Инспекцията бе домакин на първото честване в страната на Международния ден на бобрите. Участие взеха представители на институциите, еколози и природолюбители. По време на срещата са представени любопитни подробности за проведеното проучване от преподавателя в Лесотехническия университет д-р Николай Коджабашев и Милен Игнатов – служител на ДГС „Бяла“ на нови находища на евроазиатския бобър (</w:t>
      </w:r>
      <w:r w:rsidRPr="008D49A5">
        <w:rPr>
          <w:rFonts w:ascii="Times New Roman" w:eastAsia="Times New Roman" w:hAnsi="Times New Roman" w:cs="Times New Roman"/>
          <w:i/>
          <w:iCs/>
          <w:sz w:val="24"/>
          <w:szCs w:val="24"/>
          <w:lang w:eastAsia="bg-BG"/>
        </w:rPr>
        <w:t>Castor fiber</w:t>
      </w:r>
      <w:r w:rsidRPr="008D49A5">
        <w:rPr>
          <w:rFonts w:ascii="Times New Roman" w:eastAsia="Times New Roman" w:hAnsi="Times New Roman" w:cs="Times New Roman"/>
          <w:sz w:val="24"/>
          <w:szCs w:val="24"/>
          <w:lang w:eastAsia="bg-BG"/>
        </w:rPr>
        <w:t xml:space="preserve">) в целия български сектор на р. Дунав, както по брега, по дунавските острови и четири от  неговите притоци - р. Тимок, р. Янтра, р. Осъм и р. Русенски Лом. Чрез проучването, съфинансирано от МОСВ през 2022 г., се установяват над 30 находища на вида, документирани с фотоматериали. Към настоящия момент еврозиатският бобър няма национационален природозащитен статут в България, тъй като се счита за изчезнал, но авторите на проучването са  задействали </w:t>
      </w:r>
      <w:r w:rsidRPr="008D49A5">
        <w:rPr>
          <w:rFonts w:ascii="Times New Roman" w:eastAsia="Times New Roman" w:hAnsi="Times New Roman" w:cs="Times New Roman"/>
          <w:sz w:val="24"/>
          <w:szCs w:val="24"/>
          <w:lang w:eastAsia="bg-BG"/>
        </w:rPr>
        <w:lastRenderedPageBreak/>
        <w:t xml:space="preserve">процедура по включването му в Приложения № 2 и № 3 на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 xml:space="preserve"> (ЗБР) като строго защитен вид, която към настоящия момент е внесена в 48-то Народно събрание. Сред амбициозните цели на  д-р Николай Кожабашев и съмишлениците му, са включване на вида и в Червената книга на България, в Европейската екологична мрежа „Натура 2000“, разработване на Национална система за мониторинг на вида и План за действие за опазване на вида в България, реинтродукция в Южна България и по Черноморието, и създаване на общи стратегии за бъдещето на бобрите на Балканския полуостров и крайдунавска Европа.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РИОСВ-Русе отбеляза с няколко инициативи Международния ден на Земята 22 април под   мотото „Инвестираме в нашата планета“. На 20 април един учебен час с децата от IIв и IIIв клас на ОУ „Иван Вазов“ - Русе е посветен на Деня на Земята. Кой какво трябва да направи за Земята – собствениците на жилища, родителите, представителите на бизнеса, училищата и не на последно място всеки от нас за природата. Инвестирането в съвременни отоплителни уреди, санирането на жилищата, облагородяване на междужилищното пространство и зелените площи, пестенето на енергия, разделното събиране на отпадъци от опаковки са все действия, насочени към  нашата планета и най-добрият начин да постигнем  чиста и здравословна среда. Интерактивната игра на Фондация „ТАЙМ“ – еко проекти и Европейската мрежа за екологично образование предизвика любопитството на децата. С помощта на Ламята Вихра възпитаниците на ОУ „Иван Вазов“ обогатиха познанията си за климатичните промени и парниковите газове.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21 април в ДГ „Русалка“- гр. Русе децата от група „Звездици“ посветиха специално тържество на Деня на Земята. Песни и танци за силата на природните елементи въздух вода, огън и земя, както и за щастливото детство и да пазим чистата природа бяха основни акцетни. Модно ревю с тоалети, изработени от отпадъци от опаковки, дадоха чудесен пример за опозотворяването им. ДГ „Русалка“ е сред  първите градини, получили безвъзмездно комплект за резделно събиране на отпадъци, в рамките на проект „Събирай-рециклирай“ на екоинспекцията, финансиран по програма „Mладежи за околната среда” на Министерството на околната среда и водите. Представяне на проекта се състоя на 24 април в ДГ „Слънце“ и на 25 април в ДГ „Снежанка“.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22 април експертите на РИОСВ-Русе се включиха в кампанията на Министерството на околната среда и водите за почистване на замърсени терени за 2023 г. – „Да сложим точка на замърсяването“. В района на Скалния манастир „Св. Димитър Басарбовски“, край с. Басарбово (община Русе), в посока „Рибарниците“ бяха събрани 25 чувала с отпадъци от опаковки, кофи, чували, части от автомобили, гуми и други битови отпадъци, в т.ч. едрогабаритни – легло, матраци, рамки, и др. В почистването се включиха 22 служители на екоинспекцията и техните деца. Районът на манастира попада в Защитените зони „Ломовете“ по директивите за птиците и местообитанията на общоевропейската екологична мрежа НАТУРА 2000.</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29 април началникът на отдел „ВВФФВ“ участва в инициативата „Младежите имат думата“, организирана от младежката организация „ПанГея“ на WWF в Русенски университет. Пред средношколци и студенти от РУ „Ангел Кънчев“ е представена дейността на инспекцията и отговаря на актуални екологични въпроси, свързани с опазването на околната серда в област Русе.</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pict>
          <v:rect id="_x0000_i1033"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Отчет  за осъществената контролна дейност от РИОСВ - Русе за месец март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2023 г. експертите от РИОСВ-Русе са извършили 141 проверки, в т.ч. планови 106 бр., извънредни 35 бр. Броят на проверените обекти е 128, като 109 са планови и 19 са извънпланови. В рамките на осъществения контрол са дадени 60 предписания за отстраняване на констатирани нарушения.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2023 г. са съставени 11 акта за установяване на административни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директора на РИОСВ-Русе са издадени: 6 бр. наказателни постановления, с които на юридически лица са наложени имуществени санкции в общ размер на 4 600 (четири хиляди и шестстотин)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едно споразумение по съставен АУАН на стойност 1 400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постълили молби по чл. 69б от ЗООС, от оператора „Водоснабдяване Дунав“ ЕООД, гр. Разград са взети проби пречистени отпадъчни води, както следва:</w:t>
      </w:r>
    </w:p>
    <w:p w:rsidR="008D49A5" w:rsidRPr="008D49A5" w:rsidRDefault="008D49A5" w:rsidP="008D49A5">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07.02.2023 г. от изход ГПСОВ Разград, с оператор „Водоснабдяване Дунав“ ЕООД, гр. Разград е взета съставна проба пречистени отпадъчни води, преди заустването им във водоприемник - река Бели Лом. След анализ, Регионална лаборатория-Русе е представила протоколи от изпитване с резултатите. Съставен и връчен е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наложена на 12.12.2022 г., във връзка с установено прекратено замърсяване на водния обект. Изготвена е Заповед на Директора на РИОСВ-Русе за отмяна на ТМС в размер от 1 417 лв.</w:t>
      </w:r>
    </w:p>
    <w:p w:rsidR="008D49A5" w:rsidRPr="008D49A5" w:rsidRDefault="008D49A5" w:rsidP="008D49A5">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07.02.2023 г. от изход ГПСОВ-Лозница, с оператор „Водоснабдяване Дунав“ ЕООД, гр. Разград е взета съставна проба пречистени отпадъчни води, преди заустването им във водоприемник - река Лознишко дере, вливаща се в язовир „Съединение“. След анализ, Регионална лаборатория-Русе е представила протоколи от изпитване с резултатите. Съставен е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увеличаване на текущата месечна санкция, наложена на 12.12.2022 г., във връзка с установено увеличаване замърсяването на водния обект. Изготвени са: Заповед на Директора на РИОСВ-Русе за отмяна на ТМС в размер от 201 лв. и Наказателно постановление на Директора на РИОСВ-Русе за налагане на нова ТМС в размер на 613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Общо събраните суми от РИОСВ-Русе по наложени глоби, имуществени санкции са 7 060 лв. и по еднократни и текущи санкции (чл. 69 от ЗООС) 15 241,43 лв. По сключени </w:t>
      </w:r>
      <w:r w:rsidRPr="008D49A5">
        <w:rPr>
          <w:rFonts w:ascii="Times New Roman" w:eastAsia="Times New Roman" w:hAnsi="Times New Roman" w:cs="Times New Roman"/>
          <w:sz w:val="24"/>
          <w:szCs w:val="24"/>
          <w:lang w:eastAsia="bg-BG"/>
        </w:rPr>
        <w:lastRenderedPageBreak/>
        <w:t>спроразумения по чл. 58г от ЗАНН са постъпили 1 750 лв. От структурите на НАП през месец март 2023 г. по наложени административни мерки са постъпили 1 010 лв.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февруари 2023 г., на общините през месец март 2023 г. са преведени 6 015,20 лв. Най-голяма сума е получила Община Разград в размер на 5 041,60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постъпила една писмена жалба, препратена от ОДБХ-Русе,  за разливане на течни и разпиляване на твърди торови маси от животновъден обект в землището на село Новград, община Ценово. Своевременно са предприети действия, като е извършена съвместна проверка с представители на Инспекцията, Община Ценово и ОДБХ-Русе. Установено е, че жалбата е неоснователна, за което е уведомен подателят.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периода 01.03.2023 г. до 31.03.2023 г. са постъпили общо 44 сигнала, подадени на:</w:t>
      </w:r>
    </w:p>
    <w:p w:rsidR="008D49A5" w:rsidRPr="008D49A5" w:rsidRDefault="008D49A5" w:rsidP="008D49A5">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 телефон на РИОСВ-Русе - 16 бр.;</w:t>
      </w:r>
    </w:p>
    <w:p w:rsidR="008D49A5" w:rsidRPr="008D49A5" w:rsidRDefault="008D49A5" w:rsidP="008D49A5">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 телефон на МОСВ – 3 бр.;</w:t>
      </w:r>
    </w:p>
    <w:p w:rsidR="008D49A5" w:rsidRPr="008D49A5" w:rsidRDefault="008D49A5" w:rsidP="008D49A5">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електронна поща - 4 бр.;</w:t>
      </w:r>
    </w:p>
    <w:p w:rsidR="008D49A5" w:rsidRPr="008D49A5" w:rsidRDefault="008D49A5" w:rsidP="008D49A5">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контактната форма на интернет страницата на РИОСВ-Русе - 12 бр.;</w:t>
      </w:r>
    </w:p>
    <w:p w:rsidR="008D49A5" w:rsidRPr="008D49A5" w:rsidRDefault="008D49A5" w:rsidP="008D49A5">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централата на РИОСВ – Русе - 8 бр.;</w:t>
      </w:r>
    </w:p>
    <w:p w:rsidR="008D49A5" w:rsidRPr="008D49A5" w:rsidRDefault="008D49A5" w:rsidP="008D49A5">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центъра за административно обслужване – 1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всички сигнали са предприети действия, като по един от тях предстои проверка през следващия месец.</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тях 20 са препратени по компетентност; 6 са основателни и 17 са неоснователни. Разпределението на постъпилите сигнали по общини е следното: за проблеми на територията на Община Русе – 36 ; Община Иваново – 2; Община Главиница – 1; Община Силистра – 1; Община Дулово – 1; Община Тутракан – 1; Община Бяла – 1; Община Сливо поле – 1; Община Самуил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преобладаващи са сигналите, свързани със ЗЧАВ за усещане на неприятни миризми, оприличени на химически вещества и/или въглища; 8 сигнала за запалени сметища и нерегламентирани дейности с отпадъци, 7 сигнала по ЗВ за замърсяване на водни обекти и 6 сигнал по ЗБР.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numPr>
          <w:ilvl w:val="0"/>
          <w:numId w:val="10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неприятни миризми и замърсяване на въздуха;</w:t>
      </w:r>
    </w:p>
    <w:p w:rsidR="008D49A5" w:rsidRPr="008D49A5" w:rsidRDefault="008D49A5" w:rsidP="008D49A5">
      <w:pPr>
        <w:numPr>
          <w:ilvl w:val="0"/>
          <w:numId w:val="10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запалени отпадъци, нерегламентирани сметища, както и сигнали за задържани камиони, превозващи отпадъци, с липсващи документи за товар;</w:t>
      </w:r>
    </w:p>
    <w:p w:rsidR="008D49A5" w:rsidRPr="008D49A5" w:rsidRDefault="008D49A5" w:rsidP="008D49A5">
      <w:pPr>
        <w:numPr>
          <w:ilvl w:val="0"/>
          <w:numId w:val="10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замърсяване на водите от промишлени източници;</w:t>
      </w:r>
    </w:p>
    <w:p w:rsidR="008D49A5" w:rsidRPr="008D49A5" w:rsidRDefault="008D49A5" w:rsidP="008D49A5">
      <w:pPr>
        <w:numPr>
          <w:ilvl w:val="0"/>
          <w:numId w:val="10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намерени в безпомощно състояния екземпляри;</w:t>
      </w:r>
    </w:p>
    <w:p w:rsidR="008D49A5" w:rsidRPr="008D49A5" w:rsidRDefault="008D49A5" w:rsidP="008D49A5">
      <w:pPr>
        <w:numPr>
          <w:ilvl w:val="0"/>
          <w:numId w:val="10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пожар в ЗМ „Калимок-Бръшлен“.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е извършена проверка по постъпил сигнал през месец февруари, като същият е неоснователен. За сигнал през предходния месец, относно запалено нерегламентирано сметище, кметът на община Лозница е уведомен за предприемане на действия съобразно компетентността си.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отчетния период е съставен един АУАН по сигнал от месец февруари за незаконна сеч в селата Копривец и Пет Кладенци, община Бяла.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постъпилите през месеца сигнали и жалба са извършени 11 извънредни проверки, като са проверени 8 обекта на територията на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повод постъпилия сигнал за възникнал пожар в защитена местност „Калимок-Бръшлен“ е извършена проверка на място от експерти на инспекцията, при която са констатирани засегнати от пожара площи, заети от тръстика и суха тревиста растителност. До момента не е установено мястото на възникване на пожара. Сезирана е Окръжна прокуратура за изясняване на обстоятелствата и извършителя на пожара. Предстоят проверки.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 март беше извършването на проверки по изпълнението на годишния план, както и по постъпили сигнали и жалби.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акцент в работата е проверка по изпълнение на мерките и сроковете, заложени в план-програмата на „Автоман“ ЕООД, собственик на площадката на брикетната фабрика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Осъществен е контрол от страна на Инспекцията по отношение предаването на опасни отпадъци (остатъчно гориво) от резервоари на територията на петролна база „Тегра“, собственост на  „Полисан“ АД – дружество в несъстоятелност.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Осъществен е контрол по изпълнението на предписания от „Оргахим“ АД, гр. Русе, дадени при предходна проверка, назначена със заповед на директора на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Освен това през месеца започна работата по оценка на качеството и съдържанието на представените 51 броя ГДОС на оператори с издадени комплексни разрешителни, както и по подготовката на информацията по изготвяне на Регионалния доклад за състоянието на околната среда през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продължава извършването на обхватен и ефективен превантивен контрол на разширението на съществуващи и изграждането на нови обекти, дейности, инсталации, както и на елементите от устройственото планиране.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По отношение на текущите процедури по ОВОС и ЕО експертите от дирекция ПД са работили по входирани нови  и/или стартирали през предходен период процедури. За 16 инвестиционни предложения, планове и програми е указана необходимостта от провеждане на процедури по реда на Глава Шеста от ЗООС. Пет от тях подлежат на последваща процедура по преценяване необходимостта от ОВОС, десет – на последваща процедура по преценяване необходимостта от ЕО и за едно е определена задължителна процедура по ЕО. Издадени са 2 броя указателни писма за провеждане на процедури по реда на чл. 31 от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 xml:space="preserve">. Двадесет и четири процедури са финализирани с издаване на съответните решения, както следва: </w:t>
      </w:r>
      <w:r w:rsidRPr="008D49A5">
        <w:rPr>
          <w:rFonts w:ascii="Times New Roman" w:eastAsia="Times New Roman" w:hAnsi="Times New Roman" w:cs="Times New Roman"/>
          <w:sz w:val="24"/>
          <w:szCs w:val="24"/>
          <w:lang w:eastAsia="bg-BG"/>
        </w:rPr>
        <w:lastRenderedPageBreak/>
        <w:t>13 бр. по преценяване необходимостта от ОВОС, като 2 от тях са с характер „Да се извърши ОВОСˮ, съответно 11 бр. са с характер „Да не се извършва ОВОСˮ и 11 бр. по преценяване необходимостта от ЕО, всички с характер „Да не се извършва ЕОˮ.</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проведен експертен екологичен съвет за одобряване на Доклад за оценка на въздействието върху околната среда за ИП за „Изработване на проект на генерален план на пристанище „Порт Булмаркет“, включващ разширение на съществуващо пристанище, ПУП-план за регулация и застрояване на пристанищната територия и парцеларен план на пристанищната акватория“.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2023 г. експертите от дирекция „Превантивна дейност“ освен рутинната работа, са работили  и по изготвяне на регионалния доклад за състоянието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Tекущ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2023 г. са извършени следните проверки:</w:t>
      </w:r>
    </w:p>
    <w:p w:rsidR="008D49A5" w:rsidRPr="008D49A5" w:rsidRDefault="008D49A5" w:rsidP="008D49A5">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сигнали и жалби на граждани: 11;</w:t>
      </w:r>
    </w:p>
    <w:p w:rsidR="008D49A5" w:rsidRPr="008D49A5" w:rsidRDefault="008D49A5" w:rsidP="008D49A5">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Осъществен е контрол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като са извършени 52 бр. проверки: 40 планови, от които 5 са комплексни и 12 извънредни;</w:t>
      </w:r>
    </w:p>
    <w:p w:rsidR="008D49A5" w:rsidRPr="008D49A5" w:rsidRDefault="008D49A5" w:rsidP="008D49A5">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Закона </w:t>
      </w:r>
      <w:r w:rsidRPr="008D49A5">
        <w:rPr>
          <w:rFonts w:ascii="Times New Roman" w:eastAsia="Times New Roman" w:hAnsi="Times New Roman" w:cs="Times New Roman"/>
          <w:i/>
          <w:iCs/>
          <w:sz w:val="24"/>
          <w:szCs w:val="24"/>
          <w:lang w:eastAsia="bg-BG"/>
        </w:rPr>
        <w:t>за чистотата на атмосферния въздух</w:t>
      </w:r>
      <w:r w:rsidRPr="008D49A5">
        <w:rPr>
          <w:rFonts w:ascii="Times New Roman" w:eastAsia="Times New Roman" w:hAnsi="Times New Roman" w:cs="Times New Roman"/>
          <w:sz w:val="24"/>
          <w:szCs w:val="24"/>
          <w:lang w:eastAsia="bg-BG"/>
        </w:rPr>
        <w:t>: 17 планови, от които 5 са комплексни по компоненти и фактори на околната среда и 5 извънредни проверки;</w:t>
      </w:r>
    </w:p>
    <w:p w:rsidR="008D49A5" w:rsidRPr="008D49A5" w:rsidRDefault="008D49A5" w:rsidP="008D49A5">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17 бр. контролни проверки на планови обекти, от които 11 бр. планови проверки с 6 пробонабирания, като 4 от плановите проверки са комплексни по компоненти и фактори на околната среда и 6 бр. извънредни проверки на планови обекти;</w:t>
      </w:r>
    </w:p>
    <w:p w:rsidR="008D49A5" w:rsidRPr="008D49A5" w:rsidRDefault="008D49A5" w:rsidP="008D49A5">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защитените територии</w:t>
      </w:r>
      <w:r w:rsidRPr="008D49A5">
        <w:rPr>
          <w:rFonts w:ascii="Times New Roman" w:eastAsia="Times New Roman" w:hAnsi="Times New Roman" w:cs="Times New Roman"/>
          <w:sz w:val="24"/>
          <w:szCs w:val="24"/>
          <w:lang w:eastAsia="bg-BG"/>
        </w:rPr>
        <w:t xml:space="preserve"> – 31 извънредни (ежедневни) проверки на ПР „Сребърна“, 2 извънредни на ЗМ „Калимок-Бръшлен“ и 1 планова на ПЗ;</w:t>
      </w:r>
    </w:p>
    <w:p w:rsidR="008D49A5" w:rsidRPr="008D49A5" w:rsidRDefault="008D49A5" w:rsidP="008D49A5">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2 планови проверки на пазари за цветя и 4 извънредни проверки, от които 1 брой за бедстващ защитен екземпляр, 1 бр. във връзка с размножени екземпляри по чл. 70 от ЗБР, 1 бр. във връзка с входиран УИП и 1 бр. за неспазен срок за регистрация на папагали;</w:t>
      </w:r>
    </w:p>
    <w:p w:rsidR="008D49A5" w:rsidRPr="008D49A5" w:rsidRDefault="008D49A5" w:rsidP="008D49A5">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лечебните растения </w:t>
      </w:r>
      <w:r w:rsidRPr="008D49A5">
        <w:rPr>
          <w:rFonts w:ascii="Times New Roman" w:eastAsia="Times New Roman" w:hAnsi="Times New Roman" w:cs="Times New Roman"/>
          <w:sz w:val="24"/>
          <w:szCs w:val="24"/>
          <w:lang w:eastAsia="bg-BG"/>
        </w:rPr>
        <w:t>– 2 планови проверки на администрации и 1 извънредна проверка по документи за неизпълнение на задължения по чл. 31, ал. 2, т. 6 от ЗЛР (непредставена справка билки).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осъществени 7 проверки по дадени предписания, като е установено, че са са предприети действия по изпълнението им. Не са констатирани нарушения, съответно не са съставяни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Атмосферен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2023 г. данните за качеството на атмосферния въздух, регистрирани в пунктовете за мониторинг в гр. Русе и гр. Силистра,  отчитат: 2 денонощия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за град Русе, и нито едно превишение за град Силистра.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01.03.- 16.03.2023 г. Останалите данни до края на месец март, ще са налични към средата на м. април. Нивата на останалите атмосферни замърсители се запазват трайно ниски.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компонент „Атмосферен въздух“ са извършени 12 планови и 5 извънредни проверки. Експерти от направлението са взели участие 5 съвместни планови проверки по спазване на екологичното законодателство. За установени административни нарушения на ЗЧАВ от РИОСВ-Русе е съставен един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с протокол е определено местоположението на пункт за извършване на непрекъснат мониторинг на качеството на атмосферния въздух в гр. Разград, съгласно утвърден от Министъра на околната среда и водите годишен график за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писмо на оператора „Топлофикация Разград“ ЕАД, експерти на РИОСВ-Русе са извършили разпломбриране и последващо пломбиране на горивни инсталации, по извършена от сертифицирана фирма корекция в топлинната мощност на съоръженията.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постъпило уведомление от „Оргахим“ АД за извършване на собствени периодични измервания (СПИ) на организираните източници на вредни емисии в обекта, експерти от направлението са присъствали на измерванията, като са прокотролирали натоварването на производствените участъци и техните изпускащи устройства, подлежащи на СПИ.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е извършена проверка по постъпил сигнал за разтоварване на въглищен прах на площадката на Брикетна фабрика в гр. Русе. При проверката е констатирано, че сигналът е неоснователен, като на площадката не се разтоварва, а се товари въглищна фракция са извозване от площадката. При последваща извънредна проверка на посочения обект са проверени изпълнението на техническите мерки, заложени в план – програмата на дружеството. Установено е изпълнение на всички технически мерки.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в РИОСВ – Русе са постъпили и са утвърдени 3 доклада на оператори, за извършени СПИ и 2 броя месечни Доклади на оператори, за извършени собствени непрекъснати измервания (СНИ). Експертите от направлението са участвали в 4 проверки на оператори с издадени комплексни разрешителни и едно дело в РС- АНД 48/2023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заверени 5 дневника на оператори на бензиностанции, в изпълнение на изикванията на Наредба № 16/1999 г. </w:t>
      </w:r>
      <w:r w:rsidRPr="008D49A5">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са одобрени с Решение на Директора на РИОСВ-Русе 5 Плана за управление на разтворителите.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Съгласно изискванията на Наредба № 1/ 2017 г. </w:t>
      </w:r>
      <w:r w:rsidRPr="008D49A5">
        <w:rPr>
          <w:rFonts w:ascii="Times New Roman" w:eastAsia="Times New Roman" w:hAnsi="Times New Roman" w:cs="Times New Roman"/>
          <w:i/>
          <w:iCs/>
          <w:sz w:val="24"/>
          <w:szCs w:val="24"/>
          <w:lang w:eastAsia="bg-BG"/>
        </w:rPr>
        <w:t>за флуорирани парникови газове</w:t>
      </w:r>
      <w:r w:rsidRPr="008D49A5">
        <w:rPr>
          <w:rFonts w:ascii="Times New Roman" w:eastAsia="Times New Roman" w:hAnsi="Times New Roman" w:cs="Times New Roman"/>
          <w:sz w:val="24"/>
          <w:szCs w:val="24"/>
          <w:lang w:eastAsia="bg-BG"/>
        </w:rPr>
        <w:t xml:space="preserve"> (ФПГ), експертите работят по изготвяне на обобщен годишен отчет за 2022 г. на 204 оператори, ползватели и дистрибутори на ФПГ. Експертите участват и в разработване на Годишния доклад по околна среда на РИОСВ-Русе за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2023 г. не са извършвани контролни проверки по фактор шум. През месеца са постъпили 3 броя доклади с резултати от СПИ на нивата на шум от: „Сити милк 2000“ ЕООД, „Новал 1“ ЕООД, „Топлофикация Разград“ 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Изготвено е вътрешно становише по фактор „шум“ по информация по ПНОВОС за обект в гр. Русе. Изтовена е информация за контролен и собствен мониторинг на нивата на шум от промишлени обекти в община Разград, във връзка с актуализация на Програма за околна среда на общината. Подготвена е информация по фактор „шум“ за Доклада по околна среда на РИОСВ-Русе за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Експертът е бил координатор на две проверки по условия в Комплексното разрешително (КР).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2023 г. са извършени общо 17 бр. контролни проверки на планови обекти,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7 бр. планови проверки с 6 пробонабирания на отпадъчни води на: ГПСОВ-Исперих, „Борисов и син“ ЕООД, „Добруджа КИТ“ АД, „Имдо“ ООД, „Пилко“ ЕООД, ГПСОВ-Тутракан, „Калатея“ 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Взето е участие в 4 броя планови екипни проверки на „Дион” ООД, „Аполо 35” ЕООД, „ЕМЦ дистрибюшън” ЕООД, „Оргахим“ 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6 бр. извънредни проверки на планови обекти: 4 броя за връчване на констативни протоколи по чл. 69 от ЗООС на „Водоснабдяване Дунав“ ЕООД, гр. Разград за ГПСОВ-Разград и ГПСОВ-Лозница, Община Исперих за ГПСОВ Исперих и „Борисов и син“ ЕООД, с. Лъвино, Община Исперих, една провека по постъпил сигнал от „ВиК“ ООД, гр. Русе за наличие на химическа миризма на вход ГПСОВ Русе и една прверка на „Оргахим Резинс“ АД по изпълнение на дадени при предходна проверка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Експертите са участвали в проверки по условията на издадени КР на 4 бр. обекта </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„Пилко” ЕООД, гр. Разград, „Новал 1” ЕООД, гр. Разград „Еджи Ем” ЕООД, гр. Цар Калоян и „Детелина 08” ЕООД, гр. Ветово.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на операторите са дадени 4 бр. предписания. Не са сътавяни актове за установяване на административни нарушения (АУАН).  Съгласно разпоредбите на чл. 69 от ЗООС, през периода са издадени: 2 броя Заповеди за отмяна на ТМС и едно  Наказателно постановление за налагане на ТМС.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На 08.03.2023 г. е осъществено превключването на градски колектор „Трети март“ към ГПСОВ-Русе за отвеждане на отпадъчните води за пречистване.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на информация по Доклада за околна среда на РИОСВ Русе за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Становище за достъп до информация за актуализация на програмата по околна среда на Община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становище за заявление за изменение на РЗ;</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становища за по процедури по Глава Шеста от ЗООС - 4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кореспонденция с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2023 г. по компонент „Почви” не са  извършени  планови проверки. Извършени са две извънредни проверки по почви във връзка с подаден сигнал за разпространението на неприятни миризми от оглеждането на едър рогат добитък в с. Новград, община Ценово и във връзка с инвентаризация на склад за пестициди в с. Самуил. Сигналът е проверен съвместно с представители на ОДБХ-Русе и на община Ценово. Установено е, че не е основателен, за което е информиран подателят.  При втората проверка е констатирано, че такъв склад за ИУПРЗ не съществува. И при двете проверки не са давани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Експертът в направлението основно е извършил проверки по фактор отпадъци и е работил по издаването на документи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Изготвена е информация във връзка с инвентаризация на складове за съхранение на ИУПРЗ.</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9 броя контролни проверки, от които 4 планови и 5 са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Една от проверките е по сигнал за екземпляр в безпомощно състояние. С разпореждане на Директора на РИОСВ-Русе един екземпляр от вида таралеж (</w:t>
      </w:r>
      <w:r w:rsidRPr="008D49A5">
        <w:rPr>
          <w:rFonts w:ascii="Times New Roman" w:eastAsia="Times New Roman" w:hAnsi="Times New Roman" w:cs="Times New Roman"/>
          <w:i/>
          <w:iCs/>
          <w:sz w:val="24"/>
          <w:szCs w:val="24"/>
          <w:lang w:eastAsia="bg-BG"/>
        </w:rPr>
        <w:t>Erinaceus concolor</w:t>
      </w:r>
      <w:r w:rsidRPr="008D49A5">
        <w:rPr>
          <w:rFonts w:ascii="Times New Roman" w:eastAsia="Times New Roman" w:hAnsi="Times New Roman" w:cs="Times New Roman"/>
          <w:sz w:val="24"/>
          <w:szCs w:val="24"/>
          <w:lang w:eastAsia="bg-BG"/>
        </w:rPr>
        <w:t>) е изпратен за рехабилитация в „Центъра за размножаване и рехабилитация на редки видове“ на СНЦ „Зелени Балкани“ в гр. Стара Загора.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Въз основа на това е изготвено писмо до Дирекция „НСЗП“, както и разпореждане за настаняване на гореописания екземпляр. Изготвено е писмо до ЦРРРВ – Стара Загора и протокол за настаняване на цитирания екземпляр.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Във връзка с пролетните празници са извършени две планови проверки на пазари и места за продажба на цветя в гр. Русе и гр. Силистра, с оглед на осъществяване на превенция върху търговията с ранно цъфтящи диви цветя. Проверките са свързани с контрола върху търговията с растителни екземпляри, включени в Приложение III на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ЗБР (ДВ, бр. 77/2002 г.). Не бяха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със задълженията, регламентирани в чл. 31, ал. 6 на Закона</w:t>
      </w:r>
      <w:r w:rsidRPr="008D49A5">
        <w:rPr>
          <w:rFonts w:ascii="Times New Roman" w:eastAsia="Times New Roman" w:hAnsi="Times New Roman" w:cs="Times New Roman"/>
          <w:i/>
          <w:iCs/>
          <w:sz w:val="24"/>
          <w:szCs w:val="24"/>
          <w:lang w:eastAsia="bg-BG"/>
        </w:rPr>
        <w:t xml:space="preserve"> за лечебните растиния,</w:t>
      </w:r>
      <w:r w:rsidRPr="008D49A5">
        <w:rPr>
          <w:rFonts w:ascii="Times New Roman" w:eastAsia="Times New Roman" w:hAnsi="Times New Roman" w:cs="Times New Roman"/>
          <w:sz w:val="24"/>
          <w:szCs w:val="24"/>
          <w:lang w:eastAsia="bg-BG"/>
        </w:rPr>
        <w:t xml:space="preserve"> е изпратено писмо до Община Завет за конкретизиране статута на конкретен билкозаготвител. Тези действия са предприети, тъй като лицето не е подавало справки за изкупените, обработени и реализирани количества билки от откриването на пункта през 2017 г. до настоящия момент (20.01.2023 г.). След получен отговор от общината е установено, че билкозаготвителят пребивава в страната и не е сменил местожителството си. В резултат е съставен констативен протокол и е изпратена покана за съставяне на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две планови проверки на ДГС „Силистра“ и Община Силистра, като предмет на контрол са издадените позволителни за ползване на лечебни растения. Нарушения на екологичното законодателство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регистрирани две книги за билки, като съответно са организирани два нови билкозаготвителни пункта.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Една извънредна проверка е извършена във връзка с постъпило уведомление за инвестиционно предложение за премахване на дървесна и храстова растителност от поземлен имот в с. Йорданово, община Силистра. Имотът е с площ 10.505 дка, НТП: „Нива“ и попада в границите на защитена зона BG0000169 „Лудогорие – Сребърна“. След извършена проверка на място е установено, че в по-голямата си част, имотът се е самозалесил с дървета и храсти. Преобладаващите видове са: черна топола (</w:t>
      </w:r>
      <w:r w:rsidRPr="008D49A5">
        <w:rPr>
          <w:rFonts w:ascii="Times New Roman" w:eastAsia="Times New Roman" w:hAnsi="Times New Roman" w:cs="Times New Roman"/>
          <w:i/>
          <w:iCs/>
          <w:sz w:val="24"/>
          <w:szCs w:val="24"/>
          <w:lang w:eastAsia="bg-BG"/>
        </w:rPr>
        <w:t>Populus nigra</w:t>
      </w:r>
      <w:r w:rsidRPr="008D49A5">
        <w:rPr>
          <w:rFonts w:ascii="Times New Roman" w:eastAsia="Times New Roman" w:hAnsi="Times New Roman" w:cs="Times New Roman"/>
          <w:sz w:val="24"/>
          <w:szCs w:val="24"/>
          <w:lang w:eastAsia="bg-BG"/>
        </w:rPr>
        <w:t>), инвазивна топола, джанка (</w:t>
      </w:r>
      <w:r w:rsidRPr="008D49A5">
        <w:rPr>
          <w:rFonts w:ascii="Times New Roman" w:eastAsia="Times New Roman" w:hAnsi="Times New Roman" w:cs="Times New Roman"/>
          <w:i/>
          <w:iCs/>
          <w:sz w:val="24"/>
          <w:szCs w:val="24"/>
          <w:lang w:eastAsia="bg-BG"/>
        </w:rPr>
        <w:t>Prunus cerasifera</w:t>
      </w:r>
      <w:r w:rsidRPr="008D49A5">
        <w:rPr>
          <w:rFonts w:ascii="Times New Roman" w:eastAsia="Times New Roman" w:hAnsi="Times New Roman" w:cs="Times New Roman"/>
          <w:sz w:val="24"/>
          <w:szCs w:val="24"/>
          <w:lang w:eastAsia="bg-BG"/>
        </w:rPr>
        <w:t>), трънка (</w:t>
      </w:r>
      <w:r w:rsidRPr="008D49A5">
        <w:rPr>
          <w:rFonts w:ascii="Times New Roman" w:eastAsia="Times New Roman" w:hAnsi="Times New Roman" w:cs="Times New Roman"/>
          <w:i/>
          <w:iCs/>
          <w:sz w:val="24"/>
          <w:szCs w:val="24"/>
          <w:lang w:eastAsia="bg-BG"/>
        </w:rPr>
        <w:t>Prunus spinosa</w:t>
      </w:r>
      <w:r w:rsidRPr="008D49A5">
        <w:rPr>
          <w:rFonts w:ascii="Times New Roman" w:eastAsia="Times New Roman" w:hAnsi="Times New Roman" w:cs="Times New Roman"/>
          <w:sz w:val="24"/>
          <w:szCs w:val="24"/>
          <w:lang w:eastAsia="bg-BG"/>
        </w:rPr>
        <w:t>), круша (</w:t>
      </w:r>
      <w:r w:rsidRPr="008D49A5">
        <w:rPr>
          <w:rFonts w:ascii="Times New Roman" w:eastAsia="Times New Roman" w:hAnsi="Times New Roman" w:cs="Times New Roman"/>
          <w:i/>
          <w:iCs/>
          <w:sz w:val="24"/>
          <w:szCs w:val="24"/>
          <w:lang w:eastAsia="bg-BG"/>
        </w:rPr>
        <w:t>Pyrus</w:t>
      </w:r>
      <w:r w:rsidRPr="008D49A5">
        <w:rPr>
          <w:rFonts w:ascii="Times New Roman" w:eastAsia="Times New Roman" w:hAnsi="Times New Roman" w:cs="Times New Roman"/>
          <w:sz w:val="24"/>
          <w:szCs w:val="24"/>
          <w:lang w:eastAsia="bg-BG"/>
        </w:rPr>
        <w:t>), глог (</w:t>
      </w:r>
      <w:r w:rsidRPr="008D49A5">
        <w:rPr>
          <w:rFonts w:ascii="Times New Roman" w:eastAsia="Times New Roman" w:hAnsi="Times New Roman" w:cs="Times New Roman"/>
          <w:i/>
          <w:iCs/>
          <w:sz w:val="24"/>
          <w:szCs w:val="24"/>
          <w:lang w:eastAsia="bg-BG"/>
        </w:rPr>
        <w:t>Crataegus monogyna</w:t>
      </w:r>
      <w:r w:rsidRPr="008D49A5">
        <w:rPr>
          <w:rFonts w:ascii="Times New Roman" w:eastAsia="Times New Roman" w:hAnsi="Times New Roman" w:cs="Times New Roman"/>
          <w:sz w:val="24"/>
          <w:szCs w:val="24"/>
          <w:lang w:eastAsia="bg-BG"/>
        </w:rPr>
        <w:t>), шипка (</w:t>
      </w:r>
      <w:r w:rsidRPr="008D49A5">
        <w:rPr>
          <w:rFonts w:ascii="Times New Roman" w:eastAsia="Times New Roman" w:hAnsi="Times New Roman" w:cs="Times New Roman"/>
          <w:i/>
          <w:iCs/>
          <w:sz w:val="24"/>
          <w:szCs w:val="24"/>
          <w:lang w:eastAsia="bg-BG"/>
        </w:rPr>
        <w:t>Rosa</w:t>
      </w:r>
      <w:r w:rsidRPr="008D49A5">
        <w:rPr>
          <w:rFonts w:ascii="Times New Roman" w:eastAsia="Times New Roman" w:hAnsi="Times New Roman" w:cs="Times New Roman"/>
          <w:sz w:val="24"/>
          <w:szCs w:val="24"/>
          <w:lang w:eastAsia="bg-BG"/>
        </w:rPr>
        <w:t>), полски бряст (</w:t>
      </w:r>
      <w:r w:rsidRPr="008D49A5">
        <w:rPr>
          <w:rFonts w:ascii="Times New Roman" w:eastAsia="Times New Roman" w:hAnsi="Times New Roman" w:cs="Times New Roman"/>
          <w:i/>
          <w:iCs/>
          <w:sz w:val="24"/>
          <w:szCs w:val="24"/>
          <w:lang w:eastAsia="bg-BG"/>
        </w:rPr>
        <w:t>Ulmus minor Miller</w:t>
      </w:r>
      <w:r w:rsidRPr="008D49A5">
        <w:rPr>
          <w:rFonts w:ascii="Times New Roman" w:eastAsia="Times New Roman" w:hAnsi="Times New Roman" w:cs="Times New Roman"/>
          <w:sz w:val="24"/>
          <w:szCs w:val="24"/>
          <w:lang w:eastAsia="bg-BG"/>
        </w:rPr>
        <w:t>), единични дъбови дървета. В границите на имота, в неговата северозападна част, е оформен естествен воден обект, обрасъл с тръстика, в който към момента на проверката няма вода. От направена проверка на ортофото снимки в google earth е установено, че въпросният обект е започнал да се формира като такъв от 2001 г. Започналата процедура ще бъде прекратена поради недопустимот на инвестиционното намерение спрямо заповедите за обявяване на ЗЗ BG0000169 „Лудогорие – Сребърна“.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проверка на физическо лице, размножаващо екземпляри по чл. 70 от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ЗБР.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са издадени 6 броя регистрационни карти съгласно чл. 90 от ЗБР за защита на видовете от дивата флора и фауна, чрез регулиране на търговията с тях.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внесени в РИОСВ-Русе три броя заявления за регистрация на екземпляри от видовете Синьочела амазона (</w:t>
      </w:r>
      <w:r w:rsidRPr="008D49A5">
        <w:rPr>
          <w:rFonts w:ascii="Times New Roman" w:eastAsia="Times New Roman" w:hAnsi="Times New Roman" w:cs="Times New Roman"/>
          <w:i/>
          <w:iCs/>
          <w:sz w:val="24"/>
          <w:szCs w:val="24"/>
          <w:lang w:eastAsia="bg-BG"/>
        </w:rPr>
        <w:t>Amazona aestiva</w:t>
      </w:r>
      <w:r w:rsidRPr="008D49A5">
        <w:rPr>
          <w:rFonts w:ascii="Times New Roman" w:eastAsia="Times New Roman" w:hAnsi="Times New Roman" w:cs="Times New Roman"/>
          <w:sz w:val="24"/>
          <w:szCs w:val="24"/>
          <w:lang w:eastAsia="bg-BG"/>
        </w:rPr>
        <w:t>), един екземпляр и два екземпляра от вида Голям Александър (</w:t>
      </w:r>
      <w:r w:rsidRPr="008D49A5">
        <w:rPr>
          <w:rFonts w:ascii="Times New Roman" w:eastAsia="Times New Roman" w:hAnsi="Times New Roman" w:cs="Times New Roman"/>
          <w:i/>
          <w:iCs/>
          <w:sz w:val="24"/>
          <w:szCs w:val="24"/>
          <w:lang w:eastAsia="bg-BG"/>
        </w:rPr>
        <w:t>Psittacula eupatria</w:t>
      </w:r>
      <w:r w:rsidRPr="008D49A5">
        <w:rPr>
          <w:rFonts w:ascii="Times New Roman" w:eastAsia="Times New Roman" w:hAnsi="Times New Roman" w:cs="Times New Roman"/>
          <w:sz w:val="24"/>
          <w:szCs w:val="24"/>
          <w:lang w:eastAsia="bg-BG"/>
        </w:rPr>
        <w:t xml:space="preserve">), маркирани със затворени пръстени с №№ 13.0 17 0117, 1P 008 RS 27 21 и H00 0650 20 22 е констатирано нарушение на ЗБР. За произход на папагалите са представени договори за покупко-продажба-от 18.04.2020 г. за амазоната и от 12.07.2020 г. за двата броя Александър. Видовете са включени в </w:t>
      </w:r>
      <w:r w:rsidRPr="008D49A5">
        <w:rPr>
          <w:rFonts w:ascii="Times New Roman" w:eastAsia="Times New Roman" w:hAnsi="Times New Roman" w:cs="Times New Roman"/>
          <w:sz w:val="24"/>
          <w:szCs w:val="24"/>
          <w:lang w:eastAsia="bg-BG"/>
        </w:rPr>
        <w:lastRenderedPageBreak/>
        <w:t xml:space="preserve">Приложение В на </w:t>
      </w:r>
      <w:r w:rsidRPr="008D49A5">
        <w:rPr>
          <w:rFonts w:ascii="Times New Roman" w:eastAsia="Times New Roman" w:hAnsi="Times New Roman" w:cs="Times New Roman"/>
          <w:i/>
          <w:iCs/>
          <w:sz w:val="24"/>
          <w:szCs w:val="24"/>
          <w:lang w:eastAsia="bg-BG"/>
        </w:rPr>
        <w:t>Регламент 338/97</w:t>
      </w:r>
      <w:r w:rsidRPr="008D49A5">
        <w:rPr>
          <w:rFonts w:ascii="Times New Roman" w:eastAsia="Times New Roman" w:hAnsi="Times New Roman" w:cs="Times New Roman"/>
          <w:sz w:val="24"/>
          <w:szCs w:val="24"/>
          <w:lang w:eastAsia="bg-BG"/>
        </w:rPr>
        <w:t xml:space="preserve"> и съгласно чл. 90 от ЗБР подлежат на задължителна регистрация в 15-дневен срок от придобиването им. За констатираното нарушение е изпратена покана и е съставен АУАН на собственика. Предстои  издаване на наказателно постановление (НП).</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ежедневни проверки (31 за месец март) на ПР „Сребърна“. Освен това е извършена една планова проверка на ПЗ „Орлова чука“, като не са констатирани нарушения в режима й. Поради възникването на пожари са извършени две извънредни проверки на ЗМ „Калимок-Бръшлен“. По време на първата проверка на 08.03.2023 г. са обходени терени в землищата на селата Цар Самуил и Нова Черна, община Тутракан, попадащи изцяло в ЗМ „Калимок-Бръшлен“. Поради факта, че по-рано през текущата година са отваряни шлюзовете, свързващи защитената местност с река Дунав се наблюдава запълване на захранващите канали, както и множество водни огледала, което възпрепятства разпространението на пожара. Същият е бушувал в рамките на ПИ с идентификатори 51956.1.41 и 51956.1.45 по КК и КР на с. Нова Черна, но към момента на проверката са констатирани няколко отделни огнища, които благодарение на горецитираната причина са изолирани и са изгаснали още по време на проверката. Пожарът е засегнал площи, заети от тръстика и суха тревиста растителност. По груба преценка засегнатата площ възлиза приблизително на 80-100 дка. Мястото на пожара е отдалечено на повече от 7000 м. по права линия от новосъздадената колония на къдроглав пеликан (</w:t>
      </w:r>
      <w:r w:rsidRPr="008D49A5">
        <w:rPr>
          <w:rFonts w:ascii="Times New Roman" w:eastAsia="Times New Roman" w:hAnsi="Times New Roman" w:cs="Times New Roman"/>
          <w:i/>
          <w:iCs/>
          <w:sz w:val="24"/>
          <w:szCs w:val="24"/>
          <w:lang w:eastAsia="bg-BG"/>
        </w:rPr>
        <w:t>Pelecanus crispus</w:t>
      </w:r>
      <w:r w:rsidRPr="008D49A5">
        <w:rPr>
          <w:rFonts w:ascii="Times New Roman" w:eastAsia="Times New Roman" w:hAnsi="Times New Roman" w:cs="Times New Roman"/>
          <w:sz w:val="24"/>
          <w:szCs w:val="24"/>
          <w:lang w:eastAsia="bg-BG"/>
        </w:rPr>
        <w:t>). В борбата с пламъците и с цел ограничаване на засегнатите площи, в района на стопански двор, разположен северно от селото, е участвал и пожарен автомобил. Не е установено мястото откъдето е тръгнал пожара. Втората проверка е извършена на 15.03.2023 г., като са обходени терени в землищата на селата Бабово и Ряхово, община Сливо поле и с. Нова Черна (също попадащи изцяло в границите на ЗМ). Установени са няколко отделни огнища, които са в границите на ПИ с идентификатори 02083.58.48 по КК и КР на с. Бабово и 63668.93.19 по КК и КР на с. Ряхово, като по-голямата част от ПИ 63668.93.19, вече е опожарена. В землището на с. Нова Черна не са установени активни огнища. По данни на служители в Биологична експериментална база „Калимок“, по-рано през деня е имало едно огнище, което е засегнало ограничена площ и същото е било потушено от РСПБЗН „Тутракан“. Установено е, че посоченият терен е с идентификатор 51956.1.70 по КК и КР на с. Нова Черна и по груба преценка засегнатата площ възлиза приблизително на 10 дка.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52 бр.  проверки: 40 планови, от които 4 са комплексни и 12 извънредни, както следва: 4 бр. – по изпълнение на предписания, 5 бр. по сигнали, 3 бр. по писма на оператори. Дадени са 9 задължителни предписания. Съставени са два АУАН по Закона </w:t>
      </w:r>
      <w:r w:rsidRPr="008D49A5">
        <w:rPr>
          <w:rFonts w:ascii="Times New Roman" w:eastAsia="Times New Roman" w:hAnsi="Times New Roman" w:cs="Times New Roman"/>
          <w:i/>
          <w:iCs/>
          <w:sz w:val="24"/>
          <w:szCs w:val="24"/>
          <w:lang w:eastAsia="bg-BG"/>
        </w:rPr>
        <w:t xml:space="preserve">за управление на отпадъците – за неводене на отчетност и неподаден работен лист, </w:t>
      </w:r>
      <w:r w:rsidRPr="008D49A5">
        <w:rPr>
          <w:rFonts w:ascii="Times New Roman" w:eastAsia="Times New Roman" w:hAnsi="Times New Roman" w:cs="Times New Roman"/>
          <w:sz w:val="24"/>
          <w:szCs w:val="24"/>
          <w:lang w:eastAsia="bg-BG"/>
        </w:rPr>
        <w:t> </w:t>
      </w:r>
      <w:r w:rsidRPr="008D49A5">
        <w:rPr>
          <w:rFonts w:ascii="Times New Roman" w:eastAsia="Times New Roman" w:hAnsi="Times New Roman" w:cs="Times New Roman"/>
          <w:i/>
          <w:iCs/>
          <w:sz w:val="24"/>
          <w:szCs w:val="24"/>
          <w:lang w:eastAsia="bg-BG"/>
        </w:rPr>
        <w:t>не по–късно от два месеца преди образуването му</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Приоритетно през месец март е извършено следното:</w:t>
      </w:r>
    </w:p>
    <w:p w:rsidR="008D49A5" w:rsidRPr="008D49A5" w:rsidRDefault="008D49A5" w:rsidP="008D49A5">
      <w:pPr>
        <w:numPr>
          <w:ilvl w:val="0"/>
          <w:numId w:val="10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осъществени са проверки на оператори на площадки за третиране на отпадъци, основно на ИУМПС;</w:t>
      </w:r>
    </w:p>
    <w:p w:rsidR="008D49A5" w:rsidRPr="008D49A5" w:rsidRDefault="008D49A5" w:rsidP="008D49A5">
      <w:pPr>
        <w:numPr>
          <w:ilvl w:val="0"/>
          <w:numId w:val="10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осъществени са проверки по постъпили сигнали;</w:t>
      </w:r>
    </w:p>
    <w:p w:rsidR="008D49A5" w:rsidRPr="008D49A5" w:rsidRDefault="008D49A5" w:rsidP="008D49A5">
      <w:pPr>
        <w:numPr>
          <w:ilvl w:val="0"/>
          <w:numId w:val="10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осъществен е контрол във връзка с предаване на отпадъци от площадката на „Полисан“ АД (в несъстоятелност). Проконтролирано е извеждането на опасен отпадък, собственост на дружеството от резевоар на площадката.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общо 5 проверки по условия в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проверка по писмо на Районна прокуратура-Разград на „Агроплод“  ЕООД, във връзка с установени при предходна проверка  на 05.10.2022 г. голямо количество козметични продукти с изтекъл срок на годност.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извършените планови проверки са установени нарушения, за които през периода са съставени два АУАН - за неводене на отчетност и неподаден работен лист, не по–късно от два месеца преди образуването му.</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общо пет комплексни проверки по компоненти и фактори на околната среда, като в две от тях са били водещи.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в ИАОС - справка за издадени регистрационни  и разрешителни документи по чл. 35, ал. 2, т. 3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писмо по ел. поща до МОСВ за банковите гаранции за приключване на първото тримесечие на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писмо до НКЦ относно трансграничен превоз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циркулярно писмо до 22-те общини за информация, относно начина на третиране на строителните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за резултатите от извършен контрол на дружества, относно спазване разпоредбите на Регламент 1013/2006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до МОСВ за отчисленията по чл. 60 и чл. 64 от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получени 8 сигнала за нарушения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По 4 сигнала са извършени проверки на място. В сигналите се визира нерегламентирано изгаряне и изхвърляне на отпадъци, на неразрешени места. Четири от сигналите са препратени по компетентност до община Русе, община Сливо поле, ОДБХ-Разград и кметство с. Черник. При направените проверки на подадените сигнали е установено, че същите са неоснователни. Не е констатирано наличие на изхвърляни отпадъци, нерегламентирани сметища и както и следи от изгаряне на гуми, пластмаса и други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Експертите от направление „Опасни химични вещества и смеси“ са извършвали общо 12 планови проверки, от които 4 са самостоятелни и 8 са включени в комплексни по копоненти и фактори на околната среда. Самостоятелните проверки са на следните дружества:</w:t>
      </w:r>
    </w:p>
    <w:p w:rsidR="008D49A5" w:rsidRPr="008D49A5" w:rsidRDefault="008D49A5" w:rsidP="008D49A5">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,,Ивиоˮ ЕООД, гр. Русе, складове за съхранение и търговия с химикали в гр. Русе – без предписания;</w:t>
      </w:r>
    </w:p>
    <w:p w:rsidR="008D49A5" w:rsidRPr="008D49A5" w:rsidRDefault="008D49A5" w:rsidP="008D49A5">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„Експрес Сервиз” ООД, гр. Русе, цех за производство на локомотиви в землището на кв. „Ср. Кула“ на гр. Русе – 3 предписания;</w:t>
      </w:r>
    </w:p>
    <w:p w:rsidR="008D49A5" w:rsidRPr="008D49A5" w:rsidRDefault="008D49A5" w:rsidP="008D49A5">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„Русе трейдинг груп” ООД, гр. Русе, складова база за химикали в гр. Русе – 2 предписания;</w:t>
      </w:r>
    </w:p>
    <w:p w:rsidR="008D49A5" w:rsidRPr="008D49A5" w:rsidRDefault="008D49A5" w:rsidP="008D49A5">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„Авко“ АД, гр. Русе, производство на уплътнителни и изолационни материали в гр. Русе - 2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Комплексните проверки са на:</w:t>
      </w:r>
    </w:p>
    <w:p w:rsidR="008D49A5" w:rsidRPr="008D49A5" w:rsidRDefault="008D49A5" w:rsidP="008D49A5">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„Строително оборудване” ЕООД - град Русе, производство на ударнопробивни машини в гр. Русе – 3 предписания;</w:t>
      </w:r>
    </w:p>
    <w:p w:rsidR="008D49A5" w:rsidRPr="008D49A5" w:rsidRDefault="008D49A5" w:rsidP="008D49A5">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„Венидан” ЕООД - с. Николово, Община Русе, нов оператор „Хим Комерс - 2009„ ЕООД, гр. Русе, складова база за химикали н гр. Русе – без предписания;</w:t>
      </w:r>
    </w:p>
    <w:p w:rsidR="008D49A5" w:rsidRPr="008D49A5" w:rsidRDefault="008D49A5" w:rsidP="008D49A5">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„Мибоки” ЕООД, гр. Русе, производство на гасена вар кв. „Ср. Кула“ на гр. Русе – 2 предписания;</w:t>
      </w:r>
    </w:p>
    <w:p w:rsidR="008D49A5" w:rsidRPr="008D49A5" w:rsidRDefault="008D49A5" w:rsidP="008D49A5">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„Оргахим” АД – гр. Русе, производство на вододисперсни и алкидни бои в гр. Русе – общо 5 предписания;</w:t>
      </w:r>
    </w:p>
    <w:p w:rsidR="008D49A5" w:rsidRPr="008D49A5" w:rsidRDefault="008D49A5" w:rsidP="008D49A5">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„Володя Великов” ООД, гр. Русе, производство на гасена вар кв. „Ср. Кула“ на гр. Русе – 1 предписание;</w:t>
      </w:r>
    </w:p>
    <w:p w:rsidR="008D49A5" w:rsidRPr="008D49A5" w:rsidRDefault="008D49A5" w:rsidP="008D49A5">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„Фазерлес” АД - град Силистра, производство на дървесновлакнести плочи в гр. Силистра – без предписания</w:t>
      </w:r>
    </w:p>
    <w:p w:rsidR="008D49A5" w:rsidRPr="008D49A5" w:rsidRDefault="008D49A5" w:rsidP="008D49A5">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„Тукай-България” ЕООД - с. Айдемир, Община Силистра, производство на каучукови изделия в с. Айдемир, Община Силистра – 3 предписания;</w:t>
      </w:r>
    </w:p>
    <w:p w:rsidR="008D49A5" w:rsidRPr="008D49A5" w:rsidRDefault="008D49A5" w:rsidP="008D49A5">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„Керчев и синове” ООД, гр. Русе, нов оператор „Агрархафен„ ЕООД, гр. Русе, складова база за химикали и торове в гр. Русе – 3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горепосочените комплексни проверки, по ЗОПОЕЩ са извършени 5 броя. Дадени са общо 24 предписания, като само три от тях не са изпълнени, защото са със срок - следващия месец.</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Дадените през месец февруари предписания със срок на изпълнение през месец март, са изпълнени. През отчетния период са изготвени 3 вътрешни експертни становища, във връзка с уведомления за ИП и преценяване на необходимостта от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осъществения контрол не са установени нарушения, съответно не са съставяни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24 броя планови проверки съгласно Плана за контролна дейност на РИОСВ-Русе за 2023 г. Съставени са 24 констативни протокола, като в 3 от тях са поставени предписания със срок за изпълнение в следващият отчетен период. В резултат на осъществения контрол е установено, че 2 административни акта </w:t>
      </w:r>
      <w:r w:rsidRPr="008D49A5">
        <w:rPr>
          <w:rFonts w:ascii="Times New Roman" w:eastAsia="Times New Roman" w:hAnsi="Times New Roman" w:cs="Times New Roman"/>
          <w:sz w:val="24"/>
          <w:szCs w:val="24"/>
          <w:lang w:eastAsia="bg-BG"/>
        </w:rPr>
        <w:lastRenderedPageBreak/>
        <w:t>са загубили правно действие. Към момента на проверката по документи за едно от проверяваните решения по ПНОВОС, не може категорично да се заключи загуба на правното действие. Изискана е уточняваща информация.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извършена една извънредна проверка по документи, във връзка с подадено Уведомление за инвестиционно предложение. При проверката е установено нарушение на екологичното законодателство и на възложителя е изпратена покана за съставяне на АУАН.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на Дирекция „ПД“ са участвали в една Държавна приемателна комисия.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са извършени 5 проверки на оператори с издадени комплексни разрешителни, от които 4 са планови и една е извънредна. Извънредната проверка е на „Булмаркет ДМ” ЕООД - петролна база „Тегра“ в гр. Русе по писмо на МОСВ.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не са дадени предписания, съответно не са съставени 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постъпили 51 Годишни доклада по околна среда по изпълнение на условията в комплексните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2023 г. са извършени тринадесет контролни проверки по компоненти и фактори на околната среда, съответстващи на 29 самостоятелни проверки, на: „Строително оборудване” ЕООД - град Русе (по компонет въздух и фактор химикали), „Венидан” ЕООД - с. Николово, Община Русе (по фактор химикали и ЗОПОЕЩ), „Керчев и синове” ООД, гр. Русе, (по фактор химикали и ЗОПОЕЩ), „Дион” ООД - град Русе (по компонент води и фактор отпадъци), „Аполо – 35” ЕООД - град Пловдив, млекопреработвателно предприятие в гр. Главиница (по компоненти въздух и води), „Мибоки” ЕООД, гр. Русе (по фактор химикали и ЗОПОЕЩ), „Володя Великов” ООД, гр. Русе, (по фактор химикали и ЗОПОЕЩ), „Оргахим” АД – гр. Русе, (по компоненти въздух и води и фактори отпадъци и химикали), „Дейзи Дизайн” ЕООД - град Русе, (по компонент въздух и фактор отпадъци), „ЕМЦ Дистрибюшън” ЕООД – с. Иваново, област Русе (по компоненти въздух и води и по фактор отпадъци), „Фазерлес” АД - град Силистра, (по фактори отпадъци и химикали), „Тукай-България” ЕООД - с. Айдемир, Община Силистра (по фактор химикали и ЗОПОЕЩ) и „Инерт“ ООД , гр. Русе (по фактор отпадъци и по Глава Шеста от ЗООС - ПД).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дадени общо 31 бр. предписания. Съставен е един АУАН  за констатирано нарушение – неизвършване на собствени периодични измервания на организирани източници в обект за предходен период.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е утвърдена Програмата за провеждане на планови проверки на предприятия/съоръжения с нисък и висок рисков потенциал, включени в годишния план за контролна дейност на комисията по чл. 157а, ал. 2 от ЗООС за 2023 г., </w:t>
      </w:r>
      <w:r w:rsidRPr="008D49A5">
        <w:rPr>
          <w:rFonts w:ascii="Times New Roman" w:eastAsia="Times New Roman" w:hAnsi="Times New Roman" w:cs="Times New Roman"/>
          <w:sz w:val="24"/>
          <w:szCs w:val="24"/>
          <w:lang w:eastAsia="bg-BG"/>
        </w:rPr>
        <w:lastRenderedPageBreak/>
        <w:t xml:space="preserve">съобразно Приложение № 9 към чл. 25, ал. 1, т. 6 от Наредбата </w:t>
      </w:r>
      <w:r w:rsidRPr="008D49A5">
        <w:rPr>
          <w:rFonts w:ascii="Times New Roman" w:eastAsia="Times New Roman" w:hAnsi="Times New Roman" w:cs="Times New Roman"/>
          <w:i/>
          <w:iCs/>
          <w:sz w:val="24"/>
          <w:szCs w:val="24"/>
          <w:lang w:eastAsia="bg-BG"/>
        </w:rPr>
        <w:t>за предотвратяване на големи аварии с опасни вещества и за ограничаване на последствията от тях</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са извършени три планови проверки на следните оператори: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„Лукойл България” ЕООД - гр. София, терминал за горива в гр. Русе (с висок рисков потенциал);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„Ойролог” ЕООД,  гр. София, - складова база за ПРЗ в гр. Русе (с висок рисков потенциал)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„ДМВ Петрол” ЕООД, гр. Русе, складова база за горива в гр. Мартен, Община Русе (с нисък рисков потенциал).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 са констатирани нарушения, съответно не са дадени предписания и не са съставяни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АУАН, НП и ПАМ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w:t>
      </w:r>
      <w:r w:rsidRPr="008D49A5">
        <w:rPr>
          <w:rFonts w:ascii="Times New Roman" w:eastAsia="Times New Roman" w:hAnsi="Times New Roman" w:cs="Times New Roman"/>
          <w:i/>
          <w:iCs/>
          <w:sz w:val="24"/>
          <w:szCs w:val="24"/>
          <w:lang w:eastAsia="bg-BG"/>
        </w:rPr>
        <w:t xml:space="preserve">  </w:t>
      </w:r>
      <w:r w:rsidRPr="008D49A5">
        <w:rPr>
          <w:rFonts w:ascii="Times New Roman" w:eastAsia="Times New Roman" w:hAnsi="Times New Roman" w:cs="Times New Roman"/>
          <w:b/>
          <w:bCs/>
          <w:sz w:val="24"/>
          <w:szCs w:val="24"/>
          <w:lang w:eastAsia="bg-BG"/>
        </w:rPr>
        <w:t xml:space="preserve">Ю.А., </w:t>
      </w:r>
      <w:r w:rsidRPr="008D49A5">
        <w:rPr>
          <w:rFonts w:ascii="Times New Roman" w:eastAsia="Times New Roman" w:hAnsi="Times New Roman" w:cs="Times New Roman"/>
          <w:sz w:val="24"/>
          <w:szCs w:val="24"/>
          <w:lang w:eastAsia="bg-BG"/>
        </w:rPr>
        <w:t>гр.</w:t>
      </w:r>
      <w:r w:rsidRPr="008D49A5">
        <w:rPr>
          <w:rFonts w:ascii="Times New Roman" w:eastAsia="Times New Roman" w:hAnsi="Times New Roman" w:cs="Times New Roman"/>
          <w:b/>
          <w:bCs/>
          <w:sz w:val="24"/>
          <w:szCs w:val="24"/>
          <w:lang w:eastAsia="bg-BG"/>
        </w:rPr>
        <w:t xml:space="preserve"> Дулово</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АУАН № 0002572/01.03.2023 г</w:t>
      </w:r>
      <w:r w:rsidRPr="008D49A5">
        <w:rPr>
          <w:rFonts w:ascii="Times New Roman" w:eastAsia="Times New Roman" w:hAnsi="Times New Roman" w:cs="Times New Roman"/>
          <w:sz w:val="24"/>
          <w:szCs w:val="24"/>
          <w:lang w:eastAsia="bg-BG"/>
        </w:rPr>
        <w:t xml:space="preserve">. – при издаване на заповед, не се е съобразил със становище на РИОСВ - Русе, нарушение по чл. 82, ал. 4,   съгласно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2. С.Х. , гр. Разград, АУАН №0002647/09.03.2023 г. </w:t>
      </w:r>
      <w:r w:rsidRPr="008D49A5">
        <w:rPr>
          <w:rFonts w:ascii="Times New Roman" w:eastAsia="Times New Roman" w:hAnsi="Times New Roman" w:cs="Times New Roman"/>
          <w:sz w:val="24"/>
          <w:szCs w:val="24"/>
          <w:lang w:eastAsia="bg-BG"/>
        </w:rPr>
        <w:t xml:space="preserve">– не е внесъл заявление за регистрация на диви птици, нарушение по чл. 92, ал. 1 от Закона </w:t>
      </w:r>
      <w:r w:rsidRPr="008D49A5">
        <w:rPr>
          <w:rFonts w:ascii="Times New Roman" w:eastAsia="Times New Roman" w:hAnsi="Times New Roman" w:cs="Times New Roman"/>
          <w:i/>
          <w:iCs/>
          <w:sz w:val="24"/>
          <w:szCs w:val="24"/>
          <w:lang w:eastAsia="bg-BG"/>
        </w:rPr>
        <w:t>за биологичното разнообразие.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3. „ЕКСПРЕС СТРОЙ 82“ ООД, с. Копривец, община Бяла, АУАН № 0002648/13.03.2023 г. </w:t>
      </w:r>
      <w:r w:rsidRPr="008D49A5">
        <w:rPr>
          <w:rFonts w:ascii="Times New Roman" w:eastAsia="Times New Roman" w:hAnsi="Times New Roman" w:cs="Times New Roman"/>
          <w:sz w:val="24"/>
          <w:szCs w:val="24"/>
          <w:lang w:eastAsia="bg-BG"/>
        </w:rPr>
        <w:t xml:space="preserve">– не е информирало на най – ранен етап за инвестиционно предложение, нарушение по чл. 10, ал. 1 от Наредба за ОС, във вр. със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4. Д.М., с. Овен, община Дулово, П №1448/22 от 04.01.2023 г. </w:t>
      </w:r>
      <w:r w:rsidRPr="008D49A5">
        <w:rPr>
          <w:rFonts w:ascii="Times New Roman" w:eastAsia="Times New Roman" w:hAnsi="Times New Roman" w:cs="Times New Roman"/>
          <w:sz w:val="24"/>
          <w:szCs w:val="24"/>
          <w:lang w:eastAsia="bg-BG"/>
        </w:rPr>
        <w:t xml:space="preserve">на РП – Силистра, неправомерно обработване на имот в границите на защитена зона, нарушение по чл. 124, ал. 1 от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5. А.А., с. Овен, община Дулово, П №1448/22 от 04.01.2023 г. </w:t>
      </w:r>
      <w:r w:rsidRPr="008D49A5">
        <w:rPr>
          <w:rFonts w:ascii="Times New Roman" w:eastAsia="Times New Roman" w:hAnsi="Times New Roman" w:cs="Times New Roman"/>
          <w:sz w:val="24"/>
          <w:szCs w:val="24"/>
          <w:lang w:eastAsia="bg-BG"/>
        </w:rPr>
        <w:t xml:space="preserve">на РП – Силистра, неправомерно обработване на имот в границите на защитена зона, нарушение по чл. 124, ал. 1 от Закона </w:t>
      </w:r>
      <w:r w:rsidRPr="008D49A5">
        <w:rPr>
          <w:rFonts w:ascii="Times New Roman" w:eastAsia="Times New Roman" w:hAnsi="Times New Roman" w:cs="Times New Roman"/>
          <w:i/>
          <w:iCs/>
          <w:sz w:val="24"/>
          <w:szCs w:val="24"/>
          <w:lang w:eastAsia="bg-BG"/>
        </w:rPr>
        <w:t>за биологичното разнообразие.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6. Е.Б., с. Овен, община Дулово, П №1448/22 от 04.01.2023 г. </w:t>
      </w:r>
      <w:r w:rsidRPr="008D49A5">
        <w:rPr>
          <w:rFonts w:ascii="Times New Roman" w:eastAsia="Times New Roman" w:hAnsi="Times New Roman" w:cs="Times New Roman"/>
          <w:sz w:val="24"/>
          <w:szCs w:val="24"/>
          <w:lang w:eastAsia="bg-BG"/>
        </w:rPr>
        <w:t xml:space="preserve">на РП – Силистра, неправомерно обработване на имот в границите на защитена зона, нарушение по чл. 124, ал. 1 от Закона </w:t>
      </w:r>
      <w:r w:rsidRPr="008D49A5">
        <w:rPr>
          <w:rFonts w:ascii="Times New Roman" w:eastAsia="Times New Roman" w:hAnsi="Times New Roman" w:cs="Times New Roman"/>
          <w:i/>
          <w:iCs/>
          <w:sz w:val="24"/>
          <w:szCs w:val="24"/>
          <w:lang w:eastAsia="bg-BG"/>
        </w:rPr>
        <w:t>за биологичното разнообразие.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7. „ДЕЙЗИ ДИЗАЙН“ ЕООД, гр. Русе, АУАН №0002784/22.03.2023 г. – </w:t>
      </w:r>
      <w:r w:rsidRPr="008D49A5">
        <w:rPr>
          <w:rFonts w:ascii="Times New Roman" w:eastAsia="Times New Roman" w:hAnsi="Times New Roman" w:cs="Times New Roman"/>
          <w:sz w:val="24"/>
          <w:szCs w:val="24"/>
          <w:lang w:eastAsia="bg-BG"/>
        </w:rPr>
        <w:t xml:space="preserve">не са извършени собствени периодични измервания, нарушение по чл. 18, т. 1 във вр.  чл. 31, ал. 1 от Закона </w:t>
      </w:r>
      <w:r w:rsidRPr="008D49A5">
        <w:rPr>
          <w:rFonts w:ascii="Times New Roman" w:eastAsia="Times New Roman" w:hAnsi="Times New Roman" w:cs="Times New Roman"/>
          <w:i/>
          <w:iCs/>
          <w:sz w:val="24"/>
          <w:szCs w:val="24"/>
          <w:lang w:eastAsia="bg-BG"/>
        </w:rPr>
        <w:t>за чистота на атмосферния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8. „ФЕРМАТЪ“ ООД, гр. София, АУАН №0002573/27.03.2023 г. </w:t>
      </w:r>
      <w:r w:rsidRPr="008D49A5">
        <w:rPr>
          <w:rFonts w:ascii="Times New Roman" w:eastAsia="Times New Roman" w:hAnsi="Times New Roman" w:cs="Times New Roman"/>
          <w:sz w:val="24"/>
          <w:szCs w:val="24"/>
          <w:lang w:eastAsia="bg-BG"/>
        </w:rPr>
        <w:t xml:space="preserve">– не е уведомил РИОСВ – Русе, за изменение на инвестиционно предложение, нарушение по чл. 93, ал. 7 от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9. „ЕЛИКА ЯРД“ ООД, гр. Силистра, АУАН №0002603/28.03.2023 г. – </w:t>
      </w:r>
      <w:r w:rsidRPr="008D49A5">
        <w:rPr>
          <w:rFonts w:ascii="Times New Roman" w:eastAsia="Times New Roman" w:hAnsi="Times New Roman" w:cs="Times New Roman"/>
          <w:sz w:val="24"/>
          <w:szCs w:val="24"/>
          <w:lang w:eastAsia="bg-BG"/>
        </w:rPr>
        <w:t xml:space="preserve">не е подало в срок не по – късно от два месеца преди образуването му, работен лист за класификация на генерирани от дейността отпадъци, нарушение по чл. 3, ал. 1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във връзка с чл. 7, ал. 1 вр. чл. 4, ал. 1 от </w:t>
      </w:r>
      <w:r w:rsidRPr="008D49A5">
        <w:rPr>
          <w:rFonts w:ascii="Times New Roman" w:eastAsia="Times New Roman" w:hAnsi="Times New Roman" w:cs="Times New Roman"/>
          <w:i/>
          <w:iCs/>
          <w:sz w:val="24"/>
          <w:szCs w:val="24"/>
          <w:lang w:eastAsia="bg-BG"/>
        </w:rPr>
        <w:t>Наредба – 2 за класификация на отпадъците.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10 „ЕЛИКА ЯРД“ ООД, гр. Силистра, АУАН №0002603/28.03.2023 г. – </w:t>
      </w:r>
      <w:r w:rsidRPr="008D49A5">
        <w:rPr>
          <w:rFonts w:ascii="Times New Roman" w:eastAsia="Times New Roman" w:hAnsi="Times New Roman" w:cs="Times New Roman"/>
          <w:sz w:val="24"/>
          <w:szCs w:val="24"/>
          <w:lang w:eastAsia="bg-BG"/>
        </w:rPr>
        <w:t xml:space="preserve">не е уведомило писмено директора на РИОСВ – Русе, в най – ранен етап за своето инвестиционно предложение, нарушение по чл. 95, ал. 1 от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11. „РЛГ БЪЛГАРИЯ“ ООД, гр. Русе, АУАН №0002464/31.03.2023 г. – </w:t>
      </w:r>
      <w:r w:rsidRPr="008D49A5">
        <w:rPr>
          <w:rFonts w:ascii="Times New Roman" w:eastAsia="Times New Roman" w:hAnsi="Times New Roman" w:cs="Times New Roman"/>
          <w:sz w:val="24"/>
          <w:szCs w:val="24"/>
          <w:lang w:eastAsia="bg-BG"/>
        </w:rPr>
        <w:t xml:space="preserve">не е попълнил генерирана в НИСО ел. отчетна книга, нарушение по чл. 8, ал. 2, т. 6 вр. чл. 48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 „ЕМИ 2016“ ЕООД, гр. Разград, НП № 23/08.03.2023 г.</w:t>
      </w:r>
      <w:r w:rsidRPr="008D49A5">
        <w:rPr>
          <w:rFonts w:ascii="Times New Roman" w:eastAsia="Times New Roman" w:hAnsi="Times New Roman" w:cs="Times New Roman"/>
          <w:sz w:val="24"/>
          <w:szCs w:val="24"/>
          <w:lang w:eastAsia="bg-BG"/>
        </w:rPr>
        <w:t xml:space="preserve"> по чл. 74 вр. чл. 31, ал. 2, т. 1 от Закона </w:t>
      </w:r>
      <w:r w:rsidRPr="008D49A5">
        <w:rPr>
          <w:rFonts w:ascii="Times New Roman" w:eastAsia="Times New Roman" w:hAnsi="Times New Roman" w:cs="Times New Roman"/>
          <w:i/>
          <w:iCs/>
          <w:sz w:val="24"/>
          <w:szCs w:val="24"/>
          <w:lang w:eastAsia="bg-BG"/>
        </w:rPr>
        <w:t>за лечебните растения,</w:t>
      </w:r>
      <w:r w:rsidRPr="008D49A5">
        <w:rPr>
          <w:rFonts w:ascii="Times New Roman" w:eastAsia="Times New Roman" w:hAnsi="Times New Roman" w:cs="Times New Roman"/>
          <w:sz w:val="24"/>
          <w:szCs w:val="24"/>
          <w:lang w:eastAsia="bg-BG"/>
        </w:rPr>
        <w:t xml:space="preserve"> в размер на 300 лв. – дружеството не е регистрирало пункт за билки.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2. Д.М., с. Овен, община Дулово, НП №24/15.03.2023 г</w:t>
      </w:r>
      <w:r w:rsidRPr="008D49A5">
        <w:rPr>
          <w:rFonts w:ascii="Times New Roman" w:eastAsia="Times New Roman" w:hAnsi="Times New Roman" w:cs="Times New Roman"/>
          <w:sz w:val="24"/>
          <w:szCs w:val="24"/>
          <w:lang w:eastAsia="bg-BG"/>
        </w:rPr>
        <w:t xml:space="preserve">. по чл. 124, ал. 1 от Закона </w:t>
      </w:r>
      <w:r w:rsidRPr="008D49A5">
        <w:rPr>
          <w:rFonts w:ascii="Times New Roman" w:eastAsia="Times New Roman" w:hAnsi="Times New Roman" w:cs="Times New Roman"/>
          <w:i/>
          <w:iCs/>
          <w:sz w:val="24"/>
          <w:szCs w:val="24"/>
          <w:lang w:eastAsia="bg-BG"/>
        </w:rPr>
        <w:t xml:space="preserve">за биологичното разнообразие, </w:t>
      </w:r>
      <w:r w:rsidRPr="008D49A5">
        <w:rPr>
          <w:rFonts w:ascii="Times New Roman" w:eastAsia="Times New Roman" w:hAnsi="Times New Roman" w:cs="Times New Roman"/>
          <w:sz w:val="24"/>
          <w:szCs w:val="24"/>
          <w:lang w:eastAsia="bg-BG"/>
        </w:rPr>
        <w:t>в размер на 100 лв. – неправомерно обработване на имот в границите на защитена зона.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3. А.А., с. Овен, община Дулово, НП №25/15.03.2023 г</w:t>
      </w:r>
      <w:r w:rsidRPr="008D49A5">
        <w:rPr>
          <w:rFonts w:ascii="Times New Roman" w:eastAsia="Times New Roman" w:hAnsi="Times New Roman" w:cs="Times New Roman"/>
          <w:sz w:val="24"/>
          <w:szCs w:val="24"/>
          <w:lang w:eastAsia="bg-BG"/>
        </w:rPr>
        <w:t xml:space="preserve">. по чл. 124, ал. 1 от Закона </w:t>
      </w:r>
      <w:r w:rsidRPr="008D49A5">
        <w:rPr>
          <w:rFonts w:ascii="Times New Roman" w:eastAsia="Times New Roman" w:hAnsi="Times New Roman" w:cs="Times New Roman"/>
          <w:i/>
          <w:iCs/>
          <w:sz w:val="24"/>
          <w:szCs w:val="24"/>
          <w:lang w:eastAsia="bg-BG"/>
        </w:rPr>
        <w:t xml:space="preserve">за биологичното разнообразие, </w:t>
      </w:r>
      <w:r w:rsidRPr="008D49A5">
        <w:rPr>
          <w:rFonts w:ascii="Times New Roman" w:eastAsia="Times New Roman" w:hAnsi="Times New Roman" w:cs="Times New Roman"/>
          <w:sz w:val="24"/>
          <w:szCs w:val="24"/>
          <w:lang w:eastAsia="bg-BG"/>
        </w:rPr>
        <w:t>в размер на 100 лв. – неправомерно обработване на имот в границите на защитена зона.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4. </w:t>
      </w:r>
      <w:r w:rsidRPr="008D49A5">
        <w:rPr>
          <w:rFonts w:ascii="Times New Roman" w:eastAsia="Times New Roman" w:hAnsi="Times New Roman" w:cs="Times New Roman"/>
          <w:b/>
          <w:bCs/>
          <w:sz w:val="24"/>
          <w:szCs w:val="24"/>
          <w:lang w:eastAsia="bg-BG"/>
        </w:rPr>
        <w:t>Е.Б., с. Овен, община Дулово, НП № 26/15.03.2023 г</w:t>
      </w:r>
      <w:r w:rsidRPr="008D49A5">
        <w:rPr>
          <w:rFonts w:ascii="Times New Roman" w:eastAsia="Times New Roman" w:hAnsi="Times New Roman" w:cs="Times New Roman"/>
          <w:sz w:val="24"/>
          <w:szCs w:val="24"/>
          <w:lang w:eastAsia="bg-BG"/>
        </w:rPr>
        <w:t xml:space="preserve">. по чл. 124, ал. 1 от Закона </w:t>
      </w:r>
      <w:r w:rsidRPr="008D49A5">
        <w:rPr>
          <w:rFonts w:ascii="Times New Roman" w:eastAsia="Times New Roman" w:hAnsi="Times New Roman" w:cs="Times New Roman"/>
          <w:i/>
          <w:iCs/>
          <w:sz w:val="24"/>
          <w:szCs w:val="24"/>
          <w:lang w:eastAsia="bg-BG"/>
        </w:rPr>
        <w:t xml:space="preserve">за биологичното разнообразие, </w:t>
      </w:r>
      <w:r w:rsidRPr="008D49A5">
        <w:rPr>
          <w:rFonts w:ascii="Times New Roman" w:eastAsia="Times New Roman" w:hAnsi="Times New Roman" w:cs="Times New Roman"/>
          <w:sz w:val="24"/>
          <w:szCs w:val="24"/>
          <w:lang w:eastAsia="bg-BG"/>
        </w:rPr>
        <w:t>в размер на 100 лв. – неправомерно обработване на имот в границите на защитена зона.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5. </w:t>
      </w:r>
      <w:r w:rsidRPr="008D49A5">
        <w:rPr>
          <w:rFonts w:ascii="Times New Roman" w:eastAsia="Times New Roman" w:hAnsi="Times New Roman" w:cs="Times New Roman"/>
          <w:b/>
          <w:bCs/>
          <w:sz w:val="24"/>
          <w:szCs w:val="24"/>
          <w:lang w:eastAsia="bg-BG"/>
        </w:rPr>
        <w:t>„ИВИО“ ЕООД, гр. Русе, НП № 27/20.03.2023 г.</w:t>
      </w:r>
      <w:r w:rsidRPr="008D49A5">
        <w:rPr>
          <w:rFonts w:ascii="Times New Roman" w:eastAsia="Times New Roman" w:hAnsi="Times New Roman" w:cs="Times New Roman"/>
          <w:sz w:val="24"/>
          <w:szCs w:val="24"/>
          <w:lang w:eastAsia="bg-BG"/>
        </w:rPr>
        <w:t xml:space="preserve"> по чл. 166, т.3 мр. чл. 155,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в размер на 2 000 лв. – не е изпълнило задължително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6. </w:t>
      </w:r>
      <w:r w:rsidRPr="008D49A5">
        <w:rPr>
          <w:rFonts w:ascii="Times New Roman" w:eastAsia="Times New Roman" w:hAnsi="Times New Roman" w:cs="Times New Roman"/>
          <w:b/>
          <w:bCs/>
          <w:sz w:val="24"/>
          <w:szCs w:val="24"/>
          <w:lang w:eastAsia="bg-BG"/>
        </w:rPr>
        <w:t>„ЕКСПРЕС СТРОЙ 82“ ООД, с. Копривец, община Бяла, НП № 28/20.03.2023 г.</w:t>
      </w:r>
      <w:r w:rsidRPr="008D49A5">
        <w:rPr>
          <w:rFonts w:ascii="Times New Roman" w:eastAsia="Times New Roman" w:hAnsi="Times New Roman" w:cs="Times New Roman"/>
          <w:sz w:val="24"/>
          <w:szCs w:val="24"/>
          <w:lang w:eastAsia="bg-BG"/>
        </w:rPr>
        <w:t xml:space="preserve"> по чл. 128в от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 xml:space="preserve"> в размер на 2 000 лв. – дружеството не е уведомило на най-ранен етап за инвестиционно предложение.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е сключил едно споразумение 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„БОРЕАЛИС Л.А.Т. БЪЛГАРИЯ“ ЕООД, гр. София, по съставен АУАН № 0002047/13.02.2023 г</w:t>
      </w:r>
      <w:r w:rsidRPr="008D49A5">
        <w:rPr>
          <w:rFonts w:ascii="Times New Roman" w:eastAsia="Times New Roman" w:hAnsi="Times New Roman" w:cs="Times New Roman"/>
          <w:sz w:val="24"/>
          <w:szCs w:val="24"/>
          <w:lang w:eastAsia="bg-BG"/>
        </w:rPr>
        <w:t>. – не е изпълнило задължително предписание</w:t>
      </w:r>
      <w:r w:rsidRPr="008D49A5">
        <w:rPr>
          <w:rFonts w:ascii="Times New Roman" w:eastAsia="Times New Roman" w:hAnsi="Times New Roman" w:cs="Times New Roman"/>
          <w:i/>
          <w:iCs/>
          <w:sz w:val="24"/>
          <w:szCs w:val="24"/>
          <w:lang w:eastAsia="bg-BG"/>
        </w:rPr>
        <w:t xml:space="preserve">. </w:t>
      </w:r>
      <w:r w:rsidRPr="008D49A5">
        <w:rPr>
          <w:rFonts w:ascii="Times New Roman" w:eastAsia="Times New Roman" w:hAnsi="Times New Roman" w:cs="Times New Roman"/>
          <w:sz w:val="24"/>
          <w:szCs w:val="24"/>
          <w:lang w:eastAsia="bg-BG"/>
        </w:rPr>
        <w:t xml:space="preserve">Наложено е наказание „имуществена санкция“ за нарушение на чл. 157б, ал. 1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в размер на 2000,00 лева, която след редуциране, на основание чл. 58г, ал. 8 от ЗАНН е в размер на 1 400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Писмени предупреждения: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не е издавал  писмени предупреждения през месец март.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През отчетния период не са налагани принудителни административни мерки</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е установено, че са изпълнени техническите мерки, заложени в план-програмата на собственика на площадката на Брикетната фабрика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Дните с превишения на нивата на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за месец март в гр. Русе са два, което в сравнение с предходни години е най-ниска стойност. Това показва подобрение във вида на използваните твърди горива в битовия сектор.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резултат на осъществения контрол върху дейността на „Оргахим“ АД и „Оргахим Резинс“ АД, гр. Русе, се набюдава спад на постъпилите сигнали за химически миризми от граждани на гр. Русе. С превключването към ГПСОВ на Градски колектор „Трети март“, събиращ промишлените отпадъчни води от Западна промишлена зона на гр. Русе, е преустановено изпускането на непречистени отпадъчни води, включително и оцветени в река Русенски Лом.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март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189 писма по реда на Наредбата за ОС по внесени уведомления за инвестиционни предложения, горскостопански програми, и уведомления за план/програми, от които 2 указателни писма за последваща процедура по ОС;</w:t>
      </w:r>
    </w:p>
    <w:p w:rsidR="008D49A5" w:rsidRPr="008D49A5" w:rsidRDefault="008D49A5" w:rsidP="008D49A5">
      <w:pPr>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33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16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 указателни писма за последваща процедура по преценяване на необходимостта от ОВОС;</w:t>
      </w:r>
    </w:p>
    <w:p w:rsidR="008D49A5" w:rsidRPr="008D49A5" w:rsidRDefault="008D49A5" w:rsidP="008D49A5">
      <w:pPr>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10 указателно писмо за последваща процедура по преценяване на необходимостта от ЕО;</w:t>
      </w:r>
    </w:p>
    <w:p w:rsidR="008D49A5" w:rsidRPr="008D49A5" w:rsidRDefault="008D49A5" w:rsidP="008D49A5">
      <w:pPr>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указателно писмо за провеждане на задължителна процедура по ЕО;</w:t>
      </w:r>
    </w:p>
    <w:p w:rsidR="008D49A5" w:rsidRPr="008D49A5" w:rsidRDefault="008D49A5" w:rsidP="008D49A5">
      <w:pPr>
        <w:numPr>
          <w:ilvl w:val="0"/>
          <w:numId w:val="10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97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11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мотивирани решения за преценяване на необходимостта от извършване на ОВОС, с разпоредителна част „Да се извършва ОВОС”;</w:t>
      </w:r>
    </w:p>
    <w:p w:rsidR="008D49A5" w:rsidRPr="008D49A5" w:rsidRDefault="008D49A5" w:rsidP="008D49A5">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11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 решение за прекратяване на процедури по Глава Шеста от ЗООС;</w:t>
      </w:r>
    </w:p>
    <w:p w:rsidR="008D49A5" w:rsidRPr="008D49A5" w:rsidRDefault="008D49A5" w:rsidP="008D49A5">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54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броя Решения по преценяване на необходимостта от провеждане на ОС за ППП/ИП с разпоредително част „съгласува“.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са издадени: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 разрешение за дейности с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- 4 регистрационни документа.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Издадените в периода от 01.03.2023 до 31.03.2023 г. документи по чл. 35 от ЗУО са въведени в Националната информационна система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утвърдени 45 работни листи на 19 оператори. Прекратени са 15 работни листа на стоматолози и лични лекари, поради смяна на адресите.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три ДПК за приемане на строежи.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1 март директорът на РИОСВ-Русе се срещна с представители на екологични организации и еко-активисти от Русе. Основна тема на обсъжданията е дейността на площадката на бившата брикетна фабрика. Присъстващите са запознати с контрола на обекта, хода на изпълнението на Праграмата за намаляване на неорганизираните емисии, в т.ч. и с предстоящите проверки, свързани с чистотата на населените места.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На 14 март ръководният състав на РИОСВ-Русе даде пресконференция за журналисти, на която е представен отчетът за контролната дейност на инспекцията през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20 март експерти на РИОСВ-Русе заедно с  ученици от НПТГ „Шандор Петьофи“ гр. Разград отбелязаха Световния ден на водата - 22 март 2023 година. Възпитаниците от осми, девети и десети клас, под ръководството на учителите по химия, биология  и география събраха материали от различни проекти, посветени на водата и нейното опазване, изработени в часовете, и изложиха във фоайето на гимназията. Представени бяха две презентации - за международната кампания и ролята на всеки в пестенето на </w:t>
      </w:r>
      <w:r w:rsidRPr="008D49A5">
        <w:rPr>
          <w:rFonts w:ascii="Times New Roman" w:eastAsia="Times New Roman" w:hAnsi="Times New Roman" w:cs="Times New Roman"/>
          <w:sz w:val="24"/>
          <w:szCs w:val="24"/>
          <w:lang w:eastAsia="bg-BG"/>
        </w:rPr>
        <w:lastRenderedPageBreak/>
        <w:t>безценния ресурс и за опазване на водите от замърсяване и пречистването им на територията на община Разград. Проведен бе куиз по повод Световния ден на водата – 22 март, по случай 60 години от създаването на НПТГ „Шандор Петьофи“ – гр. Разград, и 200 години от рождението на поета революционер Шандор Петьофи. Емоции предизвикаха забавните и интересни лабораторни демонстрации, свързани със свойствата на водата. Инициативата е продължение на конкурса за рисунка, в който участваха възрастовите групи - от ІІІ – ІV група на ДГ, І – ІV клас, V – VІІ клас, VІІІ – ХІІ клас.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21 март в гр. Русе се проведе среща в рамките на Втората национална кампания по проект „Знания за Натура 2000“ на тема: „Роля и участие на заинтересованите страни в процеса на разработване на планове за управление на НАТУРА 2000“, предназначена за представители на държавни институции, неправителствени организации, бизнеса, студенти и граждани. Изработването на плановете за управление на ЗЗ е приоритетна дейност за настоящия програмен период на действие на различни стратегически документи, уреждащи процесите на опазване и управление на зоните от Натура 2000, което следва да се реализира до 2027 г.  По време на срещата се дискутираха основните моменти в изготвянето на планове за управление на защитените зони, включени в общоевропейската екологична мрежа Натура 2000, с валидност 6 години,  заложените в Националната рамка за приоритетни действия за Натура 2000 (НРПД) 2021-2027 г. и връзката между тях. Срещата се провежда в рамките на проект „Знания за Натура 2000“ на Министерството на околната среда и водите, финансиран от Оперативна програма „Околна среда“, като подобни срещи се проведоха на 22 март в гр. Силистра и на 29 март в гр. Разград.</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pict>
          <v:rect id="_x0000_i1034"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Отчет за осъществената контролна дейност от РИОСВ - Русе за месец февруари 2023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2023 г. експертите от РИОСВ-Русе са извършили 110 проверки, в т.ч. планови 74 бр., извънредни 36 бр. Броят на проверените обекти е 105, като 84 са планови и 21 са извънпланови. В рамките на осъществения контрол са дадени 28 предписания за отстраняване на констатирани нарушения.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2023 г. са съставени 6 броя актове за установяване на административни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директора на РИОСВ-Русе са издадени: 6 бр. наказателни постановления, с които на юридически лица са наложени имуществени санкции в общ размер на 85 000 (осемдесет и пет хиляди)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Директорът на РИОСВ – Русе е сключил едно споразумение по съставен АУАН на стойност 350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През месеца не са налагани, спирани, отменени или възобновени текущи санцкии за замърсяване на компонентите на околната среда, на основание чл. 69 от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42 760 лв. и по еднократни и текущи санкции (чл. 69 от ЗООС) – 7 519 лв. По сключени спроразумения по чл. 58г от ЗАНН не са постъпвали суми. От структурите на НАП през месец февруари 2023 г. по наложени административни мерки са постъпили 13 200 лв.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януари 2023 г., на общините през месец февруари 2023 г. са преведени 8 865,92 лв. Най–голяма сума е получила Община Разград – 4 132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постъпила една писмена жалба относно разнасяне на неприятна миризма и замърсяване на чужд имот в резултат на струпани торови маси от отглеждане на крави в землището на село Гецово, Община Разград. Жалбата е препратена по компетентност до Областна дирекция по безопасност на храните гр. Разград и до Община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периода от 01.02.2023 г. до 28.02.2023 г. са постъпили общо 26 сигнала, получени на:</w:t>
      </w:r>
    </w:p>
    <w:p w:rsidR="008D49A5" w:rsidRPr="008D49A5" w:rsidRDefault="008D49A5" w:rsidP="008D49A5">
      <w:pPr>
        <w:numPr>
          <w:ilvl w:val="0"/>
          <w:numId w:val="1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зеления телефон 19 бр.;</w:t>
      </w:r>
    </w:p>
    <w:p w:rsidR="008D49A5" w:rsidRPr="008D49A5" w:rsidRDefault="008D49A5" w:rsidP="008D49A5">
      <w:pPr>
        <w:numPr>
          <w:ilvl w:val="0"/>
          <w:numId w:val="1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електронна поща 1 бр.;</w:t>
      </w:r>
    </w:p>
    <w:p w:rsidR="008D49A5" w:rsidRPr="008D49A5" w:rsidRDefault="008D49A5" w:rsidP="008D49A5">
      <w:pPr>
        <w:numPr>
          <w:ilvl w:val="0"/>
          <w:numId w:val="1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чрез контактната форма в Интернет 5 бр.;</w:t>
      </w:r>
    </w:p>
    <w:p w:rsidR="008D49A5" w:rsidRPr="008D49A5" w:rsidRDefault="008D49A5" w:rsidP="008D49A5">
      <w:pPr>
        <w:numPr>
          <w:ilvl w:val="0"/>
          <w:numId w:val="1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централата на РИОСВ – Русе 1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тях 3 са препратени по компетентност; 2 са основателни и 19 са неоснователни. По  2 сигнала, постъпили през месец февруари предстоят проверки през месец март.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Разпределението на сигналите по общини е както следва: за проблеми на територията на община Русе – 23; за община Разград – 1; за община Лозница – 2.</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преобладаващи са сигналите, свързани със ЗЧАВ за усещане на неприятни миризми, оприличени на химически вещества и/или въглища; 6 сигнала са за запалени сметища и нерегламентирани дейности с отпадъци, един сигнал по ЗВ за замърсяване на водни обекти и един сигнал по ЗБР.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неприятни миризми и замърсяване на въздуха;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запалени отпадъци  и нерегламентирани сметища;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замърсяване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намерен в безпомощно състояние екземпляр от вида средиземноморски прилеп.</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са извършени проверки по 2 бр. постъпили сигнали през месец януари, като същите са неоснователни.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По постъпилите през месец февруари сигнали са извършени 6 броя проверки, като са проверени 5 обекта на територията на РИОСВ-Русе.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сигнал за разпилян товар с каолин е изискана информация от Областно пътно управление - Разград, което е предоставило информация, че са предприети мерки по почистване на пътното платно след пътния инцидент.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Предприети са мерки и последващ контрол по сигнал за разпилян товар - белина, в района на кръговото кръстовище на свободна зона - Русе, по главен път Русе – Силистра. Районът на ПТП е почистен, а белината е преместена на територията на Регионално депо-Русе.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постъпил сигнал за незаконна сеч на дървета в землищата на селата Копривец и Пет Кладенци, община Бяла през месец януари, е извършена последваща проверка през отчетния период, в резултат на която е констатирано нарушение и предстои да бъде съставен АУАН през месец март.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 февруари беше изготвянето на годишния отчет, проверките по изпълнението на годишния план, както и по постъпили сигнали и жалби.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акцент в работата беше участие в съвместни проверки с РДНСК –Русе и община Русе на десет дружества, които са потенциални източници на неприятни миризми на територията на град Русе с цел установяване на незаконно строителство, в резултат на което се изпускат нерегламентирано емисии в атмосферния въздух.</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 началото на месец февруари са проведени работни срещи с представители на всички 22 общини в териториялния обхавт на Инспекцията и с директорите на трите областни пътни управления относно задълженията им по Закона </w:t>
      </w:r>
      <w:r w:rsidRPr="008D49A5">
        <w:rPr>
          <w:rFonts w:ascii="Times New Roman" w:eastAsia="Times New Roman" w:hAnsi="Times New Roman" w:cs="Times New Roman"/>
          <w:i/>
          <w:iCs/>
          <w:sz w:val="24"/>
          <w:szCs w:val="24"/>
          <w:lang w:eastAsia="bg-BG"/>
        </w:rPr>
        <w:t>за управлеине на отпадъците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Проконтролирано е извеждането на опасен отпадък от резервоарите на площадката на „Булмаркет ДМ“ ЕООД, на територията на ДИЗ „Тегра“ – Русе. Отпадъците са собственост на ТД „Държавен резерв“, гр. Велико Търново.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съвместни проверки с БДДР-Плевен относно наличие на замърсявания и нарушена проводимост на речни легла.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експертите от дирекция „Превантивна дейност“ са разгледали 15 бр. уведомления за инвестиционни предложени/планове/програми по реда на Глава Шеста на ЗООС, като са указани съответните приложими процедури (10 бр. процедури по преценяване на необходимостта от извършване на ОВОС и 5 бр. процедури по преценяване на необходимостта от извършване на ЕО). Финализирани са 2 броя процедури по преценяване на необходимостта от извършване на ОВОС и 7 броя процедури по преценяване на необходимостта от извършване на ЕО. Две процедури по Глава Шеста са прекратени (1 бр. по искане на възложителя и 1 бр. поради установена недопустимост на намеренията на възложителя).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периода продължава работа по следните процедури по задължителна ОВОС:</w:t>
      </w:r>
    </w:p>
    <w:p w:rsidR="008D49A5" w:rsidRPr="008D49A5" w:rsidRDefault="008D49A5" w:rsidP="008D49A5">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инвестиционно предложение за „Изработване на проект на генерален план на пристанище „Порт Булмаркет“, включващ разширение на съществуващо пристанище, ПУП-план за регулация и застрояване на пристанищната територия и парцеларен план на пристанищната акватория“ – през отчетния период е проведено обществено обсъждане и са представени протоколите от обсъждането.</w:t>
      </w:r>
    </w:p>
    <w:p w:rsidR="008D49A5" w:rsidRPr="008D49A5" w:rsidRDefault="008D49A5" w:rsidP="008D49A5">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инвестиционно предложение за „Добив на строителни материали в находище Ценово-2 - варовици за хидротехнически съоръжения в землището на с. Ценово“ – проведени са консултации по чл. 95, ал. 3 на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Tекущ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2023 г. са извършени следните проверки:</w:t>
      </w:r>
    </w:p>
    <w:p w:rsidR="008D49A5" w:rsidRPr="008D49A5" w:rsidRDefault="008D49A5" w:rsidP="008D49A5">
      <w:pPr>
        <w:numPr>
          <w:ilvl w:val="0"/>
          <w:numId w:val="1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сигнали и жалби на граждани: 9;</w:t>
      </w:r>
    </w:p>
    <w:p w:rsidR="008D49A5" w:rsidRPr="008D49A5" w:rsidRDefault="008D49A5" w:rsidP="008D49A5">
      <w:pPr>
        <w:numPr>
          <w:ilvl w:val="0"/>
          <w:numId w:val="1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Осъществен е контрол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като са извършени общо 75 бр. проверки: 53 планови, от които 4 са комплексни и 22 извънредни;</w:t>
      </w:r>
    </w:p>
    <w:p w:rsidR="008D49A5" w:rsidRPr="008D49A5" w:rsidRDefault="008D49A5" w:rsidP="008D49A5">
      <w:pPr>
        <w:numPr>
          <w:ilvl w:val="0"/>
          <w:numId w:val="1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общо 11 бр. проверки, от които 8 бр. планови проверки (с 5 бр. пробонабирания) и 3 бр. извънредни проверки с 2 бр. пробонабирания;</w:t>
      </w:r>
    </w:p>
    <w:p w:rsidR="008D49A5" w:rsidRPr="008D49A5" w:rsidRDefault="008D49A5" w:rsidP="008D49A5">
      <w:pPr>
        <w:numPr>
          <w:ilvl w:val="0"/>
          <w:numId w:val="1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защитените територии</w:t>
      </w:r>
      <w:r w:rsidRPr="008D49A5">
        <w:rPr>
          <w:rFonts w:ascii="Times New Roman" w:eastAsia="Times New Roman" w:hAnsi="Times New Roman" w:cs="Times New Roman"/>
          <w:sz w:val="24"/>
          <w:szCs w:val="24"/>
          <w:lang w:eastAsia="bg-BG"/>
        </w:rPr>
        <w:t xml:space="preserve"> – 28 извънредни (ежедневни) проверки на ПР „Сребърна” и 1 планова на ЗМ „Находище на пролетно ботурче - Бреница”;</w:t>
      </w:r>
    </w:p>
    <w:p w:rsidR="008D49A5" w:rsidRPr="008D49A5" w:rsidRDefault="008D49A5" w:rsidP="008D49A5">
      <w:pPr>
        <w:numPr>
          <w:ilvl w:val="0"/>
          <w:numId w:val="1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3 извънредни проверки, от които 1 брой за бедстващ защитен екземпляр, 1 бр. във връзка с размножени екземпляри по чл. 70 от ЗБР и 1 бр. във връзка със сигнал за незаконно изсичане на гори върху земеделски земи на територията на Община Бяла;</w:t>
      </w:r>
    </w:p>
    <w:p w:rsidR="008D49A5" w:rsidRPr="008D49A5" w:rsidRDefault="008D49A5" w:rsidP="008D49A5">
      <w:pPr>
        <w:numPr>
          <w:ilvl w:val="0"/>
          <w:numId w:val="1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по Закона</w:t>
      </w:r>
      <w:r w:rsidRPr="008D49A5">
        <w:rPr>
          <w:rFonts w:ascii="Times New Roman" w:eastAsia="Times New Roman" w:hAnsi="Times New Roman" w:cs="Times New Roman"/>
          <w:i/>
          <w:iCs/>
          <w:sz w:val="24"/>
          <w:szCs w:val="24"/>
          <w:lang w:eastAsia="bg-BG"/>
        </w:rPr>
        <w:t xml:space="preserve"> за лечебните растения</w:t>
      </w:r>
      <w:r w:rsidRPr="008D49A5">
        <w:rPr>
          <w:rFonts w:ascii="Times New Roman" w:eastAsia="Times New Roman" w:hAnsi="Times New Roman" w:cs="Times New Roman"/>
          <w:sz w:val="24"/>
          <w:szCs w:val="24"/>
          <w:lang w:eastAsia="bg-BG"/>
        </w:rPr>
        <w:t xml:space="preserve"> – 3 бр. извънредни проверки по документи, от които 1 бр. за нерегистриран билкозаготвителен пункт и 2 бр. на билкозаготвители, във връзка с неизпълнение на задължения по чл. 31, ал. 2, т. 6 от ЗЛР.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осъществени 2 проверки по дадени предписания, като е установено, че не са предприети действия по изпълението им. Съставени са два АУАН. За констатирано неизпълнение на предписание през месец януари е съставен и връчен през месец февруари един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Атмосферен въздух</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и</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февруари 2023 г. данните за качеството на атмосферния въздух, регистрирани в пунктовете за мониторинг в гр. Русе и гр. Силистра,  отчитат: 6 </w:t>
      </w:r>
      <w:r w:rsidRPr="008D49A5">
        <w:rPr>
          <w:rFonts w:ascii="Times New Roman" w:eastAsia="Times New Roman" w:hAnsi="Times New Roman" w:cs="Times New Roman"/>
          <w:sz w:val="24"/>
          <w:szCs w:val="24"/>
          <w:lang w:eastAsia="bg-BG"/>
        </w:rPr>
        <w:lastRenderedPageBreak/>
        <w:t>денонощия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мкр. за град Русе, и нито едно превишение за град Силистра.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01.02.- 14.02.2023 г. Останалите данни до края на месец февруари, ще са налични към средата на м. март. Нивата на останалите атмосферни замърсители се запазват трайно ниски, с изключение на азотните оксиди, въглеродния оксид и ФПЧ</w:t>
      </w:r>
      <w:r w:rsidRPr="008D49A5">
        <w:rPr>
          <w:rFonts w:ascii="Times New Roman" w:eastAsia="Times New Roman" w:hAnsi="Times New Roman" w:cs="Times New Roman"/>
          <w:sz w:val="24"/>
          <w:szCs w:val="24"/>
          <w:vertAlign w:val="subscript"/>
          <w:lang w:eastAsia="bg-BG"/>
        </w:rPr>
        <w:t>2.5</w:t>
      </w:r>
      <w:r w:rsidRPr="008D49A5">
        <w:rPr>
          <w:rFonts w:ascii="Times New Roman" w:eastAsia="Times New Roman" w:hAnsi="Times New Roman" w:cs="Times New Roman"/>
          <w:sz w:val="24"/>
          <w:szCs w:val="24"/>
          <w:lang w:eastAsia="bg-BG"/>
        </w:rPr>
        <w:t xml:space="preserve"> които имат по-високи стойности в дните с превишения на нормата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Влошеното качество на атмосферния въздух през месеца е в  следствие от използването на твърди горива за битово отопление (основно дърва и въглища). По-голям брой превишения се отчитат именно през този период на годината, при липса на вятър и наличие на температурни инверсии, което спомага за по-трудно разсейване и задържане на замърсителите във въздуха над града. Най-неблагоприятно за разсейването на замърсителите на атмосферния въздух е тихото време и слабите ветрове със скорост от 0 до 2 m/s.</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по компонент „Атмосферен въздух“ са извършени 4 планови проверки и две извънредни проверки по постъпили сигнали. При проверка за наличие на неприятни миризми в жилищен район на град Русе, експертите от направлението не са потвърдили органолептично наличие на миризми. По друг постъпил сигнал за неорганизирано прахово замърсяване от дейността на склад за внос, пакериране и търговия с въглища в гр. Русе при силен вятър е извършена незабавна проверка на място. Констатирано е, че на площадката не се извършват дейности по разтоварване на въглищни фракции поради наличието на неблагоприятни климатични условия – силен вятър.  Експерт от направлението е взел участие в една държавна приемателна комисия. Експертите от направлението са участвали в 3 проверки на оператори с издадени комплексни разрешителни. Не са съставяни актове за установяване на административни нарушения (АУАН) по Закона за чистотата на атмосферния въздух (ЗЧАВ) и подзаконовата нормативна уредба.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месеца експерти от направлението са участвали в проверки на предприятия в град Русе, потенциални източници на неприятни миризми. Проверките са възложени на служители на РДНСК-Русе, във връзка с писмо на кмета на Община Русе до Министерски съвет на Р България. При извършените проверки не са установени незаконни строежи, за които сезира кмета на общината.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в РИОСВ – Русе са постъпили и са утвърдени 9 броя Доклади на оператори, за извършени Собствени периодични измервания (СПИ) и 2 броя месечни Доклади на оператори, за извършени Собствени непрекъснати измервания (СНИ).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Съгласно изискванията на Регламент (EO) № 517/2014 г. и Наредба № 1 </w:t>
      </w:r>
      <w:r w:rsidRPr="008D49A5">
        <w:rPr>
          <w:rFonts w:ascii="Times New Roman" w:eastAsia="Times New Roman" w:hAnsi="Times New Roman" w:cs="Times New Roman"/>
          <w:i/>
          <w:iCs/>
          <w:sz w:val="24"/>
          <w:szCs w:val="24"/>
          <w:lang w:eastAsia="bg-BG"/>
        </w:rPr>
        <w:t>за флуорирани парникови газови</w:t>
      </w:r>
      <w:r w:rsidRPr="008D49A5">
        <w:rPr>
          <w:rFonts w:ascii="Times New Roman" w:eastAsia="Times New Roman" w:hAnsi="Times New Roman" w:cs="Times New Roman"/>
          <w:sz w:val="24"/>
          <w:szCs w:val="24"/>
          <w:lang w:eastAsia="bg-BG"/>
        </w:rPr>
        <w:t xml:space="preserve"> (ФПГ), 143 оператори, ползватели и дистрибутори на ФПГ са представили  отчети за ФПГ за 2022 г.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2023 г. не са извършвани контролни проверки по фактор шум. Изготвено е вътрешно становише по фактор „шум“ по проект на комплекно разрешително на „Пилко“ ЕООД, площадка в с. Българка, Община Силистра. Експертът е бил координатор на една проверка по условия в КР.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 февруари 2023 г. са извършени общо 11 бр. контролни проверки на планови обекти,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7 бр. планови проверка с 5 пробонабирания на отпадъчни води: на „Eкогалваник“ ЕООД, гр. Русе, „Фибран България“ АД, гр. Русе, „Олео протеин“ ЕООД, гр. Русе , „Оберьостерайхише биодизел България“ ЕООД, гр. Русе и „Жити“ АД,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 от направлението е участвал в една планова комплексна проверка по компоненти и фактори на околната среда на „Мартен мес“ ЕООД, гр. Мартен, млекопреработвателно предприятие  в гр. Ветото.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3 бр. извънредни проверки на планови обекти: 2 бр. с пробонабиране на отпадъчни води по молба по чл. 69б от ЗООС на „Водоснабдяване Дунав“ ЕООД, гр. Разград за ГПСОВ-Разград и ГПСОВ-Лозница и 1 бр. извънредна съвместна проверка с експерт от дирекция  „ПД“ на „Астра грийнплант” ЕООД, във връзка с условия в Решение по ДОВОС и актуализирано КР;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 от направлението е участвал в три съвместни проверки с представител на БДДР Плевен по указания на Министъра на околната среда и водите, за проверки на водни обекти в с. Топчии, Община Разград, с. Писанец, Община Ветово и гр. Цар Калоян;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Експерти са участвали в проверки по условията на издадени КР на 3 бр. обекта </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„Градус 98” ЕООД, гр. Стара Загора, площадка в с. Червена вода, Община Русе, „Градус 98” ЕООД, гр. Стара Загора, площадка в кв. Средна кула на гр. Русе и „Труд” АД,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При проверките на операторите са дадени 3 бр. предписания. Не са сътавяни АУАН и санкции по чл. 69 от ЗООС за установени нарушение на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приоритетите в направлението са били следните: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изготвяне на отчет за контролната дейност на РИОСВ-Русе през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изработване на отчет за планирани и извършени проверки по Заповед на Министъра на околната среда и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разглеждане и съгласуване на план за собствен мониторинг по компонент „води“;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- 6 бр. вътрешни становища за проекти на Комплексни разрешителни</w:t>
      </w:r>
      <w:r w:rsidRPr="008D49A5">
        <w:rPr>
          <w:rFonts w:ascii="Times New Roman" w:eastAsia="Times New Roman" w:hAnsi="Times New Roman" w:cs="Times New Roman"/>
          <w:b/>
          <w:bCs/>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3 бр. вътрешни становища по годишни доклади на Комплексни разрешителни</w:t>
      </w:r>
      <w:r w:rsidRPr="008D49A5">
        <w:rPr>
          <w:rFonts w:ascii="Times New Roman" w:eastAsia="Times New Roman" w:hAnsi="Times New Roman" w:cs="Times New Roman"/>
          <w:b/>
          <w:bCs/>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становища по промени в Указания за действие при аварийни ситуации и Наредбата за санкции;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- 4 бр. вътрешни становища по процедури по Глава Шеста от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 с</w:t>
      </w:r>
      <w:r w:rsidRPr="008D49A5">
        <w:rPr>
          <w:rFonts w:ascii="Times New Roman" w:eastAsia="Times New Roman" w:hAnsi="Times New Roman" w:cs="Times New Roman"/>
          <w:sz w:val="24"/>
          <w:szCs w:val="24"/>
          <w:lang w:eastAsia="bg-BG"/>
        </w:rPr>
        <w:t>тановище за продължаване срока на действие на разрешително за заустване на БДДР;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участие в 4 бр. извънредни проверки по писмо на РДНСК-Русе за незаконно строителство в предпиятия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кореспонденция и консултации с други институции.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2022 г. по компонент „Почви” не са  извършени  планови проверки. Във връзка с инвентаризация на складовете за излезли от употреба продукти за растителна защита, експертът е извършил извънредни проверки на два склада-в с. Богорово, община Силистра на територията на „Аймекс“ ЕООД и в гр. Главиница на „Агро-93“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Експертът в направлението основно е извършил проверки по фактор отпадъци и е работил по издаването на документи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Изготвена е информация относно съществуващи общински депа, които не са рекултивирани и закрити до момента, както и във връзка с инвентаризация на складове за съхранение на ИУПРЗ.</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w:t>
      </w:r>
      <w:r w:rsidRPr="008D49A5">
        <w:rPr>
          <w:rFonts w:ascii="Times New Roman" w:eastAsia="Times New Roman" w:hAnsi="Times New Roman" w:cs="Times New Roman"/>
          <w:b/>
          <w:bCs/>
          <w:sz w:val="24"/>
          <w:szCs w:val="24"/>
          <w:lang w:eastAsia="bg-BG"/>
        </w:rPr>
        <w:t>3</w:t>
      </w:r>
      <w:r w:rsidRPr="008D49A5">
        <w:rPr>
          <w:rFonts w:ascii="Times New Roman" w:eastAsia="Times New Roman" w:hAnsi="Times New Roman" w:cs="Times New Roman"/>
          <w:sz w:val="24"/>
          <w:szCs w:val="24"/>
          <w:lang w:eastAsia="bg-BG"/>
        </w:rPr>
        <w:t xml:space="preserve"> броя извънредни контролни проверки.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Първата е във връзка с подаден сигнал на електронната поща на РИОСВ-Русе за извършени незаконни сечи на гори в земеделски земи, разрешени от Община Бяла, по реда на Закона за опазване на селскостопанското имущество (ЗОСИ). На юридическото лице, извършило сечите е изпратена покана за съставяне на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Втората проверка е по сигнал за намерен мъртъв екземпляр от вида средиземноморско прилепче</w:t>
      </w:r>
      <w:r w:rsidRPr="008D49A5">
        <w:rPr>
          <w:rFonts w:ascii="Times New Roman" w:eastAsia="Times New Roman" w:hAnsi="Times New Roman" w:cs="Times New Roman"/>
          <w:i/>
          <w:iCs/>
          <w:sz w:val="24"/>
          <w:szCs w:val="24"/>
          <w:lang w:eastAsia="bg-BG"/>
        </w:rPr>
        <w:t xml:space="preserve"> (Pipistrellus kuhlii). </w:t>
      </w:r>
      <w:r w:rsidRPr="008D49A5">
        <w:rPr>
          <w:rFonts w:ascii="Times New Roman" w:eastAsia="Times New Roman" w:hAnsi="Times New Roman" w:cs="Times New Roman"/>
          <w:sz w:val="24"/>
          <w:szCs w:val="24"/>
          <w:lang w:eastAsia="bg-BG"/>
        </w:rPr>
        <w:t>Същият е предоставен за препариране на Регионелен исторически музей -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Третата проверка на физическо лице размножаващо екземпляри по чл. 70 от ЗБР.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Регистриран е 1 пункт за изкупуване на охлюви.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ежедневни проверки на територията на ПР „Сребърна”, които през месец февруари са 28.</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Извършена е 1 планова проверка на защитена територия по смисъла на </w:t>
      </w:r>
      <w:r w:rsidRPr="008D49A5">
        <w:rPr>
          <w:rFonts w:ascii="Times New Roman" w:eastAsia="Times New Roman" w:hAnsi="Times New Roman" w:cs="Times New Roman"/>
          <w:i/>
          <w:iCs/>
          <w:sz w:val="24"/>
          <w:szCs w:val="24"/>
          <w:lang w:eastAsia="bg-BG"/>
        </w:rPr>
        <w:t>Закона за защитените територии</w:t>
      </w:r>
      <w:r w:rsidRPr="008D49A5">
        <w:rPr>
          <w:rFonts w:ascii="Times New Roman" w:eastAsia="Times New Roman" w:hAnsi="Times New Roman" w:cs="Times New Roman"/>
          <w:sz w:val="24"/>
          <w:szCs w:val="24"/>
          <w:lang w:eastAsia="bg-BG"/>
        </w:rPr>
        <w:t xml:space="preserve"> – ЗМ „Находище на пролетно ботурче” – с. Бреница, обина Тутракан. При проверката не са констатирани нарушения в режимите на дейности, регламентирани в заповедта за обявяване на територията.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Лечебни растения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общо 3 броя извънредни контролни проверки по документи.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Първата е във връзка с нерегистриран билкозаготвителен пункт, което е установено след получена обобщена справка за изкупените, реализирани и налични през 2022 г. билки. На юридическото лице е съставен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и 2 бр. проверки на билкозаготвители, във връзка с неизпълнение на задължения по чл. 31, ал. 2, т. 6 от ЗЛР. На лицата са изпратени покани за съставяне на АУАН.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извършени общо 75 бр.  проверки: 53 планови, от които 4 са комплексни и 22 извънредни, както следва: 2 бр. – по изпълнение на предписания, 5 бр. по сигнали, 4 по писмо на МОСВ, по писмо на оператора – 5 бр., по заявления – 3 бр. Дадени са 10 задължителни предписания. Съставен е един АУАН за неизпълнено предписание по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Приоритетно през месец февруари е извършено следното:</w:t>
      </w:r>
    </w:p>
    <w:p w:rsidR="008D49A5" w:rsidRPr="008D49A5" w:rsidRDefault="008D49A5" w:rsidP="008D49A5">
      <w:pPr>
        <w:numPr>
          <w:ilvl w:val="0"/>
          <w:numId w:val="1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Изготвени са писма до кметовете на 22-те общини на територията на РИОСВ-Русе и до Директорите на трите областни пътни управления за наличие на замърсявания с отпадъци и изготвяне на графици за почистване;</w:t>
      </w:r>
    </w:p>
    <w:p w:rsidR="008D49A5" w:rsidRPr="008D49A5" w:rsidRDefault="008D49A5" w:rsidP="008D49A5">
      <w:pPr>
        <w:numPr>
          <w:ilvl w:val="0"/>
          <w:numId w:val="1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Проведени са среши с кметовете на общините по повод предприемането на мерки и действия за почистване на замърсявания на речни корита и прилежащите им терени;</w:t>
      </w:r>
    </w:p>
    <w:p w:rsidR="008D49A5" w:rsidRPr="008D49A5" w:rsidRDefault="008D49A5" w:rsidP="008D49A5">
      <w:pPr>
        <w:numPr>
          <w:ilvl w:val="0"/>
          <w:numId w:val="1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проверки по постъпили сигнали;</w:t>
      </w:r>
    </w:p>
    <w:p w:rsidR="008D49A5" w:rsidRPr="008D49A5" w:rsidRDefault="008D49A5" w:rsidP="008D49A5">
      <w:pPr>
        <w:numPr>
          <w:ilvl w:val="0"/>
          <w:numId w:val="1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Проверки във връзка с предаване на отпадъци от територията на бивш завод на „Полисан“ АД (който е в несъстоятелност). Проконтролирано е извеждането на опасен отпадък от резервоарите на площадката.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извършили проверка на „Лубрика“ АД-Русе, във връзка с провеждане на процедура по нотификация за внос на отпадъци. За резултата от проверката е изпратено до МОСВ становище.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участвали в общо четири 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установени нарушения, за които през периода е съставен един АУАН, за неизпълнено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изготвени и изпратени: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 ИАОС - справка за издадени регистрационни  и разрешителни документи по чл. 35, ал. 2, т. 3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график за инвентаризация на складовете за излезли от употреба пестициди;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ежемесечен отчет в МОСВ за извършени проверки и съставени АУАН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писма до кметовете на 22 общини във връзка с предприемане на действия по почистване на замърсявания с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информация за резултатите от извършен контрол на фирмите, относно спазване разпоредбите на Регламент 1013/2006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получени 6 сигнала за нарушения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По пет сигнала са извършени проверки на място. В сигналите се визира нерегламентирано изгаряне и изхвърляне на отпадъци, както и нерегламентиран трансграничен превоз на отпадъци. За неизпълнено предписание по един от сигналите е съставен АУАН. Три от сигналите са препратени по компетентност.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направление „Опасни химични вещества и смеси“ са извършвали 2 самостоятелни и 4 комплексни проверки съгласно Плана за контролната дейност за 2023 г. ,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Самостоятелни:</w:t>
      </w:r>
    </w:p>
    <w:p w:rsidR="008D49A5" w:rsidRPr="008D49A5" w:rsidRDefault="008D49A5" w:rsidP="008D49A5">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„Винпром Русе Трейд” ЕООД – без предписания;</w:t>
      </w:r>
    </w:p>
    <w:p w:rsidR="008D49A5" w:rsidRPr="008D49A5" w:rsidRDefault="008D49A5" w:rsidP="008D49A5">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„Индустриалкомплект” АД – дадени са 2 предписания.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Комплексни:</w:t>
      </w:r>
    </w:p>
    <w:p w:rsidR="008D49A5" w:rsidRPr="008D49A5" w:rsidRDefault="008D49A5" w:rsidP="008D49A5">
      <w:pPr>
        <w:numPr>
          <w:ilvl w:val="0"/>
          <w:numId w:val="1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„Адванс техник композит” ЕАД– дадено е едно предписание, което е изпълнено в срок;</w:t>
      </w:r>
    </w:p>
    <w:p w:rsidR="008D49A5" w:rsidRPr="008D49A5" w:rsidRDefault="008D49A5" w:rsidP="008D49A5">
      <w:pPr>
        <w:numPr>
          <w:ilvl w:val="0"/>
          <w:numId w:val="1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„Дуна Лайн” ЕООД – дадени са 2 предписания;</w:t>
      </w:r>
    </w:p>
    <w:p w:rsidR="008D49A5" w:rsidRPr="008D49A5" w:rsidRDefault="008D49A5" w:rsidP="008D49A5">
      <w:pPr>
        <w:numPr>
          <w:ilvl w:val="0"/>
          <w:numId w:val="1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,,Ивиоˮ ЕООД – дадени са 2 предписания;</w:t>
      </w:r>
    </w:p>
    <w:p w:rsidR="008D49A5" w:rsidRPr="008D49A5" w:rsidRDefault="008D49A5" w:rsidP="008D49A5">
      <w:pPr>
        <w:numPr>
          <w:ilvl w:val="0"/>
          <w:numId w:val="1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,,Инакем солюшънˮ ООД – дадени са 2 предписания, които са изпълнени в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Дадени са общо девет предписания, като три от тях са изпълнени, а останалите са със срок - следващия месец. Съставен е един АУАН за неизпълнение на предписание, дадено с констативен протокол от 2022 г.  на ,,Ивиоˮ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експерти от направлението са взели участие в 3 държавни приемателни комисии.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Експертите от направлението са взели участие и в две комплексни проверки с представители на РДНСК на 2 дружества – „Русе Кемикълс“ АД и „Адванс техник композит” ЕАД. Не са констатирани нарушения на екологичното законодателство, както и на ЗУТ.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изготвени 5 вътрешни експертни становища</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във връзка с уведомления за ИП и преценяване на необходимостта от ОВОС.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Предоставена е на МОСВ информация относно подновяване на Регистрирана организация по EMAS на „Комуналефект Сервиз“ ЕООД.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са извършени 3 планови проверки. В хода на проверките са обследвани 3 броя индивидуални административни актове, постановени от Директора на РИОСВ-Русе по реда на Глава Шеста от ЗООС, при което е констатирано, че и трите ИП са реализирани и индивидуалните административни актове не са загубили правно действие.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Проведени са 3 извънредни проверки във връзка с текущи процедури по Глава Шеста на ЗООС.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РИОСВ-Русе са взели участие в една Държавна приемателна комисия.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са извършени три планови проверки на оператори с издадено комплексно разрешително:</w:t>
      </w:r>
    </w:p>
    <w:p w:rsidR="008D49A5" w:rsidRPr="008D49A5" w:rsidRDefault="008D49A5" w:rsidP="008D49A5">
      <w:pPr>
        <w:numPr>
          <w:ilvl w:val="0"/>
          <w:numId w:val="1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„Градус – 98“ АД, площадка в кв. „Средна Кула“, гр. Русе;</w:t>
      </w:r>
    </w:p>
    <w:p w:rsidR="008D49A5" w:rsidRPr="008D49A5" w:rsidRDefault="008D49A5" w:rsidP="008D49A5">
      <w:pPr>
        <w:numPr>
          <w:ilvl w:val="0"/>
          <w:numId w:val="1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„Градус – 98“ АД, площадка в село Червена вода;</w:t>
      </w:r>
    </w:p>
    <w:p w:rsidR="008D49A5" w:rsidRPr="008D49A5" w:rsidRDefault="008D49A5" w:rsidP="008D49A5">
      <w:pPr>
        <w:numPr>
          <w:ilvl w:val="0"/>
          <w:numId w:val="1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„Труд“ 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Не са дадени предписания от извършените проверки.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дали становище по постъпили проекти за условия в КР на трима оператори в процес на процедура по издаване на КР.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Разгледан е един План за собствен мониторинг по компоненти и фактори на околната среда на „Русе Кемикълс“ 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Постъпили са 6 бр. Годишни доклади по околна среда (ГДОС).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Изпратено е писмо до всички оператори с КР с предписание за докладване по регламент №166/2006 за създаването на ЕРИПЗ, както и за предоставяне на ГДОС.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2023 г. са извършени шест контролни проверки по компоненти и фактори на околната среда на: „Адванс техник композит” ЕАД - гр. Русе (по фактор химикали и ЗОПОЕЩ), „Елика ойл”  ООД - град Силистра (по фактор отпадъци и ПД), ,,Ивиоˮ ЕООД, гр. Русе (по фактори отпадъци и химикали), ,,Инакем солюшънˮ ООД, гр. Русе (по фактор химикали и ЗОПОЕЩ), „Дуна Лайн” ЕООД, гр. Русе (по фактори химикали и отпадъци), и „Мартен мес“ ООД, гр. Мартен, млекопреработвателно предприятие в гр Ветово (по компоненти води и въздух и фактор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са дадени общо 7 бр. предписания. Съставен е един АУАН  за констатирано нарушение - неизпълнение на дадени предписания от предходна проверка на оператор</w:t>
      </w:r>
      <w:r w:rsidRPr="008D49A5">
        <w:rPr>
          <w:rFonts w:ascii="Times New Roman" w:eastAsia="Times New Roman" w:hAnsi="Times New Roman" w:cs="Times New Roman"/>
          <w:i/>
          <w:iCs/>
          <w:sz w:val="24"/>
          <w:szCs w:val="24"/>
          <w:lang w:eastAsia="bg-BG"/>
        </w:rPr>
        <w:t xml:space="preserve">.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Извършена е една извънредна съвместна проверка по условия в Решение по ДОВОС и поставени нови условия в актуализирано КР на „Астра Грийнплант“ ЕООД, гр. Сливо поле, във връзка с предстоящо въвеждане в редовна експлоатация на планираните от оператора промени на работната площадка.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 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февруари не са извършвани планови проверки по чл. 157а, ал. 2 от ЗООС за 2023 г., съобразно Приложение № 9 към чл. 25, ал. 1, т. 6 от Наредбата </w:t>
      </w:r>
      <w:r w:rsidRPr="008D49A5">
        <w:rPr>
          <w:rFonts w:ascii="Times New Roman" w:eastAsia="Times New Roman" w:hAnsi="Times New Roman" w:cs="Times New Roman"/>
          <w:i/>
          <w:iCs/>
          <w:sz w:val="24"/>
          <w:szCs w:val="24"/>
          <w:lang w:eastAsia="bg-BG"/>
        </w:rPr>
        <w:t xml:space="preserve">за предотвратяване на големи аварии с опасни вещества и за ограничаване на последствията от тях.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съставен и връчен един АУАН за неизпълнение на предписание на предприятие с висок рисков потенциал - ,,Бореалис Л.А.Т България“ ЕООД. Постъпило е искане за сключване на споразумение.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АУАН, НП и ПАМ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i/>
          <w:iCs/>
          <w:sz w:val="24"/>
          <w:szCs w:val="24"/>
          <w:lang w:eastAsia="bg-BG"/>
        </w:rPr>
        <w:t> </w:t>
      </w:r>
    </w:p>
    <w:p w:rsidR="008D49A5" w:rsidRPr="008D49A5" w:rsidRDefault="008D49A5" w:rsidP="008D49A5">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w:t>
      </w:r>
      <w:r w:rsidRPr="008D49A5">
        <w:rPr>
          <w:rFonts w:ascii="Times New Roman" w:eastAsia="Times New Roman" w:hAnsi="Times New Roman" w:cs="Times New Roman"/>
          <w:b/>
          <w:bCs/>
          <w:sz w:val="24"/>
          <w:szCs w:val="24"/>
          <w:lang w:eastAsia="bg-BG"/>
        </w:rPr>
        <w:t>ЕМИ 2016“ ЕООД</w:t>
      </w:r>
      <w:r w:rsidRPr="008D49A5">
        <w:rPr>
          <w:rFonts w:ascii="Times New Roman" w:eastAsia="Times New Roman" w:hAnsi="Times New Roman" w:cs="Times New Roman"/>
          <w:sz w:val="24"/>
          <w:szCs w:val="24"/>
          <w:lang w:eastAsia="bg-BG"/>
        </w:rPr>
        <w:t xml:space="preserve">, гр. Разград, АУАН № 0002705/13.02.2023 г. – не е регистрирал пункт за билки, нарушение по чл.31, ал. 2, т. 1, съгласно среда Закона </w:t>
      </w:r>
      <w:r w:rsidRPr="008D49A5">
        <w:rPr>
          <w:rFonts w:ascii="Times New Roman" w:eastAsia="Times New Roman" w:hAnsi="Times New Roman" w:cs="Times New Roman"/>
          <w:i/>
          <w:iCs/>
          <w:sz w:val="24"/>
          <w:szCs w:val="24"/>
          <w:lang w:eastAsia="bg-BG"/>
        </w:rPr>
        <w:t>за лечебните растения</w:t>
      </w:r>
    </w:p>
    <w:p w:rsidR="008D49A5" w:rsidRPr="008D49A5" w:rsidRDefault="008D49A5" w:rsidP="008D49A5">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„БОРЕАЛИС Л.А.Т. БЪЛГАРИЯ“ ЕООД</w:t>
      </w:r>
      <w:r w:rsidRPr="008D49A5">
        <w:rPr>
          <w:rFonts w:ascii="Times New Roman" w:eastAsia="Times New Roman" w:hAnsi="Times New Roman" w:cs="Times New Roman"/>
          <w:sz w:val="24"/>
          <w:szCs w:val="24"/>
          <w:lang w:eastAsia="bg-BG"/>
        </w:rPr>
        <w:t>, гр. София, АУАН №0002047/13.02.2023 г. – не е изпълнило предписание, нарушение по чл. 157б, ал. 1 от Закон</w:t>
      </w:r>
      <w:r w:rsidRPr="008D49A5">
        <w:rPr>
          <w:rFonts w:ascii="Times New Roman" w:eastAsia="Times New Roman" w:hAnsi="Times New Roman" w:cs="Times New Roman"/>
          <w:i/>
          <w:iCs/>
          <w:sz w:val="24"/>
          <w:szCs w:val="24"/>
          <w:lang w:eastAsia="bg-BG"/>
        </w:rPr>
        <w:t xml:space="preserve"> за опазване на околната среда .</w:t>
      </w:r>
    </w:p>
    <w:p w:rsidR="008D49A5" w:rsidRPr="008D49A5" w:rsidRDefault="008D49A5" w:rsidP="008D49A5">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А.С.</w:t>
      </w:r>
      <w:r w:rsidRPr="008D49A5">
        <w:rPr>
          <w:rFonts w:ascii="Times New Roman" w:eastAsia="Times New Roman" w:hAnsi="Times New Roman" w:cs="Times New Roman"/>
          <w:sz w:val="24"/>
          <w:szCs w:val="24"/>
          <w:lang w:eastAsia="bg-BG"/>
        </w:rPr>
        <w:t xml:space="preserve">, гр. Русе, АУАН №0002601/22.02.2023 г. - не е изпълнил задължително предписание, нарушение по чл. 166, т. 3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p>
    <w:p w:rsidR="008D49A5" w:rsidRPr="008D49A5" w:rsidRDefault="008D49A5" w:rsidP="008D49A5">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w:t>
      </w:r>
      <w:r w:rsidRPr="008D49A5">
        <w:rPr>
          <w:rFonts w:ascii="Times New Roman" w:eastAsia="Times New Roman" w:hAnsi="Times New Roman" w:cs="Times New Roman"/>
          <w:b/>
          <w:bCs/>
          <w:sz w:val="24"/>
          <w:szCs w:val="24"/>
          <w:lang w:eastAsia="bg-BG"/>
        </w:rPr>
        <w:t>ИВИО“ ЕООД</w:t>
      </w:r>
      <w:r w:rsidRPr="008D49A5">
        <w:rPr>
          <w:rFonts w:ascii="Times New Roman" w:eastAsia="Times New Roman" w:hAnsi="Times New Roman" w:cs="Times New Roman"/>
          <w:sz w:val="24"/>
          <w:szCs w:val="24"/>
          <w:lang w:eastAsia="bg-BG"/>
        </w:rPr>
        <w:t xml:space="preserve">, гр. Русе, АУАН №0002015/27.02.2023 г. – не е изпълнило задължително предписание, нарушение по чл. 166, т. 3 вр. чл. 155, ал. 2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p>
    <w:p w:rsidR="008D49A5" w:rsidRPr="008D49A5" w:rsidRDefault="008D49A5" w:rsidP="008D49A5">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С.Ш</w:t>
      </w:r>
      <w:r w:rsidRPr="008D49A5">
        <w:rPr>
          <w:rFonts w:ascii="Times New Roman" w:eastAsia="Times New Roman" w:hAnsi="Times New Roman" w:cs="Times New Roman"/>
          <w:sz w:val="24"/>
          <w:szCs w:val="24"/>
          <w:lang w:eastAsia="bg-BG"/>
        </w:rPr>
        <w:t xml:space="preserve">., гр. Лозница, АУАН №0002570/27.02.2023 г. – не е изпълнена процедура по преценяване на необходимостта от извършване на ЕО, нарушение по чл. 82, ал. 4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С.Ш</w:t>
      </w:r>
      <w:r w:rsidRPr="008D49A5">
        <w:rPr>
          <w:rFonts w:ascii="Times New Roman" w:eastAsia="Times New Roman" w:hAnsi="Times New Roman" w:cs="Times New Roman"/>
          <w:sz w:val="24"/>
          <w:szCs w:val="24"/>
          <w:lang w:eastAsia="bg-BG"/>
        </w:rPr>
        <w:t xml:space="preserve">., гр. Лозница, АУАН №0002571/27.02.2023 г. – не е изпълнена процедура по преценяване на необходимостта от извършване на ЕО, нарушение по чл. 82, ал. 4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w:t>
      </w:r>
      <w:r w:rsidRPr="008D49A5">
        <w:rPr>
          <w:rFonts w:ascii="Times New Roman" w:eastAsia="Times New Roman" w:hAnsi="Times New Roman" w:cs="Times New Roman"/>
          <w:b/>
          <w:bCs/>
          <w:sz w:val="24"/>
          <w:szCs w:val="24"/>
          <w:lang w:eastAsia="bg-BG"/>
        </w:rPr>
        <w:t>. „Оргахим“ АД, гр. Русе</w:t>
      </w:r>
      <w:r w:rsidRPr="008D49A5">
        <w:rPr>
          <w:rFonts w:ascii="Times New Roman" w:eastAsia="Times New Roman" w:hAnsi="Times New Roman" w:cs="Times New Roman"/>
          <w:sz w:val="24"/>
          <w:szCs w:val="24"/>
          <w:lang w:eastAsia="bg-BG"/>
        </w:rPr>
        <w:t xml:space="preserve">, НП № 17/07.02.2023 г. по чл. 136, ал. 2, т. 2 във вр. чл. 8, ал. 2, т. 3 буква „а“ и „б“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в размер на 15 000 лв. – дружеството е извършило смесване на различни видове опасни и неопасни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2. </w:t>
      </w:r>
      <w:r w:rsidRPr="008D49A5">
        <w:rPr>
          <w:rFonts w:ascii="Times New Roman" w:eastAsia="Times New Roman" w:hAnsi="Times New Roman" w:cs="Times New Roman"/>
          <w:b/>
          <w:bCs/>
          <w:sz w:val="24"/>
          <w:szCs w:val="24"/>
          <w:lang w:eastAsia="bg-BG"/>
        </w:rPr>
        <w:t>„Оргахим Резинс“ АД</w:t>
      </w:r>
      <w:r w:rsidRPr="008D49A5">
        <w:rPr>
          <w:rFonts w:ascii="Times New Roman" w:eastAsia="Times New Roman" w:hAnsi="Times New Roman" w:cs="Times New Roman"/>
          <w:sz w:val="24"/>
          <w:szCs w:val="24"/>
          <w:lang w:eastAsia="bg-BG"/>
        </w:rPr>
        <w:t xml:space="preserve">, гр. Русе, НП №18/07.02.2023 г. по чл. 123в, т.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в размер на 20 000 лв. – не е изпълнило условие от действащо Комплексно разрешително.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3. </w:t>
      </w:r>
      <w:r w:rsidRPr="008D49A5">
        <w:rPr>
          <w:rFonts w:ascii="Times New Roman" w:eastAsia="Times New Roman" w:hAnsi="Times New Roman" w:cs="Times New Roman"/>
          <w:b/>
          <w:bCs/>
          <w:sz w:val="24"/>
          <w:szCs w:val="24"/>
          <w:lang w:eastAsia="bg-BG"/>
        </w:rPr>
        <w:t>„Оргахим“ АД</w:t>
      </w:r>
      <w:r w:rsidRPr="008D49A5">
        <w:rPr>
          <w:rFonts w:ascii="Times New Roman" w:eastAsia="Times New Roman" w:hAnsi="Times New Roman" w:cs="Times New Roman"/>
          <w:sz w:val="24"/>
          <w:szCs w:val="24"/>
          <w:lang w:eastAsia="bg-BG"/>
        </w:rPr>
        <w:t xml:space="preserve">, гр. Русе, НП № 19/09.02.2023 г. по чл. 103, ал. 5, т. 1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в размер на 15 000 лв. – не е изпълнило задължение да подаде уведомление за актуализация на извършена класификация до ИАОС.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4. </w:t>
      </w:r>
      <w:r w:rsidRPr="008D49A5">
        <w:rPr>
          <w:rFonts w:ascii="Times New Roman" w:eastAsia="Times New Roman" w:hAnsi="Times New Roman" w:cs="Times New Roman"/>
          <w:b/>
          <w:bCs/>
          <w:sz w:val="24"/>
          <w:szCs w:val="24"/>
          <w:lang w:eastAsia="bg-BG"/>
        </w:rPr>
        <w:t>„Оргахим“ АД</w:t>
      </w:r>
      <w:r w:rsidRPr="008D49A5">
        <w:rPr>
          <w:rFonts w:ascii="Times New Roman" w:eastAsia="Times New Roman" w:hAnsi="Times New Roman" w:cs="Times New Roman"/>
          <w:sz w:val="24"/>
          <w:szCs w:val="24"/>
          <w:lang w:eastAsia="bg-BG"/>
        </w:rPr>
        <w:t xml:space="preserve">, гр. Русе, НП № 20/13.02.2023 г. по чл. 95, ал. 1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в размер на 5 000 лв. – не е уведомило РИОСВ – Русе, на най - ранен етап за инвестиционно предложение.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5. </w:t>
      </w:r>
      <w:r w:rsidRPr="008D49A5">
        <w:rPr>
          <w:rFonts w:ascii="Times New Roman" w:eastAsia="Times New Roman" w:hAnsi="Times New Roman" w:cs="Times New Roman"/>
          <w:b/>
          <w:bCs/>
          <w:sz w:val="24"/>
          <w:szCs w:val="24"/>
          <w:lang w:eastAsia="bg-BG"/>
        </w:rPr>
        <w:t>„Оргахим Резинс“ АД</w:t>
      </w:r>
      <w:r w:rsidRPr="008D49A5">
        <w:rPr>
          <w:rFonts w:ascii="Times New Roman" w:eastAsia="Times New Roman" w:hAnsi="Times New Roman" w:cs="Times New Roman"/>
          <w:sz w:val="24"/>
          <w:szCs w:val="24"/>
          <w:lang w:eastAsia="bg-BG"/>
        </w:rPr>
        <w:t xml:space="preserve">, гр. Русе, НП № 21/13.02.2023 г. по чл. 123в, т. 2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в размер на 15 000 лв. – дружеството не е спазило изискванията на условие от Комплексно разрешително.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6. </w:t>
      </w:r>
      <w:r w:rsidRPr="008D49A5">
        <w:rPr>
          <w:rFonts w:ascii="Times New Roman" w:eastAsia="Times New Roman" w:hAnsi="Times New Roman" w:cs="Times New Roman"/>
          <w:b/>
          <w:bCs/>
          <w:sz w:val="24"/>
          <w:szCs w:val="24"/>
          <w:lang w:eastAsia="bg-BG"/>
        </w:rPr>
        <w:t>„Оргахим Резинс“ АД</w:t>
      </w:r>
      <w:r w:rsidRPr="008D49A5">
        <w:rPr>
          <w:rFonts w:ascii="Times New Roman" w:eastAsia="Times New Roman" w:hAnsi="Times New Roman" w:cs="Times New Roman"/>
          <w:sz w:val="24"/>
          <w:szCs w:val="24"/>
          <w:lang w:eastAsia="bg-BG"/>
        </w:rPr>
        <w:t xml:space="preserve">, гр. Русе, НП № 22/13.02.2023 г. по чл. 123в, т. 2 от Закона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в размер на 15 000 лв. – дружеството не е спазило изискванията на условие от Комплексно разрешително.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не сключвал споразумения през месец февруари.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Писмено предупреждение: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не е издавал  писмени предупреждения през месец февруари.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През отчетния период не са налагани принудителни административни мерки</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е установено, че дадените на Брикетната фабрика в гр. Русе предписания се изпълняват.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Дните с превишения на нивата на ФПЧ</w:t>
      </w:r>
      <w:r w:rsidRPr="008D49A5">
        <w:rPr>
          <w:rFonts w:ascii="Times New Roman" w:eastAsia="Times New Roman" w:hAnsi="Times New Roman" w:cs="Times New Roman"/>
          <w:sz w:val="24"/>
          <w:szCs w:val="24"/>
          <w:vertAlign w:val="subscript"/>
          <w:lang w:eastAsia="bg-BG"/>
        </w:rPr>
        <w:t xml:space="preserve">10 </w:t>
      </w:r>
      <w:r w:rsidRPr="008D49A5">
        <w:rPr>
          <w:rFonts w:ascii="Times New Roman" w:eastAsia="Times New Roman" w:hAnsi="Times New Roman" w:cs="Times New Roman"/>
          <w:sz w:val="24"/>
          <w:szCs w:val="24"/>
          <w:lang w:eastAsia="bg-BG"/>
        </w:rPr>
        <w:t>за месец февруари са шест, което в сравнение с предходни години е най-ниска стойност. Това показва промяна във вида на използваните твърди горива в битовия сектор.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проверките с РДНСК-Русе и община Русе не са установени незаконни строежи на дружества-потенциални източници на неприятни миризми.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февруари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174 писма по реда на Наредбата за ОС по внесени уведомления за инвестиционни предложения, горскостопански програми, и уведомления за план/програми, от които 3 указателни писма за последваща процедура по ОС;</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24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15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10 указателни писма за последваща процедура по преценяване на необходимостта от ОВОС;</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 указателни писма за последваща процедура по преценяване на необходимостта от ЕО;</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83 писма във връзка с текущи процедури по реда на Глава Шеста от ЗООС;</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7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решения за прекратяване на процедура по глава шеста от ЗООС;</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брой решение за спиране на производство по чл. 54 от АПК;</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32 броя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 броя Решения по преценяване на необходимостта от провеждане на ОС за ППП/ИП с разпоредителна част „съгласува“.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издадени: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- 2 разрешения за дейности с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- 11 регистрационни документа.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Издадените в периода 01.02.2023 -28.02.2023 г. документи по чл. 35 от ЗУО са въведени в Националната информационна система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утвърдени 50 работни листи на 14 оператори. Прекратени са 30 работни листа на стоматолози и лични лекари, поради смяна на адресите.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7 Държавни приемателни комисии.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На 6 февруари директорът на РИОСВ-Русе инж. Цонка Христова взе участие в заседание на Обществения съвет по екология в общината. Обсъждани са актуални екологични теми за гр. Русе, както и е докладвано за контролните проверки на обект „Брикетна фабрика“, извършваща дейност на ул. „Потсдам“.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февруари, по повод Световния ден на влажните зони, РИОСВ-Русе проведе конкурс  за комикс на тема: „Малки истории от Сребърна”. Ръководството на екоинспекцията, експерти по биологично разнообразие и изследователят на комиксовото изкуство Стоян Стоянов оцениха постъпилите творби, в които са  отразени годишните времена и промените, които настъпват във влажната зона, обитателите й, проблемите със замърсяването на защитената територия и др. </w:t>
      </w:r>
      <w:r w:rsidRPr="008D49A5">
        <w:rPr>
          <w:rFonts w:ascii="Times New Roman" w:eastAsia="Times New Roman" w:hAnsi="Times New Roman" w:cs="Times New Roman"/>
          <w:sz w:val="24"/>
          <w:szCs w:val="24"/>
          <w:lang w:eastAsia="bg-BG"/>
        </w:rPr>
        <w:lastRenderedPageBreak/>
        <w:t>Победителите в конкурса от Русе ще получиха грамоти и предметни награди, а най-добрите творби са публикувани на интернет страницата на инспекцията.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рамките на три последователни дни директорът на РИОСВ-Русе инж. Цонка Христова и експерти проведоха нарочни срещи с общинските кметове, както и с директорите на областните пътни управления. На кметовете са дадени предписания да предприемат мерки за идентифициране и почистване на нерегламентирани замърсявания с отпадъци, като те се отнасят и за участъците  по общинската пътна мрежа, речните легла и прилежащите им земи. Също така, до 10 март са им изискани графици за почистване на замърсени терени извън определените за целта места за изхвърляне на отпадъци, както и набелязване на краткосрочни, средносрочни и дългосрочни мерки за поддържане чистотата на населените места. РИОСВ-Русе ще упражни контрол по спазване на тези предписания от началото на април. Задно с това предстоят съвместни проверки с общините по складовете за съхранение на негодни за употреба препарати за растителна защита за оценка на състоянието им и количеството на препаратите.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6 февруари директорът на РИОСВ-Русе инж. Цонка Христова взе участие в обществено обсъждане на ДОВОС на „Порт- Булмаркет“ в гр. Мартен.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На 23 февруари във фоайето на Регионална инспекция по околната среда и водите - Русе е представена документалната изложба „Зараждане на гражданското общество в България (1987-1989)“. Съвместната инициатива на РИОСВ-Русе и Държавна агенция „Архиви“ се посвещава на 35-годишнината от демонстрацията на „Майките с количките“ – емблематичен пример на шест жени за проявена гражданска активност. Изложбата, състояща се от 21 пана, в снимки и документи от архива разказва за събитията от 1987 до 1989 г., дали тласък на демократичните промени у нас. Подготвена е по повод на предишна кръгла годишнина, с финансовата подкрепа на министерството на околната среда и водите. Тя е дело на историка и архивист с дългогодишен опит д-р Веселина Антонова, подготвена под научното ръководство на доц. д-р Михаил Груев – председател на Държавна агенция „Архиви“, който присъства на събитието.</w:t>
      </w:r>
    </w:p>
    <w:p w:rsidR="008D49A5" w:rsidRPr="008D49A5" w:rsidRDefault="008D49A5" w:rsidP="008D49A5">
      <w:pPr>
        <w:spacing w:after="0"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pict>
          <v:rect id="_x0000_i1035" style="width:0;height:1.5pt" o:hralign="center" o:hrstd="t" o:hr="t" fillcolor="#a0a0a0" stroked="f"/>
        </w:pict>
      </w:r>
    </w:p>
    <w:p w:rsidR="008D49A5" w:rsidRPr="008D49A5" w:rsidRDefault="008D49A5" w:rsidP="008D49A5">
      <w:pPr>
        <w:spacing w:before="100" w:beforeAutospacing="1" w:after="100" w:afterAutospacing="1" w:line="240" w:lineRule="auto"/>
        <w:jc w:val="center"/>
        <w:rPr>
          <w:rFonts w:ascii="Times New Roman" w:eastAsia="Times New Roman" w:hAnsi="Times New Roman" w:cs="Times New Roman"/>
          <w:sz w:val="24"/>
          <w:szCs w:val="24"/>
          <w:lang w:eastAsia="bg-BG"/>
        </w:rPr>
      </w:pPr>
      <w:bookmarkStart w:id="0" w:name="_GoBack"/>
      <w:r w:rsidRPr="008D49A5">
        <w:rPr>
          <w:rFonts w:ascii="Times New Roman" w:eastAsia="Times New Roman" w:hAnsi="Times New Roman" w:cs="Times New Roman"/>
          <w:b/>
          <w:bCs/>
          <w:sz w:val="24"/>
          <w:szCs w:val="24"/>
          <w:lang w:eastAsia="bg-BG"/>
        </w:rPr>
        <w:t>Отчет  за осъществената контролна дейност от РИОСВ - Русе за месец януари 2023 г.</w:t>
      </w:r>
    </w:p>
    <w:bookmarkEnd w:id="0"/>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2023 г. експертите от РИОСВ-Русе са извършили 40 проверки, в т.ч. планови 6 бр., извънредни 34 бр. Броят на проверените обекти е 38, като 13 са планови и 25 са извънпланови. В рамките на осъществения контрол са дадени 16 предписания за отстраняване на констатирани нарушения.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не са съставяни актове за установяване на административни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От директора на РИОСВ-Русе са издадени: 16 бр. наказателни постановления, с които на физически и юридически лица са наложени глоби и имуществени санкции в общ размер на 57 200 (петдесет и седем хиляди и двеста) лв. На основание чл. 58г, ал. 1 от Закона </w:t>
      </w:r>
      <w:r w:rsidRPr="008D49A5">
        <w:rPr>
          <w:rFonts w:ascii="Times New Roman" w:eastAsia="Times New Roman" w:hAnsi="Times New Roman" w:cs="Times New Roman"/>
          <w:i/>
          <w:iCs/>
          <w:sz w:val="24"/>
          <w:szCs w:val="24"/>
          <w:lang w:eastAsia="bg-BG"/>
        </w:rPr>
        <w:t xml:space="preserve">за административните нарушения и наказания </w:t>
      </w:r>
      <w:r w:rsidRPr="008D49A5">
        <w:rPr>
          <w:rFonts w:ascii="Times New Roman" w:eastAsia="Times New Roman" w:hAnsi="Times New Roman" w:cs="Times New Roman"/>
          <w:sz w:val="24"/>
          <w:szCs w:val="24"/>
          <w:lang w:eastAsia="bg-BG"/>
        </w:rPr>
        <w:t xml:space="preserve">Директорът на РИОСВ-Русе е сключил две споразумения по съставени АУАН. Наложени са наказания „глоба“ за нарушение на чл. 133, ал. 3, т. 3 от Закона </w:t>
      </w:r>
      <w:r w:rsidRPr="008D49A5">
        <w:rPr>
          <w:rFonts w:ascii="Times New Roman" w:eastAsia="Times New Roman" w:hAnsi="Times New Roman" w:cs="Times New Roman"/>
          <w:i/>
          <w:iCs/>
          <w:sz w:val="24"/>
          <w:szCs w:val="24"/>
          <w:lang w:eastAsia="bg-BG"/>
        </w:rPr>
        <w:t>управление на отпадъците</w:t>
      </w:r>
      <w:r w:rsidRPr="008D49A5">
        <w:rPr>
          <w:rFonts w:ascii="Times New Roman" w:eastAsia="Times New Roman" w:hAnsi="Times New Roman" w:cs="Times New Roman"/>
          <w:sz w:val="24"/>
          <w:szCs w:val="24"/>
          <w:lang w:eastAsia="bg-BG"/>
        </w:rPr>
        <w:t xml:space="preserve"> във вр. чл. 17, ал. 1  от </w:t>
      </w:r>
      <w:r w:rsidRPr="008D49A5">
        <w:rPr>
          <w:rFonts w:ascii="Times New Roman" w:eastAsia="Times New Roman" w:hAnsi="Times New Roman" w:cs="Times New Roman"/>
          <w:i/>
          <w:iCs/>
          <w:sz w:val="24"/>
          <w:szCs w:val="24"/>
          <w:lang w:eastAsia="bg-BG"/>
        </w:rPr>
        <w:t>Наредбата за ИУМПС</w:t>
      </w:r>
      <w:r w:rsidRPr="008D49A5">
        <w:rPr>
          <w:rFonts w:ascii="Times New Roman" w:eastAsia="Times New Roman" w:hAnsi="Times New Roman" w:cs="Times New Roman"/>
          <w:sz w:val="24"/>
          <w:szCs w:val="24"/>
          <w:lang w:eastAsia="bg-BG"/>
        </w:rPr>
        <w:t xml:space="preserve"> в размер по 1400 лева, които след редуциране, на основание чл. 58г, ал. 8 от ЗАНН са по 980 лева и са заплатени отсанкционираните  физически лица в предвидения 14-дневен срок.</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месеца не са налагани, спирани, отменени или възобновени текущи санцкии за замърсяване на компонентите на околната среда, на основание чл. 69 от Закона </w:t>
      </w:r>
      <w:r w:rsidRPr="008D49A5">
        <w:rPr>
          <w:rFonts w:ascii="Times New Roman" w:eastAsia="Times New Roman" w:hAnsi="Times New Roman" w:cs="Times New Roman"/>
          <w:i/>
          <w:iCs/>
          <w:sz w:val="24"/>
          <w:szCs w:val="24"/>
          <w:lang w:eastAsia="bg-BG"/>
        </w:rPr>
        <w:t>за опазване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събраните суми от РИОСВ-Русе по наложени глоби и имуществени санкции са 40 500 лв., и по еднократни и текущи санкции (чл. 69 от ЗООС) – 11 082,40 лв. По сключени спроразумения по чл. 58г от ЗАНН са постъпили 2 100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получените суми през месец декември 2022 г., на общините през месец януари 2023 г. са преведени 13 838, 95 лв. Най–голяма сума е получила Община Силистра – 7 619,64 лв.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е постъпила една писмена жалба относно изсечени акациеви и орехови дървета в частен имот в землището на град Сеново, от дружество, което извършва законна сеч по дигата на река Бели Лом в същото землище. За предприемане на действия по компетентност, по проблема, писмено са уведомени „Напоителни системи“ АД - клон Долен Дунав и РДГ-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За периода 01.01.2023 г. до 31.01.2023 г. са постъпили общо 45 сигнала, получени на зеления телефон 25 бр. , по електронна поща 2 бр. , чрез контактната форма в Интернет 11 бр., на централата на РИОСВ – Русе 3 бр. и по поща – 4 бр.</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От тях 5 са препратени по компетентност; 7 са основателни и 31 са неоснователни.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Разпределението на сигналите по общини е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Община Русе – 38 ; Община Кубрат – 1; Община Бяла – 1; Община Главиница – 1; Община Иваново – 1; Община Силистра – 2; Община Дулово – 1.</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 отчетния период преобладаващи са сигналите, свързани с усещане на неприятни миризми, оприличени на химически вещества и/или въглища; 8 сигнала за запалени сметища и нерегламентирани дейности с отпадъци, 3 сигнала по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 xml:space="preserve"> за замърсяване на водни обекти и 6 сигнала по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 xml:space="preserve"> за палеж на земеделска земя.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сигналите са били в следните направления: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неприятни миризми и замърсяване на въздуха;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запалени отпадъци  и разкомплектоване на ИУМПС;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замърсяване на водите на р. Дунав и р. Русенски Лом;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намерени в безпомощно състояние птици.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Основен акцент в работата през месеците януари е изготвянето на годишния план и годишния отчет, проверките по изпълнението на годишния план, по постъпили сигнали и жалби, участия в 11 заседания на ДПК.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Друг основен акцент е изготвянето на писмени отговори по 9 парламентарни питания, съдържащи 20 въпроса, основоно по един и същи проблем. По един от въпросите е обработена информацията за петгодишен период.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Превантивен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експертите от дирекция „Превантивна дейност“ продължиха работа по стартиралата процедура по ОВОС за инвестиционното предложение за „Изработване на проект на генерален план на пристанище „Порт Булмаркет“, включващ разширение на съществуващо пристанище, ПУП-план за регулация и застрояване на пристанищната територия и парцеларен план на пристанищната акватория“. Внесеният през предходния отчетен период доклад за ОВОС е оценен с положителна оценка, като е насрочено обществено обсъждане за месец февруари.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отношение на текущите процедури по ОВОС и ЕО, експертите от дирекция ПД са работили по внесени нови и/или започнали през предходен период процедури. За 25 инвестиционни предложения, планове и програми е указана необходимостта от провеждане на процедури по реда на Глава Шеста от ЗООС, като 12 от тях подлежат на последваща процедура по преценяване необходимостта от ОВОС, 12 – на последваща процедура по преценяване необходимостта от ЕО и за 1 ИП е определена задължителна процедура по ОВОС. Финализирани са 9 броя процедури по преценяване на необходимостта от извършване на ОВОС и 10 броя процедури по преценяване на необходимостта от извършване на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През месец януари 2023 г. експертите от дирекция „Превантивна дейност“ са работили  и по изготвяне на:</w:t>
      </w:r>
    </w:p>
    <w:p w:rsidR="008D49A5" w:rsidRPr="008D49A5" w:rsidRDefault="008D49A5" w:rsidP="008D49A5">
      <w:pPr>
        <w:numPr>
          <w:ilvl w:val="0"/>
          <w:numId w:val="1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Плана за контролна дейност на РИОСВ-Русе за 2023 г.;</w:t>
      </w:r>
    </w:p>
    <w:p w:rsidR="008D49A5" w:rsidRPr="008D49A5" w:rsidRDefault="008D49A5" w:rsidP="008D49A5">
      <w:pPr>
        <w:numPr>
          <w:ilvl w:val="0"/>
          <w:numId w:val="1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Годишния отчет на РИОСВ-Русе за 2022 г.;</w:t>
      </w:r>
    </w:p>
    <w:p w:rsidR="008D49A5" w:rsidRPr="008D49A5" w:rsidRDefault="008D49A5" w:rsidP="008D49A5">
      <w:pPr>
        <w:numPr>
          <w:ilvl w:val="0"/>
          <w:numId w:val="1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Отчет по изпълнение на чл. 133, ал. 3 от Закона </w:t>
      </w:r>
      <w:r w:rsidRPr="008D49A5">
        <w:rPr>
          <w:rFonts w:ascii="Times New Roman" w:eastAsia="Times New Roman" w:hAnsi="Times New Roman" w:cs="Times New Roman"/>
          <w:i/>
          <w:iCs/>
          <w:sz w:val="24"/>
          <w:szCs w:val="24"/>
          <w:lang w:eastAsia="bg-BG"/>
        </w:rPr>
        <w:t>за публичните финанси</w:t>
      </w:r>
      <w:r w:rsidRPr="008D49A5">
        <w:rPr>
          <w:rFonts w:ascii="Times New Roman" w:eastAsia="Times New Roman" w:hAnsi="Times New Roman" w:cs="Times New Roman"/>
          <w:sz w:val="24"/>
          <w:szCs w:val="24"/>
          <w:lang w:eastAsia="bg-BG"/>
        </w:rPr>
        <w:t xml:space="preserve"> и представяне на подробен отчет към 31.12.2022 г. за изпълнение на програмния бюджет на МОСВ, като текстовия формат на отчета ще бъде оформен като отделен документ, в който ще бъдат представени постигнатите резултати по изпълнение на Програмата.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Текущ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2023 г. са извършени следните проверки:</w:t>
      </w:r>
    </w:p>
    <w:p w:rsidR="008D49A5" w:rsidRPr="008D49A5" w:rsidRDefault="008D49A5" w:rsidP="008D49A5">
      <w:pPr>
        <w:numPr>
          <w:ilvl w:val="0"/>
          <w:numId w:val="1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Проверки по сигнали и жалби на граждани: 11</w:t>
      </w:r>
    </w:p>
    <w:p w:rsidR="008D49A5" w:rsidRPr="008D49A5" w:rsidRDefault="008D49A5" w:rsidP="008D49A5">
      <w:pPr>
        <w:numPr>
          <w:ilvl w:val="0"/>
          <w:numId w:val="1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Осъществен е контрол по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като са извършени 18 бр. извънредни проверки.</w:t>
      </w:r>
    </w:p>
    <w:p w:rsidR="008D49A5" w:rsidRPr="008D49A5" w:rsidRDefault="008D49A5" w:rsidP="008D49A5">
      <w:pPr>
        <w:numPr>
          <w:ilvl w:val="0"/>
          <w:numId w:val="1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Извършено е извънредно измерване на качеството на атмосферния въздух в гр. Русе във връзка с подаден сигнал.</w:t>
      </w:r>
    </w:p>
    <w:p w:rsidR="008D49A5" w:rsidRPr="008D49A5" w:rsidRDefault="008D49A5" w:rsidP="008D49A5">
      <w:pPr>
        <w:numPr>
          <w:ilvl w:val="0"/>
          <w:numId w:val="1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w:t>
      </w:r>
      <w:r w:rsidRPr="008D49A5">
        <w:rPr>
          <w:rFonts w:ascii="Times New Roman" w:eastAsia="Times New Roman" w:hAnsi="Times New Roman" w:cs="Times New Roman"/>
          <w:i/>
          <w:iCs/>
          <w:sz w:val="24"/>
          <w:szCs w:val="24"/>
          <w:lang w:eastAsia="bg-BG"/>
        </w:rPr>
        <w:t>Закона за защитените територии</w:t>
      </w:r>
      <w:r w:rsidRPr="008D49A5">
        <w:rPr>
          <w:rFonts w:ascii="Times New Roman" w:eastAsia="Times New Roman" w:hAnsi="Times New Roman" w:cs="Times New Roman"/>
          <w:sz w:val="24"/>
          <w:szCs w:val="24"/>
          <w:lang w:eastAsia="bg-BG"/>
        </w:rPr>
        <w:t xml:space="preserve"> – 31 извънредни (ежедневни) проверки на ПР „Сребърна“, 1 планова на ЗМ „Находище на пролетно ботурче“.</w:t>
      </w:r>
    </w:p>
    <w:p w:rsidR="008D49A5" w:rsidRPr="008D49A5" w:rsidRDefault="008D49A5" w:rsidP="008D49A5">
      <w:pPr>
        <w:numPr>
          <w:ilvl w:val="0"/>
          <w:numId w:val="1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Проверки по </w:t>
      </w:r>
      <w:r w:rsidRPr="008D49A5">
        <w:rPr>
          <w:rFonts w:ascii="Times New Roman" w:eastAsia="Times New Roman" w:hAnsi="Times New Roman" w:cs="Times New Roman"/>
          <w:i/>
          <w:iCs/>
          <w:sz w:val="24"/>
          <w:szCs w:val="24"/>
          <w:lang w:eastAsia="bg-BG"/>
        </w:rPr>
        <w:t>Закона за биологичното разнообразие</w:t>
      </w:r>
      <w:r w:rsidRPr="008D49A5">
        <w:rPr>
          <w:rFonts w:ascii="Times New Roman" w:eastAsia="Times New Roman" w:hAnsi="Times New Roman" w:cs="Times New Roman"/>
          <w:sz w:val="24"/>
          <w:szCs w:val="24"/>
          <w:lang w:eastAsia="bg-BG"/>
        </w:rPr>
        <w:t xml:space="preserve"> – 3 планови проверки: във връзка с проведеното среднозимно преброяване на водолюбивите птици; пазари и места за продажба на цветя и ДГС Разград за издадени позволителни по ЗЛР и 4 извънредни проверки за 4 броя бедстващи защитени екземпляри по сигнали.</w:t>
      </w:r>
    </w:p>
    <w:p w:rsidR="008D49A5" w:rsidRPr="008D49A5" w:rsidRDefault="008D49A5" w:rsidP="008D49A5">
      <w:pPr>
        <w:numPr>
          <w:ilvl w:val="0"/>
          <w:numId w:val="1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Разпореждания за настаняване в спасителен център на бедстващи защитени видове – 3 броя.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Засилен последващ контрол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са осъществени 5 проверки по дадени предписания, като е установено, че са предприети действия по изпълението им.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Атмосферен въздух</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и</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2023 г. данните за качеството на атмосферния въздух, регистрирани в пунктовете за мониторинг в гр. Русе и гр. Силистра,  отчитат: 3 денонощия с превишения на средноденощнaта норма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мкр. за град Русе, и 1 денонощие за град Силистра. Поради спецификата на метода на измерване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xml:space="preserve"> в гр. Силистра превишенията касаят само периода 01.01.- 16.01.2023 г. Останалите данни до края на месец януари, ще са налични към средата на м. февруари. Нивата на останалите атмосферни замърсители се запазват трайно ниски, с изключение на азотните оксиди, въглеродния оксид и ФПЧ</w:t>
      </w:r>
      <w:r w:rsidRPr="008D49A5">
        <w:rPr>
          <w:rFonts w:ascii="Times New Roman" w:eastAsia="Times New Roman" w:hAnsi="Times New Roman" w:cs="Times New Roman"/>
          <w:sz w:val="24"/>
          <w:szCs w:val="24"/>
          <w:vertAlign w:val="subscript"/>
          <w:lang w:eastAsia="bg-BG"/>
        </w:rPr>
        <w:t>2.5</w:t>
      </w:r>
      <w:r w:rsidRPr="008D49A5">
        <w:rPr>
          <w:rFonts w:ascii="Times New Roman" w:eastAsia="Times New Roman" w:hAnsi="Times New Roman" w:cs="Times New Roman"/>
          <w:sz w:val="24"/>
          <w:szCs w:val="24"/>
          <w:lang w:eastAsia="bg-BG"/>
        </w:rPr>
        <w:t xml:space="preserve"> които имат завишени стойности в дните с превишения на нормата на ФПЧ</w:t>
      </w:r>
      <w:r w:rsidRPr="008D49A5">
        <w:rPr>
          <w:rFonts w:ascii="Times New Roman" w:eastAsia="Times New Roman" w:hAnsi="Times New Roman" w:cs="Times New Roman"/>
          <w:sz w:val="24"/>
          <w:szCs w:val="24"/>
          <w:vertAlign w:val="subscript"/>
          <w:lang w:eastAsia="bg-BG"/>
        </w:rPr>
        <w:t>10</w:t>
      </w:r>
      <w:r w:rsidRPr="008D49A5">
        <w:rPr>
          <w:rFonts w:ascii="Times New Roman" w:eastAsia="Times New Roman" w:hAnsi="Times New Roman" w:cs="Times New Roman"/>
          <w:sz w:val="24"/>
          <w:szCs w:val="24"/>
          <w:lang w:eastAsia="bg-BG"/>
        </w:rPr>
        <w:t>. Влошеното качество на атмосферния въздух през месеца е в  следствие от използването на твърди горива за битово отопление (основно дърва и въглища). По-голям брой превишения се отчитат именно през този период на годината, при липса на вятър и наличие на температурни инверсии, което спомага за по-трудно разсейване и задържане на замърсителите във въздуха над града. Най-неблагоприятно за разсейването на замърсителите на атмосферния въздух е тихото време и слабите ветрове със скорост от 0 до 2 m/s.</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Във връзка с досъдебно производство, от ОД МВР-Русе е изискана информация за осъществената контролна дейност от РИОСВ- Русе на обект „Брикетна фабрика“ гр. Русе, собственост на „Автоман“ ЕООД, гр. София. Извършена е извънредна проверка на „Автоман“ ЕООД, гр. София. Констатирано, че на площадката не се извършва производствента дейност, а само внос, съхранение, пакеритане и търговия с въглища. Операторът е изпълнил дадените при предходни проверки предписания, за привеждане на дейността си на площадката с изискванията на чл. 70 от Наредба № 1/2005 г. </w:t>
      </w:r>
      <w:r w:rsidRPr="008D49A5">
        <w:rPr>
          <w:rFonts w:ascii="Times New Roman" w:eastAsia="Times New Roman" w:hAnsi="Times New Roman" w:cs="Times New Roman"/>
          <w:i/>
          <w:iCs/>
          <w:sz w:val="24"/>
          <w:szCs w:val="24"/>
          <w:lang w:eastAsia="bg-BG"/>
        </w:rPr>
        <w:t>за норми за допустими емисии на вредни вещества (замърсители), изпускани в атмосферата от обекти и дейности с неподвижни източници на емисии.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месеца са изготвени отговори по потъпили 8 броя парламентарни питания на народни представители, във връзка с разпространението на неприятни миризми в гр. Русе и срещу дейността на „Брикетната фарбика“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През отчетния период по компонент „Атмосферен въздух“ са извършени 2 планови проверки. Извънредните проверки са 3. Експерт от направлението е взел участие в две държавни приемателни комисии. Не са съставяни АУАН за установени нарушения на ЗЧАВ и подзаконовата нормативна уредба.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писмо на „АДМ Разград“ ЕАД за приключване на необходимите процедури по Глава Шеста и Глава Седма от ЗООС, и последващото актуализиране на Разрешителното за емисии парникови газове (РЕПГ), в съответсвие с инсталираните мощности на площадката, експерти на РИОСВ извършиха разпломбиране на част от оборудването към технологичните съоръжения, използващи като гориво природен газ.</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месеца в РИОСВ-Русе са постъпили 10 Доклада на оператори, за извършени собствени периодични измервания (СПИ) и 2 броя месечни Доклади на оператори, за извършени собствени неперкъснати измервания (СНИ).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Съгласно изискванията на Регламент (EO) № 517/2014 г. и Наредба № 1 </w:t>
      </w:r>
      <w:r w:rsidRPr="008D49A5">
        <w:rPr>
          <w:rFonts w:ascii="Times New Roman" w:eastAsia="Times New Roman" w:hAnsi="Times New Roman" w:cs="Times New Roman"/>
          <w:i/>
          <w:iCs/>
          <w:sz w:val="24"/>
          <w:szCs w:val="24"/>
          <w:lang w:eastAsia="bg-BG"/>
        </w:rPr>
        <w:t>за флуорирани парникови газови (ФПГ),</w:t>
      </w:r>
      <w:r w:rsidRPr="008D49A5">
        <w:rPr>
          <w:rFonts w:ascii="Times New Roman" w:eastAsia="Times New Roman" w:hAnsi="Times New Roman" w:cs="Times New Roman"/>
          <w:sz w:val="24"/>
          <w:szCs w:val="24"/>
          <w:lang w:eastAsia="bg-BG"/>
        </w:rPr>
        <w:t xml:space="preserve"> 61 оператори, ползватели и дистрибутори на ФПГ са представили  отчети за ФПГ за 2022 г.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 януари е извършена една регистрация, съгласно чл. 30 л от ЗЧАВ на инсталация извършваща дейност по приложение № 1 от Наредба № 7 от 2003 г. </w:t>
      </w:r>
      <w:r w:rsidRPr="008D49A5">
        <w:rPr>
          <w:rFonts w:ascii="Times New Roman" w:eastAsia="Times New Roman" w:hAnsi="Times New Roman" w:cs="Times New Roman"/>
          <w:i/>
          <w:iCs/>
          <w:sz w:val="24"/>
          <w:szCs w:val="24"/>
          <w:lang w:eastAsia="bg-BG"/>
        </w:rPr>
        <w:t xml:space="preserve">за норми за допустими емисии на летливи органични съединения, изпускани в околната среда, главно в атмосферния въздух, в резултат на употребата на разтворители в определени инсталации, </w:t>
      </w:r>
      <w:r w:rsidRPr="008D49A5">
        <w:rPr>
          <w:rFonts w:ascii="Times New Roman" w:eastAsia="Times New Roman" w:hAnsi="Times New Roman" w:cs="Times New Roman"/>
          <w:sz w:val="24"/>
          <w:szCs w:val="24"/>
          <w:lang w:eastAsia="bg-BG"/>
        </w:rPr>
        <w:t>независимо от консумацията на разтворител.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2023 г. не са извършвани контролни проверки по фактор шум.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2023 г. са извършени общо 6 бр. контролни проверки на планови обекти,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1 бр. планова проверка на „Лукойл България” ЕООД, терминал за светли горива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            Експерт от направлението е участвал в една планова комплексна проверка по компоненти и фактори на околната среда на „Ромпетрол България” ЕАД, терминал за светли горива в гр. Русе.              Извършени са 3 бр. извънредни проверки на планови обекти „Оргахим Резинс” АД, „Оргахим” АД, „ВиК” ООД, Силистра (за ГПСОВ-Тутракан-КП) и 1 бр. </w:t>
      </w:r>
      <w:r w:rsidRPr="008D49A5">
        <w:rPr>
          <w:rFonts w:ascii="Times New Roman" w:eastAsia="Times New Roman" w:hAnsi="Times New Roman" w:cs="Times New Roman"/>
          <w:b/>
          <w:bCs/>
          <w:sz w:val="24"/>
          <w:szCs w:val="24"/>
          <w:lang w:eastAsia="bg-BG"/>
        </w:rPr>
        <w:t xml:space="preserve">извънредна </w:t>
      </w:r>
      <w:r w:rsidRPr="008D49A5">
        <w:rPr>
          <w:rFonts w:ascii="Times New Roman" w:eastAsia="Times New Roman" w:hAnsi="Times New Roman" w:cs="Times New Roman"/>
          <w:sz w:val="24"/>
          <w:szCs w:val="24"/>
          <w:lang w:eastAsia="bg-BG"/>
        </w:rPr>
        <w:t xml:space="preserve">проверка на </w:t>
      </w:r>
      <w:r w:rsidRPr="008D49A5">
        <w:rPr>
          <w:rFonts w:ascii="Times New Roman" w:eastAsia="Times New Roman" w:hAnsi="Times New Roman" w:cs="Times New Roman"/>
          <w:b/>
          <w:bCs/>
          <w:sz w:val="24"/>
          <w:szCs w:val="24"/>
          <w:lang w:eastAsia="bg-BG"/>
        </w:rPr>
        <w:t>извънпланов обект</w:t>
      </w:r>
      <w:r w:rsidRPr="008D49A5">
        <w:rPr>
          <w:rFonts w:ascii="Times New Roman" w:eastAsia="Times New Roman" w:hAnsi="Times New Roman" w:cs="Times New Roman"/>
          <w:sz w:val="24"/>
          <w:szCs w:val="24"/>
          <w:lang w:eastAsia="bg-BG"/>
        </w:rPr>
        <w:t xml:space="preserve"> „Анел-07” ЕООД, собстеник на комплекс „Липите“ в Лесопарка до с. Николово, Община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Взето е участие в едно заседание на ДПК за въвеждане на водопроводи в гр. Тутракан.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            </w:t>
      </w:r>
      <w:r w:rsidRPr="008D49A5">
        <w:rPr>
          <w:rFonts w:ascii="Times New Roman" w:eastAsia="Times New Roman" w:hAnsi="Times New Roman" w:cs="Times New Roman"/>
          <w:sz w:val="24"/>
          <w:szCs w:val="24"/>
          <w:lang w:eastAsia="bg-BG"/>
        </w:rPr>
        <w:t>На проверените оператори не са давани предписания.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През отчетния период не са съставяни АУАН. Издадено е 1 бр. Наказателно постановление на „Пътперфект -Т” ЕАД, гр. Силистра.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Съгласно разпоредбите на чл. 69 от ЗООС, през периода не са издавани Заповеди и Наказателни постановления за ТМС.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януари 2023 г., в РИОСВ-Русе са представени 16 бр. годишни доклади по изпълнение на условията от разрешителните за ползване на воден обект за заустване на отпадъчни води, съгласно чл. 48, ал. 1, т. 12 от </w:t>
      </w:r>
      <w:r w:rsidRPr="008D49A5">
        <w:rPr>
          <w:rFonts w:ascii="Times New Roman" w:eastAsia="Times New Roman" w:hAnsi="Times New Roman" w:cs="Times New Roman"/>
          <w:i/>
          <w:iCs/>
          <w:sz w:val="24"/>
          <w:szCs w:val="24"/>
          <w:lang w:eastAsia="bg-BG"/>
        </w:rPr>
        <w:t xml:space="preserve">Закона за водите </w:t>
      </w:r>
      <w:r w:rsidRPr="008D49A5">
        <w:rPr>
          <w:rFonts w:ascii="Times New Roman" w:eastAsia="Times New Roman" w:hAnsi="Times New Roman" w:cs="Times New Roman"/>
          <w:sz w:val="24"/>
          <w:szCs w:val="24"/>
          <w:lang w:eastAsia="bg-BG"/>
        </w:rPr>
        <w:t>(Обн., ДВ, бр. 67/1999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2023 г. са постъпили в РИОСВ-Русе 3 бр. сигнали по компонент „води“. За единия е уведомена „Морска администрация“ за предприемане на действия по компетентност. По другите два сигнала са извършени проверки, както следва: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по сигнал за периодично появяваща се силна миризма от канализацията на „Техноваксистем“ ООД, гр. Русе. Извършен е обход на посочения от сигналоподателя адрес: бул. „Трети март“ № 40 (офис сграда и производствени помещения, разположени в близост до „Оргахим Резинс” АД, „Оргахим” АД). Сигналоподателят е посочил, че миризмата се разпространява от наличните сифони в санитарните възли на обекта. В момента на огледа не е установено наличие на миризми от РШ на площадката. Направена е проверка на ЛПСОВ на „Оргахим Резинс” АД, която е била временно спряна за почистване на помпите от задържани примеси и клони. Наблюдаван е минимален поток отпадъчна вода на вход и не са констатирани миризми в района.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по сигнал за замърсяване с отпадъчни води на дере, в близост до комплекс „Липите“, местност „Лесопарка“, село Николово, община Русе. Комплексът се състои от хотелска част и ресторант със сезонен режим на работа (дейност се извършва от месец март до месец октомври). В присъствието на представители на община Русе и управителя на „Анел-07” ЕООД е извършена проверка на прилежащи терени, включително и на горски, визирани в сигнала. Формираните от дейността на дружеството отпадъчни води се събират в безотточна изгребна яма, която се почиства два пъти годишно. В непосредствена близост се намира естествено оформено дере. Не е установено наличие на отпадъчни води и неприятна миризма.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не са извършвани проверки по компонент „Почви”.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Експертът от направлението е участвал в изготвяне на годишния план и отчет за контролната дейност на отдел „Управление на отпадъците и опазване на почвите“.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Биологично разнообразие и НЕМ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месец януари са извършени общо </w:t>
      </w:r>
      <w:r w:rsidRPr="008D49A5">
        <w:rPr>
          <w:rFonts w:ascii="Times New Roman" w:eastAsia="Times New Roman" w:hAnsi="Times New Roman" w:cs="Times New Roman"/>
          <w:b/>
          <w:bCs/>
          <w:sz w:val="24"/>
          <w:szCs w:val="24"/>
          <w:lang w:eastAsia="bg-BG"/>
        </w:rPr>
        <w:t>7</w:t>
      </w:r>
      <w:r w:rsidRPr="008D49A5">
        <w:rPr>
          <w:rFonts w:ascii="Times New Roman" w:eastAsia="Times New Roman" w:hAnsi="Times New Roman" w:cs="Times New Roman"/>
          <w:sz w:val="24"/>
          <w:szCs w:val="24"/>
          <w:lang w:eastAsia="bg-BG"/>
        </w:rPr>
        <w:t xml:space="preserve"> броя контролни проверки,  от които три планови и четири извънредни.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Четири от проверките са по сигнали за 4 броя екземпляри в безпомощно състояние. С разпореждане на Директора на РИОСВ-Русе два екземпляра от вида обикновен мишелов (</w:t>
      </w:r>
      <w:r w:rsidRPr="008D49A5">
        <w:rPr>
          <w:rFonts w:ascii="Times New Roman" w:eastAsia="Times New Roman" w:hAnsi="Times New Roman" w:cs="Times New Roman"/>
          <w:i/>
          <w:iCs/>
          <w:sz w:val="24"/>
          <w:szCs w:val="24"/>
          <w:lang w:eastAsia="bg-BG"/>
        </w:rPr>
        <w:t>Buteo buteo</w:t>
      </w:r>
      <w:r w:rsidRPr="008D49A5">
        <w:rPr>
          <w:rFonts w:ascii="Times New Roman" w:eastAsia="Times New Roman" w:hAnsi="Times New Roman" w:cs="Times New Roman"/>
          <w:sz w:val="24"/>
          <w:szCs w:val="24"/>
          <w:lang w:eastAsia="bg-BG"/>
        </w:rPr>
        <w:t>) и един екземпляр от вида бял щъркел (</w:t>
      </w:r>
      <w:r w:rsidRPr="008D49A5">
        <w:rPr>
          <w:rFonts w:ascii="Times New Roman" w:eastAsia="Times New Roman" w:hAnsi="Times New Roman" w:cs="Times New Roman"/>
          <w:i/>
          <w:iCs/>
          <w:sz w:val="24"/>
          <w:szCs w:val="24"/>
          <w:lang w:eastAsia="bg-BG"/>
        </w:rPr>
        <w:t>Ciconia ciconia</w:t>
      </w:r>
      <w:r w:rsidRPr="008D49A5">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 Един екземпляр от вида кафявоглава потапница (</w:t>
      </w:r>
      <w:r w:rsidRPr="008D49A5">
        <w:rPr>
          <w:rFonts w:ascii="Times New Roman" w:eastAsia="Times New Roman" w:hAnsi="Times New Roman" w:cs="Times New Roman"/>
          <w:i/>
          <w:iCs/>
          <w:sz w:val="24"/>
          <w:szCs w:val="24"/>
          <w:lang w:eastAsia="bg-BG"/>
        </w:rPr>
        <w:t>Aythya ferina</w:t>
      </w:r>
      <w:r w:rsidRPr="008D49A5">
        <w:rPr>
          <w:rFonts w:ascii="Times New Roman" w:eastAsia="Times New Roman" w:hAnsi="Times New Roman" w:cs="Times New Roman"/>
          <w:sz w:val="24"/>
          <w:szCs w:val="24"/>
          <w:lang w:eastAsia="bg-BG"/>
        </w:rPr>
        <w:t>) е предоставен за препариране на Регионелен исторически музей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Въз основа на това са изготвени 4 броя писма до Дирекция „НСЗП“, както и 3 броя разпореждания за настаняване на гореописаните екземпляри. Освен това са изготвени 3 броя писма до ЦРРРВ – Стара Загора и 3 броя протоколи за настаняване на цитираните екземпляри.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планова проверка във връзка с провеждане на 48-то среднозимно преброяване на водолюбивите птици. На 14.01.2023 г., съвместно с представители на Българското дружество за защита на птиците, е направено наблюдение и преброяване на водолюбивите птици по българския бряг на р. Дунав в участъка от речен километър 524 до км 492,5, както и в районите на рибарници „Мечка“, общини Борово и Иваново и при с. Басарбово, община Русе. Наблюдавани са следните видове екземпляри: голям корморан (</w:t>
      </w:r>
      <w:r w:rsidRPr="008D49A5">
        <w:rPr>
          <w:rFonts w:ascii="Times New Roman" w:eastAsia="Times New Roman" w:hAnsi="Times New Roman" w:cs="Times New Roman"/>
          <w:i/>
          <w:iCs/>
          <w:sz w:val="24"/>
          <w:szCs w:val="24"/>
          <w:lang w:eastAsia="bg-BG"/>
        </w:rPr>
        <w:t>Phalacrocorax</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i/>
          <w:iCs/>
          <w:sz w:val="24"/>
          <w:szCs w:val="24"/>
          <w:lang w:eastAsia="bg-BG"/>
        </w:rPr>
        <w:t>carbo</w:t>
      </w:r>
      <w:r w:rsidRPr="008D49A5">
        <w:rPr>
          <w:rFonts w:ascii="Times New Roman" w:eastAsia="Times New Roman" w:hAnsi="Times New Roman" w:cs="Times New Roman"/>
          <w:sz w:val="24"/>
          <w:szCs w:val="24"/>
          <w:lang w:eastAsia="bg-BG"/>
        </w:rPr>
        <w:t>), посевна врана (</w:t>
      </w:r>
      <w:r w:rsidRPr="008D49A5">
        <w:rPr>
          <w:rFonts w:ascii="Times New Roman" w:eastAsia="Times New Roman" w:hAnsi="Times New Roman" w:cs="Times New Roman"/>
          <w:i/>
          <w:iCs/>
          <w:sz w:val="24"/>
          <w:szCs w:val="24"/>
          <w:lang w:eastAsia="bg-BG"/>
        </w:rPr>
        <w:t>Corvus frugilegus</w:t>
      </w:r>
      <w:r w:rsidRPr="008D49A5">
        <w:rPr>
          <w:rFonts w:ascii="Times New Roman" w:eastAsia="Times New Roman" w:hAnsi="Times New Roman" w:cs="Times New Roman"/>
          <w:sz w:val="24"/>
          <w:szCs w:val="24"/>
          <w:lang w:eastAsia="bg-BG"/>
        </w:rPr>
        <w:t>), чавка (</w:t>
      </w:r>
      <w:r w:rsidRPr="008D49A5">
        <w:rPr>
          <w:rFonts w:ascii="Times New Roman" w:eastAsia="Times New Roman" w:hAnsi="Times New Roman" w:cs="Times New Roman"/>
          <w:i/>
          <w:iCs/>
          <w:sz w:val="24"/>
          <w:szCs w:val="24"/>
          <w:lang w:eastAsia="bg-BG"/>
        </w:rPr>
        <w:t>Corvus monedula</w:t>
      </w:r>
      <w:r w:rsidRPr="008D49A5">
        <w:rPr>
          <w:rFonts w:ascii="Times New Roman" w:eastAsia="Times New Roman" w:hAnsi="Times New Roman" w:cs="Times New Roman"/>
          <w:sz w:val="24"/>
          <w:szCs w:val="24"/>
          <w:lang w:eastAsia="bg-BG"/>
        </w:rPr>
        <w:t>), речна чайка (</w:t>
      </w:r>
      <w:r w:rsidRPr="008D49A5">
        <w:rPr>
          <w:rFonts w:ascii="Times New Roman" w:eastAsia="Times New Roman" w:hAnsi="Times New Roman" w:cs="Times New Roman"/>
          <w:i/>
          <w:iCs/>
          <w:sz w:val="24"/>
          <w:szCs w:val="24"/>
          <w:lang w:eastAsia="bg-BG"/>
        </w:rPr>
        <w:t>Larus ridibundus</w:t>
      </w:r>
      <w:r w:rsidRPr="008D49A5">
        <w:rPr>
          <w:rFonts w:ascii="Times New Roman" w:eastAsia="Times New Roman" w:hAnsi="Times New Roman" w:cs="Times New Roman"/>
          <w:sz w:val="24"/>
          <w:szCs w:val="24"/>
          <w:lang w:eastAsia="bg-BG"/>
        </w:rPr>
        <w:t>), сива чапла (</w:t>
      </w:r>
      <w:r w:rsidRPr="008D49A5">
        <w:rPr>
          <w:rFonts w:ascii="Times New Roman" w:eastAsia="Times New Roman" w:hAnsi="Times New Roman" w:cs="Times New Roman"/>
          <w:i/>
          <w:iCs/>
          <w:sz w:val="24"/>
          <w:szCs w:val="24"/>
          <w:lang w:eastAsia="bg-BG"/>
        </w:rPr>
        <w:t>Ardea cinerea</w:t>
      </w:r>
      <w:r w:rsidRPr="008D49A5">
        <w:rPr>
          <w:rFonts w:ascii="Times New Roman" w:eastAsia="Times New Roman" w:hAnsi="Times New Roman" w:cs="Times New Roman"/>
          <w:sz w:val="24"/>
          <w:szCs w:val="24"/>
          <w:lang w:eastAsia="bg-BG"/>
        </w:rPr>
        <w:t>), зеленоглава патица (</w:t>
      </w:r>
      <w:r w:rsidRPr="008D49A5">
        <w:rPr>
          <w:rFonts w:ascii="Times New Roman" w:eastAsia="Times New Roman" w:hAnsi="Times New Roman" w:cs="Times New Roman"/>
          <w:i/>
          <w:iCs/>
          <w:sz w:val="24"/>
          <w:szCs w:val="24"/>
          <w:lang w:eastAsia="bg-BG"/>
        </w:rPr>
        <w:t>Anas platyrhynchos</w:t>
      </w:r>
      <w:r w:rsidRPr="008D49A5">
        <w:rPr>
          <w:rFonts w:ascii="Times New Roman" w:eastAsia="Times New Roman" w:hAnsi="Times New Roman" w:cs="Times New Roman"/>
          <w:sz w:val="24"/>
          <w:szCs w:val="24"/>
          <w:lang w:eastAsia="bg-BG"/>
        </w:rPr>
        <w:t>), голям синигер (</w:t>
      </w:r>
      <w:r w:rsidRPr="008D49A5">
        <w:rPr>
          <w:rFonts w:ascii="Times New Roman" w:eastAsia="Times New Roman" w:hAnsi="Times New Roman" w:cs="Times New Roman"/>
          <w:i/>
          <w:iCs/>
          <w:sz w:val="24"/>
          <w:szCs w:val="24"/>
          <w:lang w:eastAsia="bg-BG"/>
        </w:rPr>
        <w:t>Parus major</w:t>
      </w:r>
      <w:r w:rsidRPr="008D49A5">
        <w:rPr>
          <w:rFonts w:ascii="Times New Roman" w:eastAsia="Times New Roman" w:hAnsi="Times New Roman" w:cs="Times New Roman"/>
          <w:sz w:val="24"/>
          <w:szCs w:val="24"/>
          <w:lang w:eastAsia="bg-BG"/>
        </w:rPr>
        <w:t>), голям пъстър кълвач (</w:t>
      </w:r>
      <w:r w:rsidRPr="008D49A5">
        <w:rPr>
          <w:rFonts w:ascii="Times New Roman" w:eastAsia="Times New Roman" w:hAnsi="Times New Roman" w:cs="Times New Roman"/>
          <w:i/>
          <w:iCs/>
          <w:sz w:val="24"/>
          <w:szCs w:val="24"/>
          <w:lang w:eastAsia="bg-BG"/>
        </w:rPr>
        <w:t>Dendrocopos major</w:t>
      </w:r>
      <w:r w:rsidRPr="008D49A5">
        <w:rPr>
          <w:rFonts w:ascii="Times New Roman" w:eastAsia="Times New Roman" w:hAnsi="Times New Roman" w:cs="Times New Roman"/>
          <w:sz w:val="24"/>
          <w:szCs w:val="24"/>
          <w:lang w:eastAsia="bg-BG"/>
        </w:rPr>
        <w:t>), сива патица (</w:t>
      </w:r>
      <w:r w:rsidRPr="008D49A5">
        <w:rPr>
          <w:rFonts w:ascii="Times New Roman" w:eastAsia="Times New Roman" w:hAnsi="Times New Roman" w:cs="Times New Roman"/>
          <w:i/>
          <w:iCs/>
          <w:sz w:val="24"/>
          <w:szCs w:val="24"/>
          <w:lang w:eastAsia="bg-BG"/>
        </w:rPr>
        <w:t>Anas strepera</w:t>
      </w:r>
      <w:r w:rsidRPr="008D49A5">
        <w:rPr>
          <w:rFonts w:ascii="Times New Roman" w:eastAsia="Times New Roman" w:hAnsi="Times New Roman" w:cs="Times New Roman"/>
          <w:sz w:val="24"/>
          <w:szCs w:val="24"/>
          <w:lang w:eastAsia="bg-BG"/>
        </w:rPr>
        <w:t>), малък корморан (</w:t>
      </w:r>
      <w:r w:rsidRPr="008D49A5">
        <w:rPr>
          <w:rFonts w:ascii="Times New Roman" w:eastAsia="Times New Roman" w:hAnsi="Times New Roman" w:cs="Times New Roman"/>
          <w:i/>
          <w:iCs/>
          <w:sz w:val="24"/>
          <w:szCs w:val="24"/>
          <w:lang w:eastAsia="bg-BG"/>
        </w:rPr>
        <w:t>Phalacrocorax pygmaeus</w:t>
      </w:r>
      <w:r w:rsidRPr="008D49A5">
        <w:rPr>
          <w:rFonts w:ascii="Times New Roman" w:eastAsia="Times New Roman" w:hAnsi="Times New Roman" w:cs="Times New Roman"/>
          <w:sz w:val="24"/>
          <w:szCs w:val="24"/>
          <w:lang w:eastAsia="bg-BG"/>
        </w:rPr>
        <w:t>), сврака (</w:t>
      </w:r>
      <w:r w:rsidRPr="008D49A5">
        <w:rPr>
          <w:rFonts w:ascii="Times New Roman" w:eastAsia="Times New Roman" w:hAnsi="Times New Roman" w:cs="Times New Roman"/>
          <w:i/>
          <w:iCs/>
          <w:sz w:val="24"/>
          <w:szCs w:val="24"/>
          <w:lang w:eastAsia="bg-BG"/>
        </w:rPr>
        <w:t>Pica pica</w:t>
      </w:r>
      <w:r w:rsidRPr="008D49A5">
        <w:rPr>
          <w:rFonts w:ascii="Times New Roman" w:eastAsia="Times New Roman" w:hAnsi="Times New Roman" w:cs="Times New Roman"/>
          <w:sz w:val="24"/>
          <w:szCs w:val="24"/>
          <w:lang w:eastAsia="bg-BG"/>
        </w:rPr>
        <w:t>), орехче (</w:t>
      </w:r>
      <w:r w:rsidRPr="008D49A5">
        <w:rPr>
          <w:rFonts w:ascii="Times New Roman" w:eastAsia="Times New Roman" w:hAnsi="Times New Roman" w:cs="Times New Roman"/>
          <w:i/>
          <w:iCs/>
          <w:sz w:val="24"/>
          <w:szCs w:val="24"/>
          <w:lang w:eastAsia="bg-BG"/>
        </w:rPr>
        <w:t>Troglodytes troglodytes</w:t>
      </w:r>
      <w:r w:rsidRPr="008D49A5">
        <w:rPr>
          <w:rFonts w:ascii="Times New Roman" w:eastAsia="Times New Roman" w:hAnsi="Times New Roman" w:cs="Times New Roman"/>
          <w:sz w:val="24"/>
          <w:szCs w:val="24"/>
          <w:lang w:eastAsia="bg-BG"/>
        </w:rPr>
        <w:t>), малък гмурец (</w:t>
      </w:r>
      <w:r w:rsidRPr="008D49A5">
        <w:rPr>
          <w:rFonts w:ascii="Times New Roman" w:eastAsia="Times New Roman" w:hAnsi="Times New Roman" w:cs="Times New Roman"/>
          <w:i/>
          <w:iCs/>
          <w:sz w:val="24"/>
          <w:szCs w:val="24"/>
          <w:lang w:eastAsia="bg-BG"/>
        </w:rPr>
        <w:t>Tachybaptus ruficollis</w:t>
      </w:r>
      <w:r w:rsidRPr="008D49A5">
        <w:rPr>
          <w:rFonts w:ascii="Times New Roman" w:eastAsia="Times New Roman" w:hAnsi="Times New Roman" w:cs="Times New Roman"/>
          <w:sz w:val="24"/>
          <w:szCs w:val="24"/>
          <w:lang w:eastAsia="bg-BG"/>
        </w:rPr>
        <w:t>), гривяк (</w:t>
      </w:r>
      <w:r w:rsidRPr="008D49A5">
        <w:rPr>
          <w:rFonts w:ascii="Times New Roman" w:eastAsia="Times New Roman" w:hAnsi="Times New Roman" w:cs="Times New Roman"/>
          <w:i/>
          <w:iCs/>
          <w:sz w:val="24"/>
          <w:szCs w:val="24"/>
          <w:lang w:eastAsia="bg-BG"/>
        </w:rPr>
        <w:t>Columba palumbus</w:t>
      </w:r>
      <w:r w:rsidRPr="008D49A5">
        <w:rPr>
          <w:rFonts w:ascii="Times New Roman" w:eastAsia="Times New Roman" w:hAnsi="Times New Roman" w:cs="Times New Roman"/>
          <w:sz w:val="24"/>
          <w:szCs w:val="24"/>
          <w:lang w:eastAsia="bg-BG"/>
        </w:rPr>
        <w:t>), черен кълвач (</w:t>
      </w:r>
      <w:r w:rsidRPr="008D49A5">
        <w:rPr>
          <w:rFonts w:ascii="Times New Roman" w:eastAsia="Times New Roman" w:hAnsi="Times New Roman" w:cs="Times New Roman"/>
          <w:i/>
          <w:iCs/>
          <w:sz w:val="24"/>
          <w:szCs w:val="24"/>
          <w:lang w:eastAsia="bg-BG"/>
        </w:rPr>
        <w:t>Dryocopus martius</w:t>
      </w:r>
      <w:r w:rsidRPr="008D49A5">
        <w:rPr>
          <w:rFonts w:ascii="Times New Roman" w:eastAsia="Times New Roman" w:hAnsi="Times New Roman" w:cs="Times New Roman"/>
          <w:sz w:val="24"/>
          <w:szCs w:val="24"/>
          <w:lang w:eastAsia="bg-BG"/>
        </w:rPr>
        <w:t>), сива врана (</w:t>
      </w:r>
      <w:r w:rsidRPr="008D49A5">
        <w:rPr>
          <w:rFonts w:ascii="Times New Roman" w:eastAsia="Times New Roman" w:hAnsi="Times New Roman" w:cs="Times New Roman"/>
          <w:i/>
          <w:iCs/>
          <w:sz w:val="24"/>
          <w:szCs w:val="24"/>
          <w:lang w:eastAsia="bg-BG"/>
        </w:rPr>
        <w:t>Corvus cornix</w:t>
      </w:r>
      <w:r w:rsidRPr="008D49A5">
        <w:rPr>
          <w:rFonts w:ascii="Times New Roman" w:eastAsia="Times New Roman" w:hAnsi="Times New Roman" w:cs="Times New Roman"/>
          <w:sz w:val="24"/>
          <w:szCs w:val="24"/>
          <w:lang w:eastAsia="bg-BG"/>
        </w:rPr>
        <w:t>), зеленика (</w:t>
      </w:r>
      <w:r w:rsidRPr="008D49A5">
        <w:rPr>
          <w:rFonts w:ascii="Times New Roman" w:eastAsia="Times New Roman" w:hAnsi="Times New Roman" w:cs="Times New Roman"/>
          <w:i/>
          <w:iCs/>
          <w:sz w:val="24"/>
          <w:szCs w:val="24"/>
          <w:lang w:eastAsia="bg-BG"/>
        </w:rPr>
        <w:t>Carduelis chloris</w:t>
      </w:r>
      <w:r w:rsidRPr="008D49A5">
        <w:rPr>
          <w:rFonts w:ascii="Times New Roman" w:eastAsia="Times New Roman" w:hAnsi="Times New Roman" w:cs="Times New Roman"/>
          <w:sz w:val="24"/>
          <w:szCs w:val="24"/>
          <w:lang w:eastAsia="bg-BG"/>
        </w:rPr>
        <w:t>), горска зидарка (</w:t>
      </w:r>
      <w:r w:rsidRPr="008D49A5">
        <w:rPr>
          <w:rFonts w:ascii="Times New Roman" w:eastAsia="Times New Roman" w:hAnsi="Times New Roman" w:cs="Times New Roman"/>
          <w:i/>
          <w:iCs/>
          <w:sz w:val="24"/>
          <w:szCs w:val="24"/>
          <w:lang w:eastAsia="bg-BG"/>
        </w:rPr>
        <w:t>Sitta europaea</w:t>
      </w:r>
      <w:r w:rsidRPr="008D49A5">
        <w:rPr>
          <w:rFonts w:ascii="Times New Roman" w:eastAsia="Times New Roman" w:hAnsi="Times New Roman" w:cs="Times New Roman"/>
          <w:sz w:val="24"/>
          <w:szCs w:val="24"/>
          <w:lang w:eastAsia="bg-BG"/>
        </w:rPr>
        <w:t>), червенушка (</w:t>
      </w:r>
      <w:r w:rsidRPr="008D49A5">
        <w:rPr>
          <w:rFonts w:ascii="Times New Roman" w:eastAsia="Times New Roman" w:hAnsi="Times New Roman" w:cs="Times New Roman"/>
          <w:i/>
          <w:iCs/>
          <w:sz w:val="24"/>
          <w:szCs w:val="24"/>
          <w:lang w:eastAsia="bg-BG"/>
        </w:rPr>
        <w:t>Pyrrhula pyrrhula</w:t>
      </w:r>
      <w:r w:rsidRPr="008D49A5">
        <w:rPr>
          <w:rFonts w:ascii="Times New Roman" w:eastAsia="Times New Roman" w:hAnsi="Times New Roman" w:cs="Times New Roman"/>
          <w:sz w:val="24"/>
          <w:szCs w:val="24"/>
          <w:lang w:eastAsia="bg-BG"/>
        </w:rPr>
        <w:t>), къдроглав пеликан (</w:t>
      </w:r>
      <w:r w:rsidRPr="008D49A5">
        <w:rPr>
          <w:rFonts w:ascii="Times New Roman" w:eastAsia="Times New Roman" w:hAnsi="Times New Roman" w:cs="Times New Roman"/>
          <w:i/>
          <w:iCs/>
          <w:sz w:val="24"/>
          <w:szCs w:val="24"/>
          <w:lang w:eastAsia="bg-BG"/>
        </w:rPr>
        <w:t>Pelecanus crispus</w:t>
      </w:r>
      <w:r w:rsidRPr="008D49A5">
        <w:rPr>
          <w:rFonts w:ascii="Times New Roman" w:eastAsia="Times New Roman" w:hAnsi="Times New Roman" w:cs="Times New Roman"/>
          <w:sz w:val="24"/>
          <w:szCs w:val="24"/>
          <w:lang w:eastAsia="bg-BG"/>
        </w:rPr>
        <w:t>), червен ангъч (</w:t>
      </w:r>
      <w:r w:rsidRPr="008D49A5">
        <w:rPr>
          <w:rFonts w:ascii="Times New Roman" w:eastAsia="Times New Roman" w:hAnsi="Times New Roman" w:cs="Times New Roman"/>
          <w:i/>
          <w:iCs/>
          <w:sz w:val="24"/>
          <w:szCs w:val="24"/>
          <w:lang w:eastAsia="bg-BG"/>
        </w:rPr>
        <w:t>Tadorna ferruginea</w:t>
      </w:r>
      <w:r w:rsidRPr="008D49A5">
        <w:rPr>
          <w:rFonts w:ascii="Times New Roman" w:eastAsia="Times New Roman" w:hAnsi="Times New Roman" w:cs="Times New Roman"/>
          <w:sz w:val="24"/>
          <w:szCs w:val="24"/>
          <w:lang w:eastAsia="bg-BG"/>
        </w:rPr>
        <w:t>), ням лебед (</w:t>
      </w:r>
      <w:r w:rsidRPr="008D49A5">
        <w:rPr>
          <w:rFonts w:ascii="Times New Roman" w:eastAsia="Times New Roman" w:hAnsi="Times New Roman" w:cs="Times New Roman"/>
          <w:i/>
          <w:iCs/>
          <w:sz w:val="24"/>
          <w:szCs w:val="24"/>
          <w:lang w:eastAsia="bg-BG"/>
        </w:rPr>
        <w:t>Cygnus olor</w:t>
      </w:r>
      <w:r w:rsidRPr="008D49A5">
        <w:rPr>
          <w:rFonts w:ascii="Times New Roman" w:eastAsia="Times New Roman" w:hAnsi="Times New Roman" w:cs="Times New Roman"/>
          <w:sz w:val="24"/>
          <w:szCs w:val="24"/>
          <w:lang w:eastAsia="bg-BG"/>
        </w:rPr>
        <w:t>), зеленоножка (</w:t>
      </w:r>
      <w:r w:rsidRPr="008D49A5">
        <w:rPr>
          <w:rFonts w:ascii="Times New Roman" w:eastAsia="Times New Roman" w:hAnsi="Times New Roman" w:cs="Times New Roman"/>
          <w:i/>
          <w:iCs/>
          <w:sz w:val="24"/>
          <w:szCs w:val="24"/>
          <w:lang w:eastAsia="bg-BG"/>
        </w:rPr>
        <w:t>Gallinula chloropus</w:t>
      </w:r>
      <w:r w:rsidRPr="008D49A5">
        <w:rPr>
          <w:rFonts w:ascii="Times New Roman" w:eastAsia="Times New Roman" w:hAnsi="Times New Roman" w:cs="Times New Roman"/>
          <w:sz w:val="24"/>
          <w:szCs w:val="24"/>
          <w:lang w:eastAsia="bg-BG"/>
        </w:rPr>
        <w:t>), обикновена чинка (</w:t>
      </w:r>
      <w:r w:rsidRPr="008D49A5">
        <w:rPr>
          <w:rFonts w:ascii="Times New Roman" w:eastAsia="Times New Roman" w:hAnsi="Times New Roman" w:cs="Times New Roman"/>
          <w:i/>
          <w:iCs/>
          <w:sz w:val="24"/>
          <w:szCs w:val="24"/>
          <w:lang w:eastAsia="bg-BG"/>
        </w:rPr>
        <w:t>Fringilla coelebs</w:t>
      </w:r>
      <w:r w:rsidRPr="008D49A5">
        <w:rPr>
          <w:rFonts w:ascii="Times New Roman" w:eastAsia="Times New Roman" w:hAnsi="Times New Roman" w:cs="Times New Roman"/>
          <w:sz w:val="24"/>
          <w:szCs w:val="24"/>
          <w:lang w:eastAsia="bg-BG"/>
        </w:rPr>
        <w:t>), щиглец (</w:t>
      </w:r>
      <w:r w:rsidRPr="008D49A5">
        <w:rPr>
          <w:rFonts w:ascii="Times New Roman" w:eastAsia="Times New Roman" w:hAnsi="Times New Roman" w:cs="Times New Roman"/>
          <w:i/>
          <w:iCs/>
          <w:sz w:val="24"/>
          <w:szCs w:val="24"/>
          <w:lang w:eastAsia="bg-BG"/>
        </w:rPr>
        <w:t>Carduelis carduelis</w:t>
      </w:r>
      <w:r w:rsidRPr="008D49A5">
        <w:rPr>
          <w:rFonts w:ascii="Times New Roman" w:eastAsia="Times New Roman" w:hAnsi="Times New Roman" w:cs="Times New Roman"/>
          <w:sz w:val="24"/>
          <w:szCs w:val="24"/>
          <w:lang w:eastAsia="bg-BG"/>
        </w:rPr>
        <w:t>), полско врабче (</w:t>
      </w:r>
      <w:r w:rsidRPr="008D49A5">
        <w:rPr>
          <w:rFonts w:ascii="Times New Roman" w:eastAsia="Times New Roman" w:hAnsi="Times New Roman" w:cs="Times New Roman"/>
          <w:i/>
          <w:iCs/>
          <w:sz w:val="24"/>
          <w:szCs w:val="24"/>
          <w:lang w:eastAsia="bg-BG"/>
        </w:rPr>
        <w:t>Passer montanus</w:t>
      </w:r>
      <w:r w:rsidRPr="008D49A5">
        <w:rPr>
          <w:rFonts w:ascii="Times New Roman" w:eastAsia="Times New Roman" w:hAnsi="Times New Roman" w:cs="Times New Roman"/>
          <w:sz w:val="24"/>
          <w:szCs w:val="24"/>
          <w:lang w:eastAsia="bg-BG"/>
        </w:rPr>
        <w:t>), син синигер (</w:t>
      </w:r>
      <w:r w:rsidRPr="008D49A5">
        <w:rPr>
          <w:rFonts w:ascii="Times New Roman" w:eastAsia="Times New Roman" w:hAnsi="Times New Roman" w:cs="Times New Roman"/>
          <w:i/>
          <w:iCs/>
          <w:sz w:val="24"/>
          <w:szCs w:val="24"/>
          <w:lang w:eastAsia="bg-BG"/>
        </w:rPr>
        <w:t>Parus caeruleus</w:t>
      </w:r>
      <w:r w:rsidRPr="008D49A5">
        <w:rPr>
          <w:rFonts w:ascii="Times New Roman" w:eastAsia="Times New Roman" w:hAnsi="Times New Roman" w:cs="Times New Roman"/>
          <w:sz w:val="24"/>
          <w:szCs w:val="24"/>
          <w:lang w:eastAsia="bg-BG"/>
        </w:rPr>
        <w:t>), сойка (</w:t>
      </w:r>
      <w:r w:rsidRPr="008D49A5">
        <w:rPr>
          <w:rFonts w:ascii="Times New Roman" w:eastAsia="Times New Roman" w:hAnsi="Times New Roman" w:cs="Times New Roman"/>
          <w:i/>
          <w:iCs/>
          <w:sz w:val="24"/>
          <w:szCs w:val="24"/>
          <w:lang w:eastAsia="bg-BG"/>
        </w:rPr>
        <w:t>Garrulus glandarius</w:t>
      </w:r>
      <w:r w:rsidRPr="008D49A5">
        <w:rPr>
          <w:rFonts w:ascii="Times New Roman" w:eastAsia="Times New Roman" w:hAnsi="Times New Roman" w:cs="Times New Roman"/>
          <w:sz w:val="24"/>
          <w:szCs w:val="24"/>
          <w:lang w:eastAsia="bg-BG"/>
        </w:rPr>
        <w:t>), земеродно рибарче (</w:t>
      </w:r>
      <w:r w:rsidRPr="008D49A5">
        <w:rPr>
          <w:rFonts w:ascii="Times New Roman" w:eastAsia="Times New Roman" w:hAnsi="Times New Roman" w:cs="Times New Roman"/>
          <w:i/>
          <w:iCs/>
          <w:sz w:val="24"/>
          <w:szCs w:val="24"/>
          <w:lang w:eastAsia="bg-BG"/>
        </w:rPr>
        <w:t>Alcedo atthis</w:t>
      </w:r>
      <w:r w:rsidRPr="008D49A5">
        <w:rPr>
          <w:rFonts w:ascii="Times New Roman" w:eastAsia="Times New Roman" w:hAnsi="Times New Roman" w:cs="Times New Roman"/>
          <w:sz w:val="24"/>
          <w:szCs w:val="24"/>
          <w:lang w:eastAsia="bg-BG"/>
        </w:rPr>
        <w:t>),  елшова скатия (</w:t>
      </w:r>
      <w:r w:rsidRPr="008D49A5">
        <w:rPr>
          <w:rFonts w:ascii="Times New Roman" w:eastAsia="Times New Roman" w:hAnsi="Times New Roman" w:cs="Times New Roman"/>
          <w:i/>
          <w:iCs/>
          <w:sz w:val="24"/>
          <w:szCs w:val="24"/>
          <w:lang w:eastAsia="bg-BG"/>
        </w:rPr>
        <w:t>Carduelis spinus</w:t>
      </w:r>
      <w:r w:rsidRPr="008D49A5">
        <w:rPr>
          <w:rFonts w:ascii="Times New Roman" w:eastAsia="Times New Roman" w:hAnsi="Times New Roman" w:cs="Times New Roman"/>
          <w:sz w:val="24"/>
          <w:szCs w:val="24"/>
          <w:lang w:eastAsia="bg-BG"/>
        </w:rPr>
        <w:t>), малък пъстър кълвач (</w:t>
      </w:r>
      <w:r w:rsidRPr="008D49A5">
        <w:rPr>
          <w:rFonts w:ascii="Times New Roman" w:eastAsia="Times New Roman" w:hAnsi="Times New Roman" w:cs="Times New Roman"/>
          <w:i/>
          <w:iCs/>
          <w:sz w:val="24"/>
          <w:szCs w:val="24"/>
          <w:lang w:eastAsia="bg-BG"/>
        </w:rPr>
        <w:t>Dendrocopos minor</w:t>
      </w:r>
      <w:r w:rsidRPr="008D49A5">
        <w:rPr>
          <w:rFonts w:ascii="Times New Roman" w:eastAsia="Times New Roman" w:hAnsi="Times New Roman" w:cs="Times New Roman"/>
          <w:sz w:val="24"/>
          <w:szCs w:val="24"/>
          <w:lang w:eastAsia="bg-BG"/>
        </w:rPr>
        <w:t>), тръстикова овесарка (</w:t>
      </w:r>
      <w:r w:rsidRPr="008D49A5">
        <w:rPr>
          <w:rFonts w:ascii="Times New Roman" w:eastAsia="Times New Roman" w:hAnsi="Times New Roman" w:cs="Times New Roman"/>
          <w:i/>
          <w:iCs/>
          <w:sz w:val="24"/>
          <w:szCs w:val="24"/>
          <w:lang w:eastAsia="bg-BG"/>
        </w:rPr>
        <w:t>Emberiza schoeniclus</w:t>
      </w:r>
      <w:r w:rsidRPr="008D49A5">
        <w:rPr>
          <w:rFonts w:ascii="Times New Roman" w:eastAsia="Times New Roman" w:hAnsi="Times New Roman" w:cs="Times New Roman"/>
          <w:sz w:val="24"/>
          <w:szCs w:val="24"/>
          <w:lang w:eastAsia="bg-BG"/>
        </w:rPr>
        <w:t>), морски орел (</w:t>
      </w:r>
      <w:r w:rsidRPr="008D49A5">
        <w:rPr>
          <w:rFonts w:ascii="Times New Roman" w:eastAsia="Times New Roman" w:hAnsi="Times New Roman" w:cs="Times New Roman"/>
          <w:i/>
          <w:iCs/>
          <w:sz w:val="24"/>
          <w:szCs w:val="24"/>
          <w:lang w:eastAsia="bg-BG"/>
        </w:rPr>
        <w:t>Haliaeetus albicilla</w:t>
      </w:r>
      <w:r w:rsidRPr="008D49A5">
        <w:rPr>
          <w:rFonts w:ascii="Times New Roman" w:eastAsia="Times New Roman" w:hAnsi="Times New Roman" w:cs="Times New Roman"/>
          <w:sz w:val="24"/>
          <w:szCs w:val="24"/>
          <w:lang w:eastAsia="bg-BG"/>
        </w:rPr>
        <w:t>), качулата потапница (</w:t>
      </w:r>
      <w:r w:rsidRPr="008D49A5">
        <w:rPr>
          <w:rFonts w:ascii="Times New Roman" w:eastAsia="Times New Roman" w:hAnsi="Times New Roman" w:cs="Times New Roman"/>
          <w:i/>
          <w:iCs/>
          <w:sz w:val="24"/>
          <w:szCs w:val="24"/>
          <w:lang w:eastAsia="bg-BG"/>
        </w:rPr>
        <w:t>Aythya fuligula</w:t>
      </w:r>
      <w:r w:rsidRPr="008D49A5">
        <w:rPr>
          <w:rFonts w:ascii="Times New Roman" w:eastAsia="Times New Roman" w:hAnsi="Times New Roman" w:cs="Times New Roman"/>
          <w:sz w:val="24"/>
          <w:szCs w:val="24"/>
          <w:lang w:eastAsia="bg-BG"/>
        </w:rPr>
        <w:t>), зелен кълвач (</w:t>
      </w:r>
      <w:r w:rsidRPr="008D49A5">
        <w:rPr>
          <w:rFonts w:ascii="Times New Roman" w:eastAsia="Times New Roman" w:hAnsi="Times New Roman" w:cs="Times New Roman"/>
          <w:i/>
          <w:iCs/>
          <w:sz w:val="24"/>
          <w:szCs w:val="24"/>
          <w:lang w:eastAsia="bg-BG"/>
        </w:rPr>
        <w:t>Picus viridis</w:t>
      </w:r>
      <w:r w:rsidRPr="008D49A5">
        <w:rPr>
          <w:rFonts w:ascii="Times New Roman" w:eastAsia="Times New Roman" w:hAnsi="Times New Roman" w:cs="Times New Roman"/>
          <w:sz w:val="24"/>
          <w:szCs w:val="24"/>
          <w:lang w:eastAsia="bg-BG"/>
        </w:rPr>
        <w:t>), гугутка (</w:t>
      </w:r>
      <w:r w:rsidRPr="008D49A5">
        <w:rPr>
          <w:rFonts w:ascii="Times New Roman" w:eastAsia="Times New Roman" w:hAnsi="Times New Roman" w:cs="Times New Roman"/>
          <w:i/>
          <w:iCs/>
          <w:sz w:val="24"/>
          <w:szCs w:val="24"/>
          <w:lang w:eastAsia="bg-BG"/>
        </w:rPr>
        <w:t>Streptopelia decaocto</w:t>
      </w:r>
      <w:r w:rsidRPr="008D49A5">
        <w:rPr>
          <w:rFonts w:ascii="Times New Roman" w:eastAsia="Times New Roman" w:hAnsi="Times New Roman" w:cs="Times New Roman"/>
          <w:sz w:val="24"/>
          <w:szCs w:val="24"/>
          <w:lang w:eastAsia="bg-BG"/>
        </w:rPr>
        <w:t>) и обикновен мишелов (</w:t>
      </w:r>
      <w:r w:rsidRPr="008D49A5">
        <w:rPr>
          <w:rFonts w:ascii="Times New Roman" w:eastAsia="Times New Roman" w:hAnsi="Times New Roman" w:cs="Times New Roman"/>
          <w:i/>
          <w:iCs/>
          <w:sz w:val="24"/>
          <w:szCs w:val="24"/>
          <w:lang w:eastAsia="bg-BG"/>
        </w:rPr>
        <w:t>Buteo buteo</w:t>
      </w:r>
      <w:r w:rsidRPr="008D49A5">
        <w:rPr>
          <w:rFonts w:ascii="Times New Roman" w:eastAsia="Times New Roman" w:hAnsi="Times New Roman" w:cs="Times New Roman"/>
          <w:sz w:val="24"/>
          <w:szCs w:val="24"/>
          <w:lang w:eastAsia="bg-BG"/>
        </w:rPr>
        <w:t>). Данните са изпратени в ИАОС за обобщаване.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С оглед на осъществяване на превенция върху търговията с ранно цъфтящи диви цветя е извършена една планова проверка на пазари и места за продажба на цветя в гр. Разград. Проверката е свързана с контрола върху търговията с растителни екземпляри, включени в Приложение III на Закона</w:t>
      </w:r>
      <w:r w:rsidRPr="008D49A5">
        <w:rPr>
          <w:rFonts w:ascii="Times New Roman" w:eastAsia="Times New Roman" w:hAnsi="Times New Roman" w:cs="Times New Roman"/>
          <w:i/>
          <w:iCs/>
          <w:sz w:val="24"/>
          <w:szCs w:val="24"/>
          <w:lang w:eastAsia="bg-BG"/>
        </w:rPr>
        <w:t xml:space="preserve"> за биологичното разнообразие</w:t>
      </w:r>
      <w:r w:rsidRPr="008D49A5">
        <w:rPr>
          <w:rFonts w:ascii="Times New Roman" w:eastAsia="Times New Roman" w:hAnsi="Times New Roman" w:cs="Times New Roman"/>
          <w:sz w:val="24"/>
          <w:szCs w:val="24"/>
          <w:lang w:eastAsia="bg-BG"/>
        </w:rPr>
        <w:t xml:space="preserve"> – ЗБР (ДВ, бр. 77/2002 г.). Не са констатирани нарушения.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една планова проверка на ДГС Разград, като предмет на контрол са издадените позволителни за ползване на лечебни растения. Нарушения на екологичното законодателство не са констатирани.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Издадени са 2 броя регистрационни карти на основание чл. 22, ал. 1, във връзка с чл. 22а от Закона</w:t>
      </w:r>
      <w:r w:rsidRPr="008D49A5">
        <w:rPr>
          <w:rFonts w:ascii="Times New Roman" w:eastAsia="Times New Roman" w:hAnsi="Times New Roman" w:cs="Times New Roman"/>
          <w:i/>
          <w:iCs/>
          <w:sz w:val="24"/>
          <w:szCs w:val="24"/>
          <w:lang w:eastAsia="bg-BG"/>
        </w:rPr>
        <w:t xml:space="preserve"> за защита на животните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отчетния период е регистрирана една книга за билки, както и е организиран един нов билкозаготвителен пункт.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Защитени територии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са извършени 31 ежедневни проверки на територията на ПР „Сребърна“.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Извършена е и една планова проверка на защитена територия по смисъла на Закона</w:t>
      </w:r>
      <w:r w:rsidRPr="008D49A5">
        <w:rPr>
          <w:rFonts w:ascii="Times New Roman" w:eastAsia="Times New Roman" w:hAnsi="Times New Roman" w:cs="Times New Roman"/>
          <w:i/>
          <w:iCs/>
          <w:sz w:val="24"/>
          <w:szCs w:val="24"/>
          <w:lang w:eastAsia="bg-BG"/>
        </w:rPr>
        <w:t xml:space="preserve"> за защитените територии</w:t>
      </w:r>
      <w:r w:rsidRPr="008D49A5">
        <w:rPr>
          <w:rFonts w:ascii="Times New Roman" w:eastAsia="Times New Roman" w:hAnsi="Times New Roman" w:cs="Times New Roman"/>
          <w:sz w:val="24"/>
          <w:szCs w:val="24"/>
          <w:lang w:eastAsia="bg-BG"/>
        </w:rPr>
        <w:t xml:space="preserve"> – ЗМ „Находище на пролетно ботурче“ – с. Осенец, община Разград. При проверката не са констатирани нарушения в режимите на дейности, регламентирани в заповедта за обявяване на територията.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са извършени 18 бр. извънредни проверки. От тях 2 бр. - по изпълнение на предписания, 1 бр. - по писмо на МОСВ, 8 бр. - по подадени заявления за издаване на разрешение, 1 бр.  - самосезиране, 5 бр.  – по сигнали, 1 бр. - за прекатяване на работни листи и 1 бр. по заповед на директора на РИОСВ - Русе. По съставени АУАН от предходни периоди, са издадени три НП на стойност 6 000 лв. (на две юридически лица и на едно физическо лице)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не са установени замърсявания на речни дерета и корита. С цел превенция от наводнявания, в резултат на непочистени дерета и прилежащите им територии, РИОСВ –Русе е изпратила писма до всички кметове на 22 общини, разположени в обхвата на инспекцията.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През отчетния период са получени 6 сигнала за нарушения на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Сигналите са отнасят до нерегламентирано третиране на излезли от употреба на моторни превозни средства-ИУМПС, нерегламентирано изхвърляне на битови и строителни отпадъци. В един от сигналите са описани два терена, които са собственост на юридически лица.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По един от проблемите за разпилени пластмасови бутилки с белина са подадени два сигнала, от едно и също лице. Извършени са две проверки по компонент въздух и фактори –отпадъци и ОХВ.</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Общо са извършени 5 проверка по сигнали.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Осъществен е последващ контрол за изпълнение на предписание за почистване на замърсен с отпадъци терен в с. Долно Ряхово, община Главиница и за премахване на ИУМПС от имот в гр. Ветово. Установено, че предписанията са изпълнени. Отпадъците са предадени на лице, притежаващо документ по чл. 35 от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Химикали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експертите са работили по изготвянето на годишния план за  контролната дейност и годишния отчет за 2022 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отчетния период са изготвени два отговора до МОСВ с информация за хром VI в цимент - редуциращ агент и инсталации за производство на озон.</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Експерти от направлението са разгледали и дали становище по проекта на актуализираната Методика за класифициране на случаи по ЗОПОЕЩ и за определяне/остойностяване на превантивни/оздравителни мерки по закона и подзаконовата нормативна уредба към него.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изготвено едно вътрешно експертно становище</w:t>
      </w:r>
      <w:r w:rsidRPr="008D49A5">
        <w:rPr>
          <w:rFonts w:ascii="Times New Roman" w:eastAsia="Times New Roman" w:hAnsi="Times New Roman" w:cs="Times New Roman"/>
          <w:b/>
          <w:bCs/>
          <w:sz w:val="24"/>
          <w:szCs w:val="24"/>
          <w:lang w:eastAsia="bg-BG"/>
        </w:rPr>
        <w:t xml:space="preserve">, </w:t>
      </w:r>
      <w:r w:rsidRPr="008D49A5">
        <w:rPr>
          <w:rFonts w:ascii="Times New Roman" w:eastAsia="Times New Roman" w:hAnsi="Times New Roman" w:cs="Times New Roman"/>
          <w:sz w:val="24"/>
          <w:szCs w:val="24"/>
          <w:lang w:eastAsia="bg-BG"/>
        </w:rPr>
        <w:t>във връзка с преценяване на необходимостта от ОВОС за инвестиционно предложение.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експерт от направлението е взел участие в четири държавни приемателни комисии.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ОВОС и ЕО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е извършена една извънредна проверка във връзка с дадено предписание в предходен протокол.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ксперти от дирекция ПД са взели участие в общо 3 броя ДПК на различни обекти. Взето е участие и в две заседания на експертния съвет по устройство на територията  в община Русе (ОЕСУТ).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2023 г не са извършвани планови проверки по условия в издадени комплексни разрешителни.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2023 г. е извършена една планова контролна проверка по компоненти и фактори на околната среда на „Ромпетрол България” ЕАД, терминал за светли горива в гр.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При проверката не са констатирани нарушения. Не са дадени предписания, съответно не са съставени АУАН</w:t>
      </w:r>
      <w:r w:rsidRPr="008D49A5">
        <w:rPr>
          <w:rFonts w:ascii="Times New Roman" w:eastAsia="Times New Roman" w:hAnsi="Times New Roman" w:cs="Times New Roman"/>
          <w:i/>
          <w:iCs/>
          <w:sz w:val="24"/>
          <w:szCs w:val="24"/>
          <w:lang w:eastAsia="bg-BG"/>
        </w:rPr>
        <w:t xml:space="preserve">.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Извършени са две извънредни проверки по постъпили сигнали за разпилян товар от МПС – пластмасови еднолитрови бутилки с белина, в района на кръгово кръстовище на Свободна зона Русе по главен път Русе – Силистра. При провека на място на инцидента не е констатирано изтичане на белина (от спукани от преминаващи МПС бутилки) и наличие на интензивна миризма на хлор в района. Писмено са уведомени Община Русе и ОД МВР-Русе за предпиремане на мерки за почистване на замърсения участък от пътното платно. Незабавно е извършено почистване от служители на община Русе, като събраните бутилки, временно са преместени на територията на клетка за опасни отпадъци на Регионално депо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 СЕВЕЗО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 xml:space="preserve">През месец януари е изготвена и съгласувана Програма за провеждане на планови проверки на предприятия/съоръжения с нисък и висок рисков потенциал, включени в годишния план за контролна дейност на комисията по чл. 157а, ал. 2 от ЗООС за 2023 г., съобразно Приложение № 9 към чл. 25, ал. 1, т. 6 от Наредбата </w:t>
      </w:r>
      <w:r w:rsidRPr="008D49A5">
        <w:rPr>
          <w:rFonts w:ascii="Times New Roman" w:eastAsia="Times New Roman" w:hAnsi="Times New Roman" w:cs="Times New Roman"/>
          <w:i/>
          <w:iCs/>
          <w:sz w:val="24"/>
          <w:szCs w:val="24"/>
          <w:lang w:eastAsia="bg-BG"/>
        </w:rPr>
        <w:t>за предотвратяване на големи аварии с опасни вещества и за ограничаване на последствията от тях</w:t>
      </w:r>
      <w:r w:rsidRPr="008D49A5">
        <w:rPr>
          <w:rFonts w:ascii="Times New Roman" w:eastAsia="Times New Roman" w:hAnsi="Times New Roman" w:cs="Times New Roman"/>
          <w:sz w:val="24"/>
          <w:szCs w:val="24"/>
          <w:lang w:eastAsia="bg-BG"/>
        </w:rPr>
        <w:t>. Същата е изпратена в МОСВ за утвърждаване.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Предоставени са предложения и бележки по проект на указания за контролната дейност на предприятията с нисък и висок рисков потенциал.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Разгледана е Заповед № РД-1139/02.12.2022 г. на министъра на околната среда и водите. Съответно е изготвена заповед на директора на РИОСВ- Русе за определяне на комисия по чл. 157а, ал. 2 от ЗООС за всяка административна област, на територията, на която са разположени предприятия/съоръжения с нисък или висок рисков потенциал.</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отчетния период е извършена една извънредна проверка по изпълнение на предписания на предприятие с висок рисков потенциал - ,,Бореалис Л.А.Т България“ ЕООД. Констатирано е неизпълнение на същото и предстои предприемане на административно-наказателни мерки.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изискванията на чл. 106, ал. 4 от ЗООС, през месец януари е издадено Решение № ДППГА-02-А4/2023 г. за потвърждение на пълнотата и съответствието на актуализирания Доклад за политика за предотвратяване на големи аварии на оператор „Биовет“ АД, площадка Разград.</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АУАН, НП и ПАМ</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i/>
          <w:iCs/>
          <w:sz w:val="24"/>
          <w:szCs w:val="24"/>
          <w:lang w:eastAsia="bg-BG"/>
        </w:rPr>
        <w:t>През отчетния период няма съставени АУАН. /до 24-01-2023г./</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Издадени Наказателни постановления: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 „Мартен Мес“ ООД, гр. Мартен, МПП - Семерджиево,  НП № 1/03.01.2023 г.</w:t>
      </w:r>
      <w:r w:rsidRPr="008D49A5">
        <w:rPr>
          <w:rFonts w:ascii="Times New Roman" w:eastAsia="Times New Roman" w:hAnsi="Times New Roman" w:cs="Times New Roman"/>
          <w:sz w:val="24"/>
          <w:szCs w:val="24"/>
          <w:lang w:eastAsia="bg-BG"/>
        </w:rPr>
        <w:t xml:space="preserve"> по чл. 135, ал. 1, т. 1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в размер на 2 000 лв. – дружеството не води генерирана в НИСО електронна отчетна книга</w:t>
      </w:r>
      <w:r w:rsidRPr="008D49A5">
        <w:rPr>
          <w:rFonts w:ascii="Times New Roman" w:eastAsia="Times New Roman" w:hAnsi="Times New Roman" w:cs="Times New Roman"/>
          <w:b/>
          <w:bCs/>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2. „Ивио“ ЕООД, гр. Русе, НП № 2/03.01.2023 г</w:t>
      </w:r>
      <w:r w:rsidRPr="008D49A5">
        <w:rPr>
          <w:rFonts w:ascii="Times New Roman" w:eastAsia="Times New Roman" w:hAnsi="Times New Roman" w:cs="Times New Roman"/>
          <w:sz w:val="24"/>
          <w:szCs w:val="24"/>
          <w:lang w:eastAsia="bg-BG"/>
        </w:rPr>
        <w:t xml:space="preserve">. по чл. 35, ал. 3, т. 3 във вр. чл. 35, ал. 1, т. 5 от Закона </w:t>
      </w:r>
      <w:r w:rsidRPr="008D49A5">
        <w:rPr>
          <w:rFonts w:ascii="Times New Roman" w:eastAsia="Times New Roman" w:hAnsi="Times New Roman" w:cs="Times New Roman"/>
          <w:i/>
          <w:iCs/>
          <w:sz w:val="24"/>
          <w:szCs w:val="24"/>
          <w:lang w:eastAsia="bg-BG"/>
        </w:rPr>
        <w:t>за защита от вредното въздействие на химични вещества и смеси</w:t>
      </w:r>
      <w:r w:rsidRPr="008D49A5">
        <w:rPr>
          <w:rFonts w:ascii="Times New Roman" w:eastAsia="Times New Roman" w:hAnsi="Times New Roman" w:cs="Times New Roman"/>
          <w:sz w:val="24"/>
          <w:szCs w:val="24"/>
          <w:lang w:eastAsia="bg-BG"/>
        </w:rPr>
        <w:t>  в размер на 1 000 лв. – неправилно съхранение на  ОХВС на открита площадка на оператора.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3. „Мартен Мес“ ООД, гр. Мартен, МПП – Ветово, НП № 3/03.01.2023 г. </w:t>
      </w:r>
      <w:r w:rsidRPr="008D49A5">
        <w:rPr>
          <w:rFonts w:ascii="Times New Roman" w:eastAsia="Times New Roman" w:hAnsi="Times New Roman" w:cs="Times New Roman"/>
          <w:sz w:val="24"/>
          <w:szCs w:val="24"/>
          <w:lang w:eastAsia="bg-BG"/>
        </w:rPr>
        <w:t xml:space="preserve">по чл. 134, ал. 1, т. 2 от Закона </w:t>
      </w:r>
      <w:r w:rsidRPr="008D49A5">
        <w:rPr>
          <w:rFonts w:ascii="Times New Roman" w:eastAsia="Times New Roman" w:hAnsi="Times New Roman" w:cs="Times New Roman"/>
          <w:i/>
          <w:iCs/>
          <w:sz w:val="24"/>
          <w:szCs w:val="24"/>
          <w:lang w:eastAsia="bg-BG"/>
        </w:rPr>
        <w:t>за управление на отпадъците</w:t>
      </w:r>
      <w:r w:rsidRPr="008D49A5">
        <w:rPr>
          <w:rFonts w:ascii="Times New Roman" w:eastAsia="Times New Roman" w:hAnsi="Times New Roman" w:cs="Times New Roman"/>
          <w:sz w:val="24"/>
          <w:szCs w:val="24"/>
          <w:lang w:eastAsia="bg-BG"/>
        </w:rPr>
        <w:t xml:space="preserve"> в размер на 2 000 лв. – нерегламентирано изгаряне на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4. „Ивио“ ЕООД, гр. Русе, НП № 4/03.01.2023 г</w:t>
      </w:r>
      <w:r w:rsidRPr="008D49A5">
        <w:rPr>
          <w:rFonts w:ascii="Times New Roman" w:eastAsia="Times New Roman" w:hAnsi="Times New Roman" w:cs="Times New Roman"/>
          <w:sz w:val="24"/>
          <w:szCs w:val="24"/>
          <w:lang w:eastAsia="bg-BG"/>
        </w:rPr>
        <w:t xml:space="preserve">. по чл. 35, ал. 3, т. 3 във вр. чл. 35, ал. 1, т. 6 Закона </w:t>
      </w:r>
      <w:r w:rsidRPr="008D49A5">
        <w:rPr>
          <w:rFonts w:ascii="Times New Roman" w:eastAsia="Times New Roman" w:hAnsi="Times New Roman" w:cs="Times New Roman"/>
          <w:i/>
          <w:iCs/>
          <w:sz w:val="24"/>
          <w:szCs w:val="24"/>
          <w:lang w:eastAsia="bg-BG"/>
        </w:rPr>
        <w:t>за защита от вредното въздействие на химични вещества и смеси</w:t>
      </w:r>
      <w:r w:rsidRPr="008D49A5">
        <w:rPr>
          <w:rFonts w:ascii="Times New Roman" w:eastAsia="Times New Roman" w:hAnsi="Times New Roman" w:cs="Times New Roman"/>
          <w:sz w:val="24"/>
          <w:szCs w:val="24"/>
          <w:lang w:eastAsia="bg-BG"/>
        </w:rPr>
        <w:t>  в размер на 1 000 лв. – неизвършена оценка на безопасното съхранение на ОХВС в склад за съхранение на площадка.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lastRenderedPageBreak/>
        <w:t xml:space="preserve">5. „Зорница С“ ЕООД, гр. Русе, НП № 5/05.01.2023 г. </w:t>
      </w:r>
      <w:r w:rsidRPr="008D49A5">
        <w:rPr>
          <w:rFonts w:ascii="Times New Roman" w:eastAsia="Times New Roman" w:hAnsi="Times New Roman" w:cs="Times New Roman"/>
          <w:sz w:val="24"/>
          <w:szCs w:val="24"/>
          <w:lang w:eastAsia="bg-BG"/>
        </w:rPr>
        <w:t xml:space="preserve">по чл. 135, ал. 1, т. 1 във вр. чл. 44, ал. 1 от Закона </w:t>
      </w:r>
      <w:r w:rsidRPr="008D49A5">
        <w:rPr>
          <w:rFonts w:ascii="Times New Roman" w:eastAsia="Times New Roman" w:hAnsi="Times New Roman" w:cs="Times New Roman"/>
          <w:i/>
          <w:iCs/>
          <w:sz w:val="24"/>
          <w:szCs w:val="24"/>
          <w:lang w:eastAsia="bg-BG"/>
        </w:rPr>
        <w:t xml:space="preserve">за управление на отпадъците в </w:t>
      </w:r>
      <w:r w:rsidRPr="008D49A5">
        <w:rPr>
          <w:rFonts w:ascii="Times New Roman" w:eastAsia="Times New Roman" w:hAnsi="Times New Roman" w:cs="Times New Roman"/>
          <w:sz w:val="24"/>
          <w:szCs w:val="24"/>
          <w:lang w:eastAsia="bg-BG"/>
        </w:rPr>
        <w:t>размер на 2 000 лв. – дружеството не води електронна отчетна книга в НИСО.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6. „Пътперфект“ ЕАД, гр. Силистра, НП № 6/05.01.2023 г. </w:t>
      </w:r>
      <w:r w:rsidRPr="008D49A5">
        <w:rPr>
          <w:rFonts w:ascii="Times New Roman" w:eastAsia="Times New Roman" w:hAnsi="Times New Roman" w:cs="Times New Roman"/>
          <w:sz w:val="24"/>
          <w:szCs w:val="24"/>
          <w:lang w:eastAsia="bg-BG"/>
        </w:rPr>
        <w:t xml:space="preserve">по чл. 200, ал. 1, т. 2 от Закона </w:t>
      </w:r>
      <w:r w:rsidRPr="008D49A5">
        <w:rPr>
          <w:rFonts w:ascii="Times New Roman" w:eastAsia="Times New Roman" w:hAnsi="Times New Roman" w:cs="Times New Roman"/>
          <w:i/>
          <w:iCs/>
          <w:sz w:val="24"/>
          <w:szCs w:val="24"/>
          <w:lang w:eastAsia="bg-BG"/>
        </w:rPr>
        <w:t>за водите</w:t>
      </w:r>
      <w:r w:rsidRPr="008D49A5">
        <w:rPr>
          <w:rFonts w:ascii="Times New Roman" w:eastAsia="Times New Roman" w:hAnsi="Times New Roman" w:cs="Times New Roman"/>
          <w:sz w:val="24"/>
          <w:szCs w:val="24"/>
          <w:lang w:eastAsia="bg-BG"/>
        </w:rPr>
        <w:t xml:space="preserve"> в размер на 2 000 лв. – нерегламентирано заустване на производствени отпадъчни води във воден обект, без наличие на издадено разрешително.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7. Е. К., гр. Русе, НП № 7/05.01.2023 г</w:t>
      </w:r>
      <w:r w:rsidRPr="008D49A5">
        <w:rPr>
          <w:rFonts w:ascii="Times New Roman" w:eastAsia="Times New Roman" w:hAnsi="Times New Roman" w:cs="Times New Roman"/>
          <w:sz w:val="24"/>
          <w:szCs w:val="24"/>
          <w:lang w:eastAsia="bg-BG"/>
        </w:rPr>
        <w:t xml:space="preserve">. по чл. 133, ал. 4, пр. 2-ро във вр. чл. 29, ал. 2, пр. 4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2 000 лв. – нерегламентирано третиране на отпадъци в собствен имот.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8. „Екопродукт“ ЕООД, с. Попина, общ. Ситово, обл. Силистра, НП №8/05.01.2023 г. </w:t>
      </w:r>
      <w:r w:rsidRPr="008D49A5">
        <w:rPr>
          <w:rFonts w:ascii="Times New Roman" w:eastAsia="Times New Roman" w:hAnsi="Times New Roman" w:cs="Times New Roman"/>
          <w:sz w:val="24"/>
          <w:szCs w:val="24"/>
          <w:lang w:eastAsia="bg-BG"/>
        </w:rPr>
        <w:t xml:space="preserve">по чл. 164, ал. 1 във вр. 123в, т2 от Закон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в размер на 10 000 лв. – не спазва условия в издадено Комплексно разрешително.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9. Е.К., гр. Русе, НП № 9/09.01.2023 г. </w:t>
      </w:r>
      <w:r w:rsidRPr="008D49A5">
        <w:rPr>
          <w:rFonts w:ascii="Times New Roman" w:eastAsia="Times New Roman" w:hAnsi="Times New Roman" w:cs="Times New Roman"/>
          <w:sz w:val="24"/>
          <w:szCs w:val="24"/>
          <w:lang w:eastAsia="bg-BG"/>
        </w:rPr>
        <w:t xml:space="preserve">по чл. 166, ал. 3 във вр. чл.14, ал. 4 от Закон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в размер на 2 000 лв. – не е изпълнено дадено задължително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10. „Оргахим Резинс“ АД, гр. Русе, НП № 10/10.01.2023 г.</w:t>
      </w:r>
      <w:r w:rsidRPr="008D49A5">
        <w:rPr>
          <w:rFonts w:ascii="Times New Roman" w:eastAsia="Times New Roman" w:hAnsi="Times New Roman" w:cs="Times New Roman"/>
          <w:sz w:val="24"/>
          <w:szCs w:val="24"/>
          <w:lang w:eastAsia="bg-BG"/>
        </w:rPr>
        <w:t xml:space="preserve"> по чл. 164, ал. 1 във вр. чл. 123в, т. 2 от Закон </w:t>
      </w:r>
      <w:r w:rsidRPr="008D49A5">
        <w:rPr>
          <w:rFonts w:ascii="Times New Roman" w:eastAsia="Times New Roman" w:hAnsi="Times New Roman" w:cs="Times New Roman"/>
          <w:i/>
          <w:iCs/>
          <w:sz w:val="24"/>
          <w:szCs w:val="24"/>
          <w:lang w:eastAsia="bg-BG"/>
        </w:rPr>
        <w:t xml:space="preserve">за опазване на околната среда </w:t>
      </w:r>
      <w:r w:rsidRPr="008D49A5">
        <w:rPr>
          <w:rFonts w:ascii="Times New Roman" w:eastAsia="Times New Roman" w:hAnsi="Times New Roman" w:cs="Times New Roman"/>
          <w:sz w:val="24"/>
          <w:szCs w:val="24"/>
          <w:lang w:eastAsia="bg-BG"/>
        </w:rPr>
        <w:t>в размер на 20 000 лв. – неспазено условие в издадено Комплексно разрешително.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11. „Еко Русе Уейст Кълекшън“ ООД, гр. Русе, НП № 11/19.01.2023 г</w:t>
      </w:r>
      <w:r w:rsidRPr="008D49A5">
        <w:rPr>
          <w:rFonts w:ascii="Times New Roman" w:eastAsia="Times New Roman" w:hAnsi="Times New Roman" w:cs="Times New Roman"/>
          <w:sz w:val="24"/>
          <w:szCs w:val="24"/>
          <w:lang w:eastAsia="bg-BG"/>
        </w:rPr>
        <w:t xml:space="preserve">. по чл. 134, ал. 1, т. 2, пр. 2-ро във вр. чл. 29, ал.2, пр. 4 от Закона </w:t>
      </w:r>
      <w:r w:rsidRPr="008D49A5">
        <w:rPr>
          <w:rFonts w:ascii="Times New Roman" w:eastAsia="Times New Roman" w:hAnsi="Times New Roman" w:cs="Times New Roman"/>
          <w:i/>
          <w:iCs/>
          <w:sz w:val="24"/>
          <w:szCs w:val="24"/>
          <w:lang w:eastAsia="bg-BG"/>
        </w:rPr>
        <w:t xml:space="preserve">за управление на отпадъците </w:t>
      </w:r>
      <w:r w:rsidRPr="008D49A5">
        <w:rPr>
          <w:rFonts w:ascii="Times New Roman" w:eastAsia="Times New Roman" w:hAnsi="Times New Roman" w:cs="Times New Roman"/>
          <w:sz w:val="24"/>
          <w:szCs w:val="24"/>
          <w:lang w:eastAsia="bg-BG"/>
        </w:rPr>
        <w:t>в размер на 2 000 лв. – извършва дейности с отпадъци без издаден разрешителен документ по ЗУО.</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12. К.Т., с. Бабово, общ. Сливо поле, обл. Русе, НП № 12/24.01.2023 г.</w:t>
      </w:r>
      <w:r w:rsidRPr="008D49A5">
        <w:rPr>
          <w:rFonts w:ascii="Times New Roman" w:eastAsia="Times New Roman" w:hAnsi="Times New Roman" w:cs="Times New Roman"/>
          <w:sz w:val="24"/>
          <w:szCs w:val="24"/>
          <w:lang w:eastAsia="bg-BG"/>
        </w:rPr>
        <w:t xml:space="preserve"> по чл. 41, ал. 1, пр. 2 вр. чл. 26 от Закона за чистотата на атмосферния въздух в размер на 200 лв. – не е изпълнил дадено задължително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13.</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Еко Русе Уейст Кълекшън“ ООД, гр. Русе, НП № 13/25.01.2023 г</w:t>
      </w:r>
      <w:r w:rsidRPr="008D49A5">
        <w:rPr>
          <w:rFonts w:ascii="Times New Roman" w:eastAsia="Times New Roman" w:hAnsi="Times New Roman" w:cs="Times New Roman"/>
          <w:sz w:val="24"/>
          <w:szCs w:val="24"/>
          <w:lang w:eastAsia="bg-BG"/>
        </w:rPr>
        <w:t xml:space="preserve">. по чл. 128в от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 xml:space="preserve"> вр. чл. 10, ал. 1 от Наредбата за ОС в размер на 2 000 лв. – не е уведомил писмено на най-ранен етап компетентният орган за свое инвестиционно предложение.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14. „Екон-91“ ООД, гр. Русе, НП № 14/26.01.2023 г.</w:t>
      </w:r>
      <w:r w:rsidRPr="008D49A5">
        <w:rPr>
          <w:rFonts w:ascii="Times New Roman" w:eastAsia="Times New Roman" w:hAnsi="Times New Roman" w:cs="Times New Roman"/>
          <w:sz w:val="24"/>
          <w:szCs w:val="24"/>
          <w:lang w:eastAsia="bg-BG"/>
        </w:rPr>
        <w:t xml:space="preserve"> по чл. 166, т. 3, вр. чл. 165 вр. чл. 155, ал. 2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в размер на 2000 лв. – не е изпълнено дадено задължително предписание.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15. „ТМ ТЕХНОЛОДЖИ“ АД, гр. Русе, НП № 15/26.01.2023 г.</w:t>
      </w:r>
      <w:r w:rsidRPr="008D49A5">
        <w:rPr>
          <w:rFonts w:ascii="Times New Roman" w:eastAsia="Times New Roman" w:hAnsi="Times New Roman" w:cs="Times New Roman"/>
          <w:sz w:val="24"/>
          <w:szCs w:val="24"/>
          <w:lang w:eastAsia="bg-BG"/>
        </w:rPr>
        <w:t xml:space="preserve"> по чл. 162, ал. 1 вр. чл. 95, ал. 1 от Закона </w:t>
      </w:r>
      <w:r w:rsidRPr="008D49A5">
        <w:rPr>
          <w:rFonts w:ascii="Times New Roman" w:eastAsia="Times New Roman" w:hAnsi="Times New Roman" w:cs="Times New Roman"/>
          <w:i/>
          <w:iCs/>
          <w:sz w:val="24"/>
          <w:szCs w:val="24"/>
          <w:lang w:eastAsia="bg-BG"/>
        </w:rPr>
        <w:t>за опазване на околната среда</w:t>
      </w:r>
      <w:r w:rsidRPr="008D49A5">
        <w:rPr>
          <w:rFonts w:ascii="Times New Roman" w:eastAsia="Times New Roman" w:hAnsi="Times New Roman" w:cs="Times New Roman"/>
          <w:sz w:val="24"/>
          <w:szCs w:val="24"/>
          <w:lang w:eastAsia="bg-BG"/>
        </w:rPr>
        <w:t xml:space="preserve"> в размер на 5000 лв. – не е уведомило писмено компетентния орган за своето инвестиционно предложение.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16.</w:t>
      </w:r>
      <w:r w:rsidRPr="008D49A5">
        <w:rPr>
          <w:rFonts w:ascii="Times New Roman" w:eastAsia="Times New Roman" w:hAnsi="Times New Roman" w:cs="Times New Roman"/>
          <w:sz w:val="24"/>
          <w:szCs w:val="24"/>
          <w:lang w:eastAsia="bg-BG"/>
        </w:rPr>
        <w:t xml:space="preserve"> </w:t>
      </w:r>
      <w:r w:rsidRPr="008D49A5">
        <w:rPr>
          <w:rFonts w:ascii="Times New Roman" w:eastAsia="Times New Roman" w:hAnsi="Times New Roman" w:cs="Times New Roman"/>
          <w:b/>
          <w:bCs/>
          <w:sz w:val="24"/>
          <w:szCs w:val="24"/>
          <w:lang w:eastAsia="bg-BG"/>
        </w:rPr>
        <w:t>„Ивио“ ЕООД, гр. Русе, НП № 16/31.01.2023 г</w:t>
      </w:r>
      <w:r w:rsidRPr="008D49A5">
        <w:rPr>
          <w:rFonts w:ascii="Times New Roman" w:eastAsia="Times New Roman" w:hAnsi="Times New Roman" w:cs="Times New Roman"/>
          <w:sz w:val="24"/>
          <w:szCs w:val="24"/>
          <w:lang w:eastAsia="bg-BG"/>
        </w:rPr>
        <w:t xml:space="preserve">. по чл. 128в от Закона </w:t>
      </w:r>
      <w:r w:rsidRPr="008D49A5">
        <w:rPr>
          <w:rFonts w:ascii="Times New Roman" w:eastAsia="Times New Roman" w:hAnsi="Times New Roman" w:cs="Times New Roman"/>
          <w:i/>
          <w:iCs/>
          <w:sz w:val="24"/>
          <w:szCs w:val="24"/>
          <w:lang w:eastAsia="bg-BG"/>
        </w:rPr>
        <w:t>за биологичното разнообразие</w:t>
      </w:r>
      <w:r w:rsidRPr="008D49A5">
        <w:rPr>
          <w:rFonts w:ascii="Times New Roman" w:eastAsia="Times New Roman" w:hAnsi="Times New Roman" w:cs="Times New Roman"/>
          <w:sz w:val="24"/>
          <w:szCs w:val="24"/>
          <w:lang w:eastAsia="bg-BG"/>
        </w:rPr>
        <w:t xml:space="preserve"> вр. чл. 10, ал. 1 от Наредбата за ОС в размер на 2 000 лв. – </w:t>
      </w:r>
      <w:r w:rsidRPr="008D49A5">
        <w:rPr>
          <w:rFonts w:ascii="Times New Roman" w:eastAsia="Times New Roman" w:hAnsi="Times New Roman" w:cs="Times New Roman"/>
          <w:sz w:val="24"/>
          <w:szCs w:val="24"/>
          <w:lang w:eastAsia="bg-BG"/>
        </w:rPr>
        <w:lastRenderedPageBreak/>
        <w:t>не е уведомил писмено на най-ранен етап компетентният орган за свое инвестиционно предложение.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Споразумения</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58г, ал. 1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е сключил </w:t>
      </w:r>
      <w:r w:rsidRPr="008D49A5">
        <w:rPr>
          <w:rFonts w:ascii="Times New Roman" w:eastAsia="Times New Roman" w:hAnsi="Times New Roman" w:cs="Times New Roman"/>
          <w:b/>
          <w:bCs/>
          <w:sz w:val="24"/>
          <w:szCs w:val="24"/>
          <w:lang w:eastAsia="bg-BG"/>
        </w:rPr>
        <w:t>две споразумения</w:t>
      </w:r>
      <w:r w:rsidRPr="008D49A5">
        <w:rPr>
          <w:rFonts w:ascii="Times New Roman" w:eastAsia="Times New Roman" w:hAnsi="Times New Roman" w:cs="Times New Roman"/>
          <w:sz w:val="24"/>
          <w:szCs w:val="24"/>
          <w:lang w:eastAsia="bg-BG"/>
        </w:rPr>
        <w:t xml:space="preserve"> с:</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w:t>
      </w:r>
      <w:r w:rsidRPr="008D49A5">
        <w:rPr>
          <w:rFonts w:ascii="Times New Roman" w:eastAsia="Times New Roman" w:hAnsi="Times New Roman" w:cs="Times New Roman"/>
          <w:b/>
          <w:bCs/>
          <w:sz w:val="24"/>
          <w:szCs w:val="24"/>
          <w:lang w:eastAsia="bg-BG"/>
        </w:rPr>
        <w:t>. В.Ч., гр. Тутракан, област Силистра по съставен АУАН № 0002524/21.12.2022 г.</w:t>
      </w:r>
      <w:r w:rsidRPr="008D49A5">
        <w:rPr>
          <w:rFonts w:ascii="Times New Roman" w:eastAsia="Times New Roman" w:hAnsi="Times New Roman" w:cs="Times New Roman"/>
          <w:sz w:val="24"/>
          <w:szCs w:val="24"/>
          <w:lang w:eastAsia="bg-BG"/>
        </w:rPr>
        <w:t xml:space="preserve"> – извършва дейности R13 /съхранение/ на ИУМПС без разрешително </w:t>
      </w:r>
      <w:r w:rsidRPr="008D49A5">
        <w:rPr>
          <w:rFonts w:ascii="Times New Roman" w:eastAsia="Times New Roman" w:hAnsi="Times New Roman" w:cs="Times New Roman"/>
          <w:i/>
          <w:iCs/>
          <w:sz w:val="24"/>
          <w:szCs w:val="24"/>
          <w:lang w:eastAsia="bg-BG"/>
        </w:rPr>
        <w:t xml:space="preserve">. </w:t>
      </w:r>
      <w:r w:rsidRPr="008D49A5">
        <w:rPr>
          <w:rFonts w:ascii="Times New Roman" w:eastAsia="Times New Roman" w:hAnsi="Times New Roman" w:cs="Times New Roman"/>
          <w:sz w:val="24"/>
          <w:szCs w:val="24"/>
          <w:lang w:eastAsia="bg-BG"/>
        </w:rPr>
        <w:t xml:space="preserve">Наложено е наказание „глоба“ за нарушение на чл. 133, ал. 3, т. 3 от Закона </w:t>
      </w:r>
      <w:r w:rsidRPr="008D49A5">
        <w:rPr>
          <w:rFonts w:ascii="Times New Roman" w:eastAsia="Times New Roman" w:hAnsi="Times New Roman" w:cs="Times New Roman"/>
          <w:i/>
          <w:iCs/>
          <w:sz w:val="24"/>
          <w:szCs w:val="24"/>
          <w:lang w:eastAsia="bg-BG"/>
        </w:rPr>
        <w:t>управление на отпадъците</w:t>
      </w:r>
      <w:r w:rsidRPr="008D49A5">
        <w:rPr>
          <w:rFonts w:ascii="Times New Roman" w:eastAsia="Times New Roman" w:hAnsi="Times New Roman" w:cs="Times New Roman"/>
          <w:sz w:val="24"/>
          <w:szCs w:val="24"/>
          <w:lang w:eastAsia="bg-BG"/>
        </w:rPr>
        <w:t xml:space="preserve"> във вр. чл. 17, ал. 1  от </w:t>
      </w:r>
      <w:r w:rsidRPr="008D49A5">
        <w:rPr>
          <w:rFonts w:ascii="Times New Roman" w:eastAsia="Times New Roman" w:hAnsi="Times New Roman" w:cs="Times New Roman"/>
          <w:i/>
          <w:iCs/>
          <w:sz w:val="24"/>
          <w:szCs w:val="24"/>
          <w:lang w:eastAsia="bg-BG"/>
        </w:rPr>
        <w:t>Наредбата за ИУМПС</w:t>
      </w:r>
      <w:r w:rsidRPr="008D49A5">
        <w:rPr>
          <w:rFonts w:ascii="Times New Roman" w:eastAsia="Times New Roman" w:hAnsi="Times New Roman" w:cs="Times New Roman"/>
          <w:sz w:val="24"/>
          <w:szCs w:val="24"/>
          <w:lang w:eastAsia="bg-BG"/>
        </w:rPr>
        <w:t xml:space="preserve"> в размер на 1400 лева, която след редуциране, на основание чл. 58г, ал. 8 от ЗАНН е 980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2. Л.Н., гр. Ветово, общ. Ветово, област Русе по съставен АУАН № 0002747/14.12.2022 г.</w:t>
      </w:r>
      <w:r w:rsidRPr="008D49A5">
        <w:rPr>
          <w:rFonts w:ascii="Times New Roman" w:eastAsia="Times New Roman" w:hAnsi="Times New Roman" w:cs="Times New Roman"/>
          <w:sz w:val="24"/>
          <w:szCs w:val="24"/>
          <w:lang w:eastAsia="bg-BG"/>
        </w:rPr>
        <w:t xml:space="preserve"> - извършва дейности R13 /съхранение/ на ИУМПС без разрешително </w:t>
      </w:r>
      <w:r w:rsidRPr="008D49A5">
        <w:rPr>
          <w:rFonts w:ascii="Times New Roman" w:eastAsia="Times New Roman" w:hAnsi="Times New Roman" w:cs="Times New Roman"/>
          <w:i/>
          <w:iCs/>
          <w:sz w:val="24"/>
          <w:szCs w:val="24"/>
          <w:lang w:eastAsia="bg-BG"/>
        </w:rPr>
        <w:t xml:space="preserve">. </w:t>
      </w:r>
      <w:r w:rsidRPr="008D49A5">
        <w:rPr>
          <w:rFonts w:ascii="Times New Roman" w:eastAsia="Times New Roman" w:hAnsi="Times New Roman" w:cs="Times New Roman"/>
          <w:sz w:val="24"/>
          <w:szCs w:val="24"/>
          <w:lang w:eastAsia="bg-BG"/>
        </w:rPr>
        <w:t xml:space="preserve">Наложено е наказание „глоба“ за нарушение на чл. 133, ал. 3, т. 3 от Закона </w:t>
      </w:r>
      <w:r w:rsidRPr="008D49A5">
        <w:rPr>
          <w:rFonts w:ascii="Times New Roman" w:eastAsia="Times New Roman" w:hAnsi="Times New Roman" w:cs="Times New Roman"/>
          <w:i/>
          <w:iCs/>
          <w:sz w:val="24"/>
          <w:szCs w:val="24"/>
          <w:lang w:eastAsia="bg-BG"/>
        </w:rPr>
        <w:t>управление на отпадъците</w:t>
      </w:r>
      <w:r w:rsidRPr="008D49A5">
        <w:rPr>
          <w:rFonts w:ascii="Times New Roman" w:eastAsia="Times New Roman" w:hAnsi="Times New Roman" w:cs="Times New Roman"/>
          <w:sz w:val="24"/>
          <w:szCs w:val="24"/>
          <w:lang w:eastAsia="bg-BG"/>
        </w:rPr>
        <w:t xml:space="preserve"> във вр. чл. 17, ал. 1  от </w:t>
      </w:r>
      <w:r w:rsidRPr="008D49A5">
        <w:rPr>
          <w:rFonts w:ascii="Times New Roman" w:eastAsia="Times New Roman" w:hAnsi="Times New Roman" w:cs="Times New Roman"/>
          <w:i/>
          <w:iCs/>
          <w:sz w:val="24"/>
          <w:szCs w:val="24"/>
          <w:lang w:eastAsia="bg-BG"/>
        </w:rPr>
        <w:t>Наредбата за ИУМПС</w:t>
      </w:r>
      <w:r w:rsidRPr="008D49A5">
        <w:rPr>
          <w:rFonts w:ascii="Times New Roman" w:eastAsia="Times New Roman" w:hAnsi="Times New Roman" w:cs="Times New Roman"/>
          <w:sz w:val="24"/>
          <w:szCs w:val="24"/>
          <w:lang w:eastAsia="bg-BG"/>
        </w:rPr>
        <w:t xml:space="preserve"> в размер на 1400 лева, която след редуциране, на основание чл. 58г, ал. 8 от ЗАНН е 980 лева.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 xml:space="preserve">Писмено предупреждение: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На основание чл. 28 от Закона </w:t>
      </w:r>
      <w:r w:rsidRPr="008D49A5">
        <w:rPr>
          <w:rFonts w:ascii="Times New Roman" w:eastAsia="Times New Roman" w:hAnsi="Times New Roman" w:cs="Times New Roman"/>
          <w:i/>
          <w:iCs/>
          <w:sz w:val="24"/>
          <w:szCs w:val="24"/>
          <w:lang w:eastAsia="bg-BG"/>
        </w:rPr>
        <w:t>за административните нарушения и наказания</w:t>
      </w:r>
      <w:r w:rsidRPr="008D49A5">
        <w:rPr>
          <w:rFonts w:ascii="Times New Roman" w:eastAsia="Times New Roman" w:hAnsi="Times New Roman" w:cs="Times New Roman"/>
          <w:sz w:val="24"/>
          <w:szCs w:val="24"/>
          <w:lang w:eastAsia="bg-BG"/>
        </w:rPr>
        <w:t xml:space="preserve"> Директорът на РИОСВ – Русе е издал </w:t>
      </w:r>
      <w:r w:rsidRPr="008D49A5">
        <w:rPr>
          <w:rFonts w:ascii="Times New Roman" w:eastAsia="Times New Roman" w:hAnsi="Times New Roman" w:cs="Times New Roman"/>
          <w:b/>
          <w:bCs/>
          <w:sz w:val="24"/>
          <w:szCs w:val="24"/>
          <w:lang w:eastAsia="bg-BG"/>
        </w:rPr>
        <w:t>писмено предупреждение</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1. „Новал 1“ ЕООД, гр. Разград, ПП № 1/12.01.2023 г. по съставен АУАН № 0002479/07.12.2022 г. – неизпълнено условие от действащо Комплексно разрешително, съгласно разпоредбата на чл. 123в, т. 2 от Закона </w:t>
      </w:r>
      <w:r w:rsidRPr="008D49A5">
        <w:rPr>
          <w:rFonts w:ascii="Times New Roman" w:eastAsia="Times New Roman" w:hAnsi="Times New Roman" w:cs="Times New Roman"/>
          <w:i/>
          <w:iCs/>
          <w:sz w:val="24"/>
          <w:szCs w:val="24"/>
          <w:lang w:eastAsia="bg-BG"/>
        </w:rPr>
        <w:t>за опазване на 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През отчетния период не са налагани принудителни административни мерки</w:t>
      </w:r>
      <w:r w:rsidRPr="008D49A5">
        <w:rPr>
          <w:rFonts w:ascii="Times New Roman" w:eastAsia="Times New Roman" w:hAnsi="Times New Roman" w:cs="Times New Roman"/>
          <w:sz w:val="24"/>
          <w:szCs w:val="24"/>
          <w:lang w:eastAsia="bg-BG"/>
        </w:rPr>
        <w:t>.</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Околната среда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Предприети са своевременни действия, като писмено са  уведомени община Русе и ОД на МВР – Русе във връзка с постъпил сигнал за разпилени пластмасови бутилки с белина в района на кръговото кръстовище за Свободна зона - Русе, по посока на гр. Мартен. При извършените извънредни проверки е установено е, че няма разливи и миризми на мястото и в района. Разпилените опаковки са събрани от служители към община Русе и временно се съхраняват на площадката на клетката за опасни отпадъци на Регионално депо – Русе.</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 xml:space="preserve">Във връзка със сигнал и последващо парламентарно питане за запрашаване с въглищен прах на съседните на брикетната фабрика в гр. Русе имоти, експерти на РИОСВ-Русе са извършили проверки и са констатирали, че са изпълнени предвидените мерки за ограничаване на неорганизираното разпространение на въглищен прах. Допълнително, </w:t>
      </w:r>
      <w:r w:rsidRPr="008D49A5">
        <w:rPr>
          <w:rFonts w:ascii="Times New Roman" w:eastAsia="Times New Roman" w:hAnsi="Times New Roman" w:cs="Times New Roman"/>
          <w:sz w:val="24"/>
          <w:szCs w:val="24"/>
          <w:lang w:eastAsia="bg-BG"/>
        </w:rPr>
        <w:lastRenderedPageBreak/>
        <w:t>с цел доказване на основателността на сигнала, е извършено измерване  с МАС от РЛ-Русе в района на брикетната фабрика.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„ВиК“ ООД – Русе е приключило работата по изграждането на канализационнатата мрежа в кварталите „Среда кула“ и „Долапите“, гр. Русе, както и е извършено превключване на всички градски канализационни колектори към р. Русенски Лом и промишления колектор „България“ към р. Дунав. По този начин всички битово-фекални и промишлени отпадъчни води са пренасочени за допречистване към ГПСОВ – Русе и е преустановено замърсяването на реките с непречистени отпадъчни води.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Бизнеса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месец януари 2023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8D49A5" w:rsidRPr="008D49A5" w:rsidRDefault="008D49A5" w:rsidP="008D49A5">
      <w:pPr>
        <w:numPr>
          <w:ilvl w:val="0"/>
          <w:numId w:val="1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132 писма по реда на Наредбата за ОС по внесени уведомления за инвестиционни предложения, горскостопански програми, и уведомления за план/програми, от които 3 указателни писма за последваща процедура по ОС;</w:t>
      </w:r>
    </w:p>
    <w:p w:rsidR="008D49A5" w:rsidRPr="008D49A5" w:rsidRDefault="008D49A5" w:rsidP="008D49A5">
      <w:pPr>
        <w:numPr>
          <w:ilvl w:val="0"/>
          <w:numId w:val="1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14 писма във връзка с депозирани запитвания и заявления от физически/юридически лица или други институции;</w:t>
      </w:r>
    </w:p>
    <w:p w:rsidR="008D49A5" w:rsidRPr="008D49A5" w:rsidRDefault="008D49A5" w:rsidP="008D49A5">
      <w:pPr>
        <w:numPr>
          <w:ilvl w:val="0"/>
          <w:numId w:val="1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25 указателни писма за провеждане на последващи процедури по реда на Глава Шеста от ЗООС, от които:</w:t>
      </w:r>
    </w:p>
    <w:p w:rsidR="008D49A5" w:rsidRPr="008D49A5" w:rsidRDefault="008D49A5" w:rsidP="008D49A5">
      <w:pPr>
        <w:numPr>
          <w:ilvl w:val="0"/>
          <w:numId w:val="1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12 указателни писма за последваща процедура по преценяване на необходимостта от ОВОС;</w:t>
      </w:r>
    </w:p>
    <w:p w:rsidR="008D49A5" w:rsidRPr="008D49A5" w:rsidRDefault="008D49A5" w:rsidP="008D49A5">
      <w:pPr>
        <w:numPr>
          <w:ilvl w:val="0"/>
          <w:numId w:val="1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12 указателни писма за последваща процедура по преценяване на необходимостта от ЕО;</w:t>
      </w:r>
    </w:p>
    <w:p w:rsidR="008D49A5" w:rsidRPr="008D49A5" w:rsidRDefault="008D49A5" w:rsidP="008D49A5">
      <w:pPr>
        <w:numPr>
          <w:ilvl w:val="0"/>
          <w:numId w:val="1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 указателно писмо за провеждане на задължителна ОВОС;</w:t>
      </w:r>
    </w:p>
    <w:p w:rsidR="008D49A5" w:rsidRPr="008D49A5" w:rsidRDefault="008D49A5" w:rsidP="008D49A5">
      <w:pPr>
        <w:numPr>
          <w:ilvl w:val="0"/>
          <w:numId w:val="1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49 писма във връзка с текущи процедури по реда на Глава Шеста от ЗООС, в т.ч.:</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19 писма до възложител за представяне на допълнителна информация;</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12 писма за консултация с РЗИ;</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8 писма до общини и кметства за обявяване на инвестиционни предложения по чл. 95, ал.1 от ЗООС;</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писма до общини и кметства за осигуряване на обществен достъп до информации за преценяване на необходимостта от ОВОС;</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писма до БДДР;</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 писма за становища до общини;</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9 мотивирани решения за преценяване на необходимостта от извършване на ОВОС, с разпоредителна част „Да не се извършва ОВОС”;</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10 мотивирани решения за преценяване на необходимостта от извършване на ЕО с разпоредителна част „Да не се извършва ЕО”;</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4 решения за прекратяване на процедура по глава шеста от ЗООС;</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38 броя писма до физически/юридически лица, общини, институции във връзка с ежедневната работа на Дирекция „Превантивна дейност”;</w:t>
      </w:r>
    </w:p>
    <w:p w:rsidR="008D49A5" w:rsidRPr="008D49A5" w:rsidRDefault="008D49A5" w:rsidP="008D49A5">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5 броя Решения по преценяване на необходимостта от провеждане на ОС за ППП/ИП с разпоредителна част „съгласува“.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lastRenderedPageBreak/>
        <w:t>През отчетния период по процедури по Глава Пета на ЗУО са издадени:</w:t>
      </w:r>
    </w:p>
    <w:p w:rsidR="008D49A5" w:rsidRPr="008D49A5" w:rsidRDefault="008D49A5" w:rsidP="008D49A5">
      <w:pPr>
        <w:numPr>
          <w:ilvl w:val="0"/>
          <w:numId w:val="1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2 бр. решения за дейности с отпадъци,</w:t>
      </w:r>
    </w:p>
    <w:p w:rsidR="008D49A5" w:rsidRPr="008D49A5" w:rsidRDefault="008D49A5" w:rsidP="008D49A5">
      <w:pPr>
        <w:numPr>
          <w:ilvl w:val="0"/>
          <w:numId w:val="1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10 бр. регистрационни документа –един документ е за прекратяване на дейността, 2 броя за третиране на новорегистрирани фирми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Издадените в периода 01.1.2023 -31.1.2023 г. документи по чл. 35 от ЗУО са въведени в Националната информационна система „отпадъци.”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 НИСО са въведени  30 работни листи за класификация на отпадъците и са утвърдени 70 работни листи.</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През периода е взето участие в заседания на общо 11 ДПК.    </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b/>
          <w:bCs/>
          <w:sz w:val="24"/>
          <w:szCs w:val="24"/>
          <w:lang w:eastAsia="bg-BG"/>
        </w:rPr>
        <w:t>Обществеността</w:t>
      </w:r>
    </w:p>
    <w:p w:rsidR="008D49A5" w:rsidRPr="008D49A5" w:rsidRDefault="008D49A5" w:rsidP="008D49A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8D49A5">
        <w:rPr>
          <w:rFonts w:ascii="Times New Roman" w:eastAsia="Times New Roman" w:hAnsi="Times New Roman" w:cs="Times New Roman"/>
          <w:sz w:val="24"/>
          <w:szCs w:val="24"/>
          <w:lang w:eastAsia="bg-BG"/>
        </w:rPr>
        <w:t>Във връзка с отбелязване на Световния ден на влажните зони  2 февруари 2023 г., под мотото: „Време е да възстановим влажните зони“  РИОСВ-Русе  обяви конкурс  за комикс на тема :  „Малки истории от Сребърна”. Конкурсът е предназначен за ученици от първи до седми клас в учебните заведения от  Русе, Разград и Силистра. Крайният срок за изпращане на комиксите е 10 февруари 2023 г.</w:t>
      </w:r>
    </w:p>
    <w:p w:rsidR="00B65EDC" w:rsidRDefault="00B65EDC" w:rsidP="008D49A5">
      <w:pPr>
        <w:jc w:val="both"/>
      </w:pPr>
    </w:p>
    <w:sectPr w:rsidR="00B65E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B0143"/>
    <w:multiLevelType w:val="multilevel"/>
    <w:tmpl w:val="44E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0B6CBD"/>
    <w:multiLevelType w:val="multilevel"/>
    <w:tmpl w:val="D734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6333A0"/>
    <w:multiLevelType w:val="multilevel"/>
    <w:tmpl w:val="6FE8A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CE548A"/>
    <w:multiLevelType w:val="multilevel"/>
    <w:tmpl w:val="EC30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1B5B5E"/>
    <w:multiLevelType w:val="multilevel"/>
    <w:tmpl w:val="DE2CE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2920CB"/>
    <w:multiLevelType w:val="multilevel"/>
    <w:tmpl w:val="7C5C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5C64AD"/>
    <w:multiLevelType w:val="multilevel"/>
    <w:tmpl w:val="34FC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DB534A"/>
    <w:multiLevelType w:val="multilevel"/>
    <w:tmpl w:val="E5B26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CC7363"/>
    <w:multiLevelType w:val="multilevel"/>
    <w:tmpl w:val="E4B47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E545D7A"/>
    <w:multiLevelType w:val="multilevel"/>
    <w:tmpl w:val="B10A6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E727048"/>
    <w:multiLevelType w:val="multilevel"/>
    <w:tmpl w:val="6F489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ECE2ED6"/>
    <w:multiLevelType w:val="multilevel"/>
    <w:tmpl w:val="2C08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F0D23DB"/>
    <w:multiLevelType w:val="multilevel"/>
    <w:tmpl w:val="8FEC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F5011DE"/>
    <w:multiLevelType w:val="multilevel"/>
    <w:tmpl w:val="6B5A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920D54"/>
    <w:multiLevelType w:val="multilevel"/>
    <w:tmpl w:val="E7D6A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FA60F1C"/>
    <w:multiLevelType w:val="multilevel"/>
    <w:tmpl w:val="C3763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FF13BBB"/>
    <w:multiLevelType w:val="multilevel"/>
    <w:tmpl w:val="8E2CD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2DA686B"/>
    <w:multiLevelType w:val="multilevel"/>
    <w:tmpl w:val="59BE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2F169C1"/>
    <w:multiLevelType w:val="multilevel"/>
    <w:tmpl w:val="CCAEA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34617D6"/>
    <w:multiLevelType w:val="multilevel"/>
    <w:tmpl w:val="20A4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3D51375"/>
    <w:multiLevelType w:val="multilevel"/>
    <w:tmpl w:val="58CC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4511862"/>
    <w:multiLevelType w:val="multilevel"/>
    <w:tmpl w:val="54B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5D2506D"/>
    <w:multiLevelType w:val="multilevel"/>
    <w:tmpl w:val="4556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79446F4"/>
    <w:multiLevelType w:val="multilevel"/>
    <w:tmpl w:val="7028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88E410E"/>
    <w:multiLevelType w:val="multilevel"/>
    <w:tmpl w:val="0F98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96B502C"/>
    <w:multiLevelType w:val="multilevel"/>
    <w:tmpl w:val="D8D87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B7E72B9"/>
    <w:multiLevelType w:val="multilevel"/>
    <w:tmpl w:val="DE90C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BDD2061"/>
    <w:multiLevelType w:val="multilevel"/>
    <w:tmpl w:val="CB3C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CEF3F7C"/>
    <w:multiLevelType w:val="multilevel"/>
    <w:tmpl w:val="5C16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EAD026B"/>
    <w:multiLevelType w:val="multilevel"/>
    <w:tmpl w:val="EF04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11609B0"/>
    <w:multiLevelType w:val="multilevel"/>
    <w:tmpl w:val="C648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1672357"/>
    <w:multiLevelType w:val="multilevel"/>
    <w:tmpl w:val="D904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356449B"/>
    <w:multiLevelType w:val="multilevel"/>
    <w:tmpl w:val="4112C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39C4CDF"/>
    <w:multiLevelType w:val="multilevel"/>
    <w:tmpl w:val="7A48A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42D0074"/>
    <w:multiLevelType w:val="multilevel"/>
    <w:tmpl w:val="0A26A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4307673"/>
    <w:multiLevelType w:val="multilevel"/>
    <w:tmpl w:val="BF38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4B862FC"/>
    <w:multiLevelType w:val="multilevel"/>
    <w:tmpl w:val="6C36C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4C008F5"/>
    <w:multiLevelType w:val="multilevel"/>
    <w:tmpl w:val="BB0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6B35E3C"/>
    <w:multiLevelType w:val="multilevel"/>
    <w:tmpl w:val="F5D0C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6C63B17"/>
    <w:multiLevelType w:val="multilevel"/>
    <w:tmpl w:val="683A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75C1D37"/>
    <w:multiLevelType w:val="multilevel"/>
    <w:tmpl w:val="21CE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7F4717B"/>
    <w:multiLevelType w:val="multilevel"/>
    <w:tmpl w:val="BA6E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832448A"/>
    <w:multiLevelType w:val="multilevel"/>
    <w:tmpl w:val="5C6C2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8C3086D"/>
    <w:multiLevelType w:val="multilevel"/>
    <w:tmpl w:val="D25E0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93D3DB8"/>
    <w:multiLevelType w:val="multilevel"/>
    <w:tmpl w:val="F46A2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A1A5F6B"/>
    <w:multiLevelType w:val="multilevel"/>
    <w:tmpl w:val="A36A8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2A791CEB"/>
    <w:multiLevelType w:val="multilevel"/>
    <w:tmpl w:val="3408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B5F1194"/>
    <w:multiLevelType w:val="multilevel"/>
    <w:tmpl w:val="227C4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C126D4F"/>
    <w:multiLevelType w:val="multilevel"/>
    <w:tmpl w:val="8378F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2D5F4CCC"/>
    <w:multiLevelType w:val="multilevel"/>
    <w:tmpl w:val="0BE2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F54686A"/>
    <w:multiLevelType w:val="multilevel"/>
    <w:tmpl w:val="F1CA5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30446748"/>
    <w:multiLevelType w:val="multilevel"/>
    <w:tmpl w:val="07C8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0F14574"/>
    <w:multiLevelType w:val="multilevel"/>
    <w:tmpl w:val="75D6F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1955503"/>
    <w:multiLevelType w:val="multilevel"/>
    <w:tmpl w:val="58A0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34C27F5"/>
    <w:multiLevelType w:val="multilevel"/>
    <w:tmpl w:val="27BA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3A62686"/>
    <w:multiLevelType w:val="multilevel"/>
    <w:tmpl w:val="502A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3D358C2"/>
    <w:multiLevelType w:val="multilevel"/>
    <w:tmpl w:val="BD86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50C43B8"/>
    <w:multiLevelType w:val="multilevel"/>
    <w:tmpl w:val="6AE68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37697FEF"/>
    <w:multiLevelType w:val="multilevel"/>
    <w:tmpl w:val="B34E6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8B52E4A"/>
    <w:multiLevelType w:val="multilevel"/>
    <w:tmpl w:val="0DE2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A35558A"/>
    <w:multiLevelType w:val="multilevel"/>
    <w:tmpl w:val="9672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C054D39"/>
    <w:multiLevelType w:val="multilevel"/>
    <w:tmpl w:val="980CA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3E6268FA"/>
    <w:multiLevelType w:val="multilevel"/>
    <w:tmpl w:val="3A42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3E8B24AF"/>
    <w:multiLevelType w:val="multilevel"/>
    <w:tmpl w:val="1A044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F6C53A3"/>
    <w:multiLevelType w:val="multilevel"/>
    <w:tmpl w:val="CB28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40CD3C64"/>
    <w:multiLevelType w:val="multilevel"/>
    <w:tmpl w:val="379E1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41BA4755"/>
    <w:multiLevelType w:val="multilevel"/>
    <w:tmpl w:val="89003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249358B"/>
    <w:multiLevelType w:val="multilevel"/>
    <w:tmpl w:val="CD42D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2CD6318"/>
    <w:multiLevelType w:val="multilevel"/>
    <w:tmpl w:val="94BC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38A460C"/>
    <w:multiLevelType w:val="multilevel"/>
    <w:tmpl w:val="0D36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58A0008"/>
    <w:multiLevelType w:val="multilevel"/>
    <w:tmpl w:val="A156F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48413AF0"/>
    <w:multiLevelType w:val="multilevel"/>
    <w:tmpl w:val="A5C40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8F80A9B"/>
    <w:multiLevelType w:val="multilevel"/>
    <w:tmpl w:val="2FD68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B9139EC"/>
    <w:multiLevelType w:val="multilevel"/>
    <w:tmpl w:val="9308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BAC397F"/>
    <w:multiLevelType w:val="multilevel"/>
    <w:tmpl w:val="E1168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C9364BE"/>
    <w:multiLevelType w:val="multilevel"/>
    <w:tmpl w:val="266C7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4C9B2748"/>
    <w:multiLevelType w:val="multilevel"/>
    <w:tmpl w:val="5A10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CCA2FC2"/>
    <w:multiLevelType w:val="multilevel"/>
    <w:tmpl w:val="9E42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ED87009"/>
    <w:multiLevelType w:val="multilevel"/>
    <w:tmpl w:val="AFA0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4F2E5C3A"/>
    <w:multiLevelType w:val="multilevel"/>
    <w:tmpl w:val="DC3A3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51BA13B1"/>
    <w:multiLevelType w:val="multilevel"/>
    <w:tmpl w:val="3540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52F66826"/>
    <w:multiLevelType w:val="multilevel"/>
    <w:tmpl w:val="7F94C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53F40DD2"/>
    <w:multiLevelType w:val="multilevel"/>
    <w:tmpl w:val="D53E3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55F54F20"/>
    <w:multiLevelType w:val="multilevel"/>
    <w:tmpl w:val="9A64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56042FEC"/>
    <w:multiLevelType w:val="multilevel"/>
    <w:tmpl w:val="4B162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6972953"/>
    <w:multiLevelType w:val="multilevel"/>
    <w:tmpl w:val="3208D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57343D98"/>
    <w:multiLevelType w:val="multilevel"/>
    <w:tmpl w:val="7D58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75645C1"/>
    <w:multiLevelType w:val="multilevel"/>
    <w:tmpl w:val="99DCF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57A525C8"/>
    <w:multiLevelType w:val="multilevel"/>
    <w:tmpl w:val="3230C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595973A9"/>
    <w:multiLevelType w:val="multilevel"/>
    <w:tmpl w:val="BD586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C9040CE"/>
    <w:multiLevelType w:val="multilevel"/>
    <w:tmpl w:val="C98EF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5CC77A08"/>
    <w:multiLevelType w:val="multilevel"/>
    <w:tmpl w:val="A6DE3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5E0D71A1"/>
    <w:multiLevelType w:val="multilevel"/>
    <w:tmpl w:val="FA08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5E6E6821"/>
    <w:multiLevelType w:val="multilevel"/>
    <w:tmpl w:val="015EB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60130AF7"/>
    <w:multiLevelType w:val="multilevel"/>
    <w:tmpl w:val="C964A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61570DBA"/>
    <w:multiLevelType w:val="multilevel"/>
    <w:tmpl w:val="BB70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64402868"/>
    <w:multiLevelType w:val="multilevel"/>
    <w:tmpl w:val="8DFA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653B54A2"/>
    <w:multiLevelType w:val="multilevel"/>
    <w:tmpl w:val="14EC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67F32684"/>
    <w:multiLevelType w:val="multilevel"/>
    <w:tmpl w:val="9246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688A3B95"/>
    <w:multiLevelType w:val="multilevel"/>
    <w:tmpl w:val="0434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6B79515C"/>
    <w:multiLevelType w:val="multilevel"/>
    <w:tmpl w:val="10C82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6BBB35A3"/>
    <w:multiLevelType w:val="multilevel"/>
    <w:tmpl w:val="C562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6FDE7642"/>
    <w:multiLevelType w:val="multilevel"/>
    <w:tmpl w:val="30D6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70985906"/>
    <w:multiLevelType w:val="multilevel"/>
    <w:tmpl w:val="043C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70EC52E1"/>
    <w:multiLevelType w:val="multilevel"/>
    <w:tmpl w:val="95C2D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72F57911"/>
    <w:multiLevelType w:val="multilevel"/>
    <w:tmpl w:val="94BEA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7310764E"/>
    <w:multiLevelType w:val="multilevel"/>
    <w:tmpl w:val="D2EE8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76BC5364"/>
    <w:multiLevelType w:val="multilevel"/>
    <w:tmpl w:val="D1B6C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773E532D"/>
    <w:multiLevelType w:val="multilevel"/>
    <w:tmpl w:val="6914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77D86C72"/>
    <w:multiLevelType w:val="multilevel"/>
    <w:tmpl w:val="59744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780F38A5"/>
    <w:multiLevelType w:val="multilevel"/>
    <w:tmpl w:val="A536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781E5724"/>
    <w:multiLevelType w:val="multilevel"/>
    <w:tmpl w:val="90F2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791869C3"/>
    <w:multiLevelType w:val="multilevel"/>
    <w:tmpl w:val="665AF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796E4942"/>
    <w:multiLevelType w:val="multilevel"/>
    <w:tmpl w:val="5B40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79BE40C9"/>
    <w:multiLevelType w:val="multilevel"/>
    <w:tmpl w:val="58B6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7A07307A"/>
    <w:multiLevelType w:val="multilevel"/>
    <w:tmpl w:val="F1A4D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7A0E3627"/>
    <w:multiLevelType w:val="multilevel"/>
    <w:tmpl w:val="455C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7A113AB4"/>
    <w:multiLevelType w:val="multilevel"/>
    <w:tmpl w:val="98AEE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7B471BA7"/>
    <w:multiLevelType w:val="multilevel"/>
    <w:tmpl w:val="2C16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7BB238C8"/>
    <w:multiLevelType w:val="multilevel"/>
    <w:tmpl w:val="46080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7D4D4B3A"/>
    <w:multiLevelType w:val="multilevel"/>
    <w:tmpl w:val="8476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7E706CD9"/>
    <w:multiLevelType w:val="multilevel"/>
    <w:tmpl w:val="2F68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7F7219D4"/>
    <w:multiLevelType w:val="multilevel"/>
    <w:tmpl w:val="05D41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7F746991"/>
    <w:multiLevelType w:val="multilevel"/>
    <w:tmpl w:val="47C0D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6"/>
  </w:num>
  <w:num w:numId="3">
    <w:abstractNumId w:val="73"/>
  </w:num>
  <w:num w:numId="4">
    <w:abstractNumId w:val="89"/>
  </w:num>
  <w:num w:numId="5">
    <w:abstractNumId w:val="51"/>
  </w:num>
  <w:num w:numId="6">
    <w:abstractNumId w:val="53"/>
  </w:num>
  <w:num w:numId="7">
    <w:abstractNumId w:val="30"/>
  </w:num>
  <w:num w:numId="8">
    <w:abstractNumId w:val="29"/>
  </w:num>
  <w:num w:numId="9">
    <w:abstractNumId w:val="4"/>
  </w:num>
  <w:num w:numId="10">
    <w:abstractNumId w:val="81"/>
  </w:num>
  <w:num w:numId="11">
    <w:abstractNumId w:val="66"/>
  </w:num>
  <w:num w:numId="12">
    <w:abstractNumId w:val="18"/>
  </w:num>
  <w:num w:numId="13">
    <w:abstractNumId w:val="15"/>
  </w:num>
  <w:num w:numId="14">
    <w:abstractNumId w:val="117"/>
  </w:num>
  <w:num w:numId="15">
    <w:abstractNumId w:val="26"/>
  </w:num>
  <w:num w:numId="16">
    <w:abstractNumId w:val="50"/>
  </w:num>
  <w:num w:numId="17">
    <w:abstractNumId w:val="12"/>
  </w:num>
  <w:num w:numId="18">
    <w:abstractNumId w:val="47"/>
  </w:num>
  <w:num w:numId="19">
    <w:abstractNumId w:val="109"/>
  </w:num>
  <w:num w:numId="20">
    <w:abstractNumId w:val="49"/>
  </w:num>
  <w:num w:numId="21">
    <w:abstractNumId w:val="24"/>
  </w:num>
  <w:num w:numId="22">
    <w:abstractNumId w:val="31"/>
  </w:num>
  <w:num w:numId="23">
    <w:abstractNumId w:val="22"/>
  </w:num>
  <w:num w:numId="24">
    <w:abstractNumId w:val="76"/>
  </w:num>
  <w:num w:numId="25">
    <w:abstractNumId w:val="41"/>
  </w:num>
  <w:num w:numId="26">
    <w:abstractNumId w:val="14"/>
  </w:num>
  <w:num w:numId="27">
    <w:abstractNumId w:val="93"/>
  </w:num>
  <w:num w:numId="28">
    <w:abstractNumId w:val="75"/>
  </w:num>
  <w:num w:numId="29">
    <w:abstractNumId w:val="85"/>
  </w:num>
  <w:num w:numId="30">
    <w:abstractNumId w:val="21"/>
  </w:num>
  <w:num w:numId="31">
    <w:abstractNumId w:val="55"/>
  </w:num>
  <w:num w:numId="32">
    <w:abstractNumId w:val="34"/>
  </w:num>
  <w:num w:numId="33">
    <w:abstractNumId w:val="102"/>
  </w:num>
  <w:num w:numId="34">
    <w:abstractNumId w:val="88"/>
  </w:num>
  <w:num w:numId="35">
    <w:abstractNumId w:val="103"/>
  </w:num>
  <w:num w:numId="36">
    <w:abstractNumId w:val="48"/>
  </w:num>
  <w:num w:numId="37">
    <w:abstractNumId w:val="115"/>
  </w:num>
  <w:num w:numId="38">
    <w:abstractNumId w:val="33"/>
  </w:num>
  <w:num w:numId="39">
    <w:abstractNumId w:val="16"/>
  </w:num>
  <w:num w:numId="40">
    <w:abstractNumId w:val="101"/>
  </w:num>
  <w:num w:numId="41">
    <w:abstractNumId w:val="80"/>
  </w:num>
  <w:num w:numId="42">
    <w:abstractNumId w:val="118"/>
  </w:num>
  <w:num w:numId="43">
    <w:abstractNumId w:val="94"/>
  </w:num>
  <w:num w:numId="44">
    <w:abstractNumId w:val="32"/>
  </w:num>
  <w:num w:numId="45">
    <w:abstractNumId w:val="67"/>
  </w:num>
  <w:num w:numId="46">
    <w:abstractNumId w:val="59"/>
  </w:num>
  <w:num w:numId="47">
    <w:abstractNumId w:val="19"/>
  </w:num>
  <w:num w:numId="48">
    <w:abstractNumId w:val="39"/>
  </w:num>
  <w:num w:numId="49">
    <w:abstractNumId w:val="38"/>
  </w:num>
  <w:num w:numId="50">
    <w:abstractNumId w:val="122"/>
  </w:num>
  <w:num w:numId="51">
    <w:abstractNumId w:val="104"/>
  </w:num>
  <w:num w:numId="52">
    <w:abstractNumId w:val="112"/>
  </w:num>
  <w:num w:numId="53">
    <w:abstractNumId w:val="1"/>
  </w:num>
  <w:num w:numId="54">
    <w:abstractNumId w:val="74"/>
  </w:num>
  <w:num w:numId="55">
    <w:abstractNumId w:val="121"/>
  </w:num>
  <w:num w:numId="56">
    <w:abstractNumId w:val="114"/>
  </w:num>
  <w:num w:numId="57">
    <w:abstractNumId w:val="36"/>
  </w:num>
  <w:num w:numId="58">
    <w:abstractNumId w:val="119"/>
  </w:num>
  <w:num w:numId="59">
    <w:abstractNumId w:val="72"/>
  </w:num>
  <w:num w:numId="60">
    <w:abstractNumId w:val="13"/>
  </w:num>
  <w:num w:numId="61">
    <w:abstractNumId w:val="63"/>
  </w:num>
  <w:num w:numId="62">
    <w:abstractNumId w:val="82"/>
  </w:num>
  <w:num w:numId="63">
    <w:abstractNumId w:val="106"/>
  </w:num>
  <w:num w:numId="64">
    <w:abstractNumId w:val="105"/>
  </w:num>
  <w:num w:numId="65">
    <w:abstractNumId w:val="91"/>
  </w:num>
  <w:num w:numId="66">
    <w:abstractNumId w:val="8"/>
  </w:num>
  <w:num w:numId="67">
    <w:abstractNumId w:val="10"/>
  </w:num>
  <w:num w:numId="68">
    <w:abstractNumId w:val="110"/>
  </w:num>
  <w:num w:numId="69">
    <w:abstractNumId w:val="86"/>
  </w:num>
  <w:num w:numId="70">
    <w:abstractNumId w:val="28"/>
  </w:num>
  <w:num w:numId="71">
    <w:abstractNumId w:val="64"/>
  </w:num>
  <w:num w:numId="72">
    <w:abstractNumId w:val="0"/>
  </w:num>
  <w:num w:numId="73">
    <w:abstractNumId w:val="42"/>
  </w:num>
  <w:num w:numId="74">
    <w:abstractNumId w:val="45"/>
  </w:num>
  <w:num w:numId="75">
    <w:abstractNumId w:val="107"/>
  </w:num>
  <w:num w:numId="76">
    <w:abstractNumId w:val="60"/>
  </w:num>
  <w:num w:numId="77">
    <w:abstractNumId w:val="9"/>
  </w:num>
  <w:num w:numId="78">
    <w:abstractNumId w:val="37"/>
  </w:num>
  <w:num w:numId="79">
    <w:abstractNumId w:val="99"/>
  </w:num>
  <w:num w:numId="80">
    <w:abstractNumId w:val="95"/>
  </w:num>
  <w:num w:numId="81">
    <w:abstractNumId w:val="61"/>
  </w:num>
  <w:num w:numId="82">
    <w:abstractNumId w:val="100"/>
  </w:num>
  <w:num w:numId="83">
    <w:abstractNumId w:val="25"/>
  </w:num>
  <w:num w:numId="84">
    <w:abstractNumId w:val="2"/>
  </w:num>
  <w:num w:numId="85">
    <w:abstractNumId w:val="84"/>
  </w:num>
  <w:num w:numId="86">
    <w:abstractNumId w:val="52"/>
  </w:num>
  <w:num w:numId="87">
    <w:abstractNumId w:val="116"/>
  </w:num>
  <w:num w:numId="88">
    <w:abstractNumId w:val="27"/>
  </w:num>
  <w:num w:numId="89">
    <w:abstractNumId w:val="3"/>
  </w:num>
  <w:num w:numId="90">
    <w:abstractNumId w:val="58"/>
  </w:num>
  <w:num w:numId="91">
    <w:abstractNumId w:val="96"/>
  </w:num>
  <w:num w:numId="92">
    <w:abstractNumId w:val="23"/>
  </w:num>
  <w:num w:numId="93">
    <w:abstractNumId w:val="83"/>
  </w:num>
  <w:num w:numId="94">
    <w:abstractNumId w:val="65"/>
  </w:num>
  <w:num w:numId="95">
    <w:abstractNumId w:val="90"/>
  </w:num>
  <w:num w:numId="96">
    <w:abstractNumId w:val="70"/>
  </w:num>
  <w:num w:numId="97">
    <w:abstractNumId w:val="54"/>
  </w:num>
  <w:num w:numId="98">
    <w:abstractNumId w:val="56"/>
  </w:num>
  <w:num w:numId="99">
    <w:abstractNumId w:val="11"/>
  </w:num>
  <w:num w:numId="100">
    <w:abstractNumId w:val="111"/>
  </w:num>
  <w:num w:numId="101">
    <w:abstractNumId w:val="17"/>
  </w:num>
  <w:num w:numId="102">
    <w:abstractNumId w:val="78"/>
  </w:num>
  <w:num w:numId="103">
    <w:abstractNumId w:val="77"/>
  </w:num>
  <w:num w:numId="104">
    <w:abstractNumId w:val="69"/>
  </w:num>
  <w:num w:numId="105">
    <w:abstractNumId w:val="108"/>
  </w:num>
  <w:num w:numId="106">
    <w:abstractNumId w:val="123"/>
  </w:num>
  <w:num w:numId="107">
    <w:abstractNumId w:val="87"/>
  </w:num>
  <w:num w:numId="108">
    <w:abstractNumId w:val="20"/>
  </w:num>
  <w:num w:numId="109">
    <w:abstractNumId w:val="71"/>
  </w:num>
  <w:num w:numId="110">
    <w:abstractNumId w:val="120"/>
  </w:num>
  <w:num w:numId="111">
    <w:abstractNumId w:val="43"/>
  </w:num>
  <w:num w:numId="112">
    <w:abstractNumId w:val="44"/>
  </w:num>
  <w:num w:numId="113">
    <w:abstractNumId w:val="68"/>
  </w:num>
  <w:num w:numId="114">
    <w:abstractNumId w:val="79"/>
  </w:num>
  <w:num w:numId="115">
    <w:abstractNumId w:val="97"/>
  </w:num>
  <w:num w:numId="116">
    <w:abstractNumId w:val="7"/>
  </w:num>
  <w:num w:numId="117">
    <w:abstractNumId w:val="57"/>
  </w:num>
  <w:num w:numId="118">
    <w:abstractNumId w:val="113"/>
  </w:num>
  <w:num w:numId="119">
    <w:abstractNumId w:val="5"/>
  </w:num>
  <w:num w:numId="120">
    <w:abstractNumId w:val="62"/>
  </w:num>
  <w:num w:numId="121">
    <w:abstractNumId w:val="92"/>
  </w:num>
  <w:num w:numId="122">
    <w:abstractNumId w:val="98"/>
  </w:num>
  <w:num w:numId="123">
    <w:abstractNumId w:val="35"/>
  </w:num>
  <w:num w:numId="124">
    <w:abstractNumId w:val="40"/>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840"/>
    <w:rsid w:val="000F2840"/>
    <w:rsid w:val="008D49A5"/>
    <w:rsid w:val="00B65E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49A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8D49A5"/>
    <w:rPr>
      <w:b/>
      <w:bCs/>
    </w:rPr>
  </w:style>
  <w:style w:type="character" w:styleId="Emphasis">
    <w:name w:val="Emphasis"/>
    <w:basedOn w:val="DefaultParagraphFont"/>
    <w:uiPriority w:val="20"/>
    <w:qFormat/>
    <w:rsid w:val="008D49A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49A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8D49A5"/>
    <w:rPr>
      <w:b/>
      <w:bCs/>
    </w:rPr>
  </w:style>
  <w:style w:type="character" w:styleId="Emphasis">
    <w:name w:val="Emphasis"/>
    <w:basedOn w:val="DefaultParagraphFont"/>
    <w:uiPriority w:val="20"/>
    <w:qFormat/>
    <w:rsid w:val="008D49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19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188</Pages>
  <Words>72280</Words>
  <Characters>412001</Characters>
  <Application>Microsoft Office Word</Application>
  <DocSecurity>0</DocSecurity>
  <Lines>3433</Lines>
  <Paragraphs>966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RPetrova</dc:creator>
  <cp:keywords/>
  <dc:description/>
  <cp:lastModifiedBy>RPetrova</cp:lastModifiedBy>
  <cp:revision>2</cp:revision>
  <dcterms:created xsi:type="dcterms:W3CDTF">2024-03-06T09:37:00Z</dcterms:created>
  <dcterms:modified xsi:type="dcterms:W3CDTF">2024-03-06T09:43:00Z</dcterms:modified>
</cp:coreProperties>
</file>